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03" w:rsidRDefault="003B7A03">
      <w:pPr>
        <w:pStyle w:val="2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390005" cy="9031443"/>
            <wp:effectExtent l="0" t="0" r="0" b="0"/>
            <wp:docPr id="1" name="Рисунок 1" descr="D:\Users\Sekretar\Desktop\картинка для файла\Untitled.FR12 - 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картинка для файла\Untitled.FR12 - 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A03" w:rsidRDefault="003B7A03">
      <w:pPr>
        <w:pStyle w:val="2"/>
        <w:jc w:val="center"/>
        <w:rPr>
          <w:sz w:val="28"/>
        </w:rPr>
      </w:pPr>
    </w:p>
    <w:p w:rsidR="00716826" w:rsidRDefault="0022382B">
      <w:pPr>
        <w:pStyle w:val="2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Пояснительная  записка</w:t>
      </w:r>
    </w:p>
    <w:p w:rsidR="00716826" w:rsidRDefault="0022382B">
      <w:pPr>
        <w:jc w:val="center"/>
        <w:rPr>
          <w:sz w:val="28"/>
        </w:rPr>
      </w:pPr>
      <w:r>
        <w:rPr>
          <w:sz w:val="28"/>
        </w:rPr>
        <w:t>к учебному плану на 2023-2024   учебный год.</w:t>
      </w:r>
    </w:p>
    <w:p w:rsidR="00716826" w:rsidRDefault="00716826">
      <w:pPr>
        <w:jc w:val="center"/>
        <w:rPr>
          <w:sz w:val="28"/>
        </w:rPr>
      </w:pPr>
    </w:p>
    <w:p w:rsidR="00716826" w:rsidRDefault="0022382B">
      <w:pPr>
        <w:spacing w:line="276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t>Учебный план основного общего образования государственного бюджетного общеобразовательного учреждения Ростовской области «Орловский казачий кадетский корпус» (далее - учебный план) для 6-х  классов, реализующих основную образовательную программу основного общего образования, соответствующую ФГОС ООО,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  <w:proofErr w:type="gramEnd"/>
    </w:p>
    <w:p w:rsidR="00716826" w:rsidRDefault="0022382B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УП </w:t>
      </w:r>
      <w:proofErr w:type="gramStart"/>
      <w:r>
        <w:rPr>
          <w:sz w:val="28"/>
        </w:rPr>
        <w:t>разработан</w:t>
      </w:r>
      <w:proofErr w:type="gramEnd"/>
      <w:r>
        <w:rPr>
          <w:sz w:val="28"/>
        </w:rPr>
        <w:t xml:space="preserve"> на основе следующих нормативных документов:</w:t>
      </w:r>
    </w:p>
    <w:p w:rsidR="00716826" w:rsidRDefault="0022382B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1.Федеральный закон от 29.12.2012 № 273-ФЗ «Об образовании в Российской Федерации».</w:t>
      </w:r>
    </w:p>
    <w:p w:rsidR="00716826" w:rsidRDefault="0022382B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2.Приказ Минобрнауки от 31.05.2021 № 287 «Об утверждении Федерального образовательного стандарта основного общего образования».</w:t>
      </w:r>
    </w:p>
    <w:p w:rsidR="00716826" w:rsidRDefault="0022382B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3.Приказ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716826" w:rsidRDefault="0022382B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4.Постановление главного санитарного врача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молодежи"».</w:t>
      </w:r>
    </w:p>
    <w:p w:rsidR="00716826" w:rsidRDefault="0022382B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5.Постановление главного санитарного врача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обитания"».</w:t>
      </w:r>
    </w:p>
    <w:p w:rsidR="00716826" w:rsidRDefault="0022382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Учебный план  составлен с учетом запросов, интересов и </w:t>
      </w:r>
      <w:proofErr w:type="gramStart"/>
      <w:r>
        <w:rPr>
          <w:sz w:val="28"/>
        </w:rPr>
        <w:t>потребностей</w:t>
      </w:r>
      <w:proofErr w:type="gramEnd"/>
      <w:r>
        <w:rPr>
          <w:sz w:val="28"/>
        </w:rPr>
        <w:t xml:space="preserve"> обучающихся  и их  родителей (законных представителей),  является механизмом реализации основной образовательной программы основного общего образования и состоит из двух частей – обязательной части и части, формируемой участниками образовательных отношений. </w:t>
      </w:r>
    </w:p>
    <w:p w:rsidR="00716826" w:rsidRDefault="0022382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Учебный год в государственном бюджетном общеобразовательном учреждении Ростовской области «Орловский казачий кадетский корпус» начинается 01.09.2023 и заканчивается 25.05.2024. </w:t>
      </w:r>
    </w:p>
    <w:p w:rsidR="00716826" w:rsidRDefault="0022382B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Продолжительность учебного года в 6-х  классах составляет 34 учебные недели. </w:t>
      </w:r>
    </w:p>
    <w:p w:rsidR="00716826" w:rsidRDefault="0022382B">
      <w:pPr>
        <w:spacing w:line="264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Учебные занятия для обучающихся 6-х  классов проводятся по 6-ти дневной учебной неделе.</w:t>
      </w:r>
    </w:p>
    <w:p w:rsidR="00716826" w:rsidRDefault="0022382B">
      <w:pPr>
        <w:spacing w:line="264" w:lineRule="auto"/>
        <w:ind w:firstLine="567"/>
        <w:jc w:val="both"/>
        <w:rPr>
          <w:sz w:val="28"/>
        </w:rPr>
      </w:pPr>
      <w:r>
        <w:rPr>
          <w:sz w:val="28"/>
        </w:rPr>
        <w:t xml:space="preserve">Максимальный объем аудиторной нагрузки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 неделю составляет   в  6 классе – 33 часа.</w:t>
      </w:r>
    </w:p>
    <w:p w:rsidR="00716826" w:rsidRDefault="0022382B">
      <w:pPr>
        <w:spacing w:line="264" w:lineRule="auto"/>
        <w:ind w:firstLine="567"/>
        <w:jc w:val="both"/>
        <w:rPr>
          <w:sz w:val="28"/>
        </w:rPr>
      </w:pPr>
      <w:r>
        <w:rPr>
          <w:sz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716826" w:rsidRDefault="0022382B">
      <w:pPr>
        <w:spacing w:after="160" w:line="264" w:lineRule="auto"/>
        <w:ind w:firstLine="567"/>
        <w:jc w:val="both"/>
        <w:rPr>
          <w:sz w:val="28"/>
        </w:rPr>
      </w:pPr>
      <w:r>
        <w:rPr>
          <w:sz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716826" w:rsidRDefault="0022382B">
      <w:pPr>
        <w:spacing w:after="160" w:line="264" w:lineRule="auto"/>
        <w:ind w:firstLine="567"/>
        <w:jc w:val="both"/>
        <w:rPr>
          <w:sz w:val="28"/>
        </w:rPr>
      </w:pPr>
      <w:r>
        <w:rPr>
          <w:sz w:val="28"/>
        </w:rPr>
        <w:t>В государственном бюджетном общеобразовательном учреждении Ростовской области «Орловский казачий кадетский корпус» языком обучения является Русский язык.</w:t>
      </w:r>
    </w:p>
    <w:p w:rsidR="00716826" w:rsidRDefault="0022382B">
      <w:pPr>
        <w:spacing w:after="160" w:line="264" w:lineRule="auto"/>
        <w:ind w:firstLine="567"/>
        <w:jc w:val="both"/>
        <w:rPr>
          <w:sz w:val="28"/>
        </w:rPr>
      </w:pPr>
      <w:r>
        <w:rPr>
          <w:sz w:val="28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716826" w:rsidRDefault="0022382B">
      <w:pPr>
        <w:spacing w:after="160" w:line="264" w:lineRule="auto"/>
        <w:jc w:val="both"/>
        <w:rPr>
          <w:sz w:val="28"/>
        </w:rPr>
      </w:pPr>
      <w:r>
        <w:rPr>
          <w:sz w:val="28"/>
        </w:rPr>
        <w:t xml:space="preserve"> При изучении предметов иностранный язык, информатика, технология</w:t>
      </w:r>
      <w:r>
        <w:rPr>
          <w:sz w:val="22"/>
        </w:rPr>
        <w:t xml:space="preserve"> </w:t>
      </w:r>
      <w:r>
        <w:rPr>
          <w:sz w:val="28"/>
        </w:rPr>
        <w:t>осуществляется деление учащихся на подгруппы.</w:t>
      </w:r>
    </w:p>
    <w:p w:rsidR="00716826" w:rsidRDefault="0022382B">
      <w:pPr>
        <w:spacing w:after="160" w:line="264" w:lineRule="auto"/>
        <w:ind w:firstLine="567"/>
        <w:jc w:val="both"/>
        <w:rPr>
          <w:sz w:val="28"/>
        </w:rPr>
      </w:pPr>
      <w:r>
        <w:rPr>
          <w:sz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716826" w:rsidRDefault="0022382B">
      <w:pPr>
        <w:spacing w:after="160" w:line="264" w:lineRule="auto"/>
        <w:ind w:firstLine="567"/>
        <w:jc w:val="both"/>
        <w:rPr>
          <w:sz w:val="28"/>
        </w:rPr>
      </w:pPr>
      <w:r>
        <w:rPr>
          <w:sz w:val="28"/>
        </w:rPr>
        <w:t xml:space="preserve">Промежуточная/годовая аттестация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за четверть осуществляется в соответствии с календарным учебным графиком.</w:t>
      </w:r>
    </w:p>
    <w:p w:rsidR="00716826" w:rsidRDefault="0022382B">
      <w:pPr>
        <w:spacing w:after="160" w:line="264" w:lineRule="auto"/>
        <w:jc w:val="both"/>
        <w:rPr>
          <w:sz w:val="28"/>
        </w:rPr>
      </w:pPr>
      <w:r>
        <w:rPr>
          <w:sz w:val="28"/>
        </w:rPr>
        <w:t>Все предметы обязательной части учебного плана оцениваются по четвертям. Формы и порядок проведения промежуточной аттестации определяются «Положением о формах, периодичности и порядке</w:t>
      </w:r>
      <w:r>
        <w:rPr>
          <w:sz w:val="28"/>
        </w:rPr>
        <w:br/>
        <w:t xml:space="preserve">текущего контроля успеваемости и промежуточной </w:t>
      </w:r>
      <w:proofErr w:type="gramStart"/>
      <w:r>
        <w:rPr>
          <w:sz w:val="28"/>
        </w:rPr>
        <w:t>аттестации</w:t>
      </w:r>
      <w:proofErr w:type="gramEnd"/>
      <w:r>
        <w:rPr>
          <w:sz w:val="28"/>
        </w:rPr>
        <w:t xml:space="preserve"> обучающихся государственного бюджетного общеобразовательного учреждение Ростовской области «Орловский казачий кадетский корпус». </w:t>
      </w:r>
    </w:p>
    <w:p w:rsidR="00716826" w:rsidRDefault="0022382B">
      <w:pPr>
        <w:spacing w:after="160" w:line="264" w:lineRule="auto"/>
        <w:ind w:firstLine="567"/>
        <w:jc w:val="both"/>
        <w:rPr>
          <w:sz w:val="28"/>
        </w:rPr>
      </w:pPr>
      <w:r>
        <w:rPr>
          <w:sz w:val="28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:rsidR="00716826" w:rsidRDefault="00716826">
      <w:pPr>
        <w:rPr>
          <w:b/>
          <w:sz w:val="28"/>
        </w:rPr>
      </w:pPr>
    </w:p>
    <w:p w:rsidR="00716826" w:rsidRDefault="00716826">
      <w:pPr>
        <w:ind w:left="360"/>
        <w:jc w:val="center"/>
        <w:rPr>
          <w:b/>
          <w:sz w:val="28"/>
        </w:rPr>
      </w:pPr>
    </w:p>
    <w:p w:rsidR="00716826" w:rsidRDefault="00716826">
      <w:pPr>
        <w:ind w:left="360"/>
        <w:jc w:val="center"/>
        <w:rPr>
          <w:b/>
          <w:sz w:val="28"/>
        </w:rPr>
      </w:pPr>
    </w:p>
    <w:p w:rsidR="00716826" w:rsidRDefault="0022382B">
      <w:pPr>
        <w:ind w:left="360"/>
        <w:jc w:val="center"/>
        <w:rPr>
          <w:sz w:val="28"/>
        </w:rPr>
      </w:pPr>
      <w:r>
        <w:rPr>
          <w:b/>
          <w:sz w:val="28"/>
        </w:rPr>
        <w:t xml:space="preserve">Особенности учебного плана основного общего образования </w:t>
      </w:r>
    </w:p>
    <w:p w:rsidR="00716826" w:rsidRDefault="0022382B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716826" w:rsidRDefault="0022382B">
      <w:pPr>
        <w:spacing w:line="276" w:lineRule="auto"/>
        <w:jc w:val="both"/>
        <w:rPr>
          <w:rFonts w:ascii="TimesNewRomanPSMT" w:hAnsi="TimesNewRomanPSMT"/>
          <w:sz w:val="28"/>
        </w:rPr>
      </w:pPr>
      <w:r>
        <w:rPr>
          <w:rFonts w:ascii="TimesNewRomanPSMT" w:hAnsi="TimesNewRomanPSMT"/>
          <w:sz w:val="28"/>
        </w:rPr>
        <w:t xml:space="preserve">    Обязательная часть основной образовательной программы основного общего образования составляет 70%, а часть, формируемая участниками образовательных отношений, - 30% от общего объема основной образовательной программы основного общего образования.</w:t>
      </w:r>
    </w:p>
    <w:p w:rsidR="00716826" w:rsidRDefault="0022382B">
      <w:pPr>
        <w:pStyle w:val="a8"/>
        <w:spacing w:line="276" w:lineRule="auto"/>
        <w:ind w:firstLine="709"/>
        <w:rPr>
          <w:sz w:val="28"/>
        </w:rPr>
      </w:pPr>
      <w:r>
        <w:rPr>
          <w:sz w:val="28"/>
        </w:rPr>
        <w:t xml:space="preserve">Предметная область «Русский язык и литература» включает обязательные учебные предметы </w:t>
      </w:r>
      <w:r>
        <w:rPr>
          <w:i/>
          <w:sz w:val="28"/>
        </w:rPr>
        <w:t>«Русский язык» и  «Литература».</w:t>
      </w:r>
    </w:p>
    <w:p w:rsidR="00716826" w:rsidRDefault="0022382B">
      <w:pPr>
        <w:pStyle w:val="a8"/>
        <w:spacing w:line="276" w:lineRule="auto"/>
        <w:ind w:firstLine="709"/>
        <w:rPr>
          <w:sz w:val="28"/>
        </w:rPr>
      </w:pPr>
      <w:r>
        <w:rPr>
          <w:sz w:val="28"/>
        </w:rPr>
        <w:t xml:space="preserve">Предметная область «Родной язык и родная литература» включает обязательные учебные предметы </w:t>
      </w:r>
      <w:r>
        <w:rPr>
          <w:i/>
          <w:sz w:val="28"/>
        </w:rPr>
        <w:t>«Родной язык (русский)» и «Родная литература (русская)».</w:t>
      </w:r>
    </w:p>
    <w:p w:rsidR="00716826" w:rsidRDefault="0022382B">
      <w:pPr>
        <w:pStyle w:val="a8"/>
        <w:spacing w:line="276" w:lineRule="auto"/>
        <w:ind w:firstLine="709"/>
        <w:rPr>
          <w:sz w:val="28"/>
        </w:rPr>
      </w:pPr>
      <w:r>
        <w:rPr>
          <w:sz w:val="28"/>
        </w:rPr>
        <w:t xml:space="preserve">Предметная область «Иностранные языки» включает обязательный учебный предмет </w:t>
      </w:r>
      <w:r>
        <w:rPr>
          <w:i/>
          <w:sz w:val="28"/>
        </w:rPr>
        <w:t>«Иностранный язык»</w:t>
      </w:r>
      <w:r>
        <w:rPr>
          <w:sz w:val="28"/>
        </w:rPr>
        <w:t xml:space="preserve"> (английский). </w:t>
      </w:r>
    </w:p>
    <w:p w:rsidR="00716826" w:rsidRDefault="0022382B">
      <w:pPr>
        <w:pStyle w:val="a8"/>
        <w:spacing w:line="276" w:lineRule="auto"/>
        <w:ind w:firstLine="709"/>
        <w:rPr>
          <w:sz w:val="28"/>
        </w:rPr>
      </w:pPr>
      <w:r>
        <w:rPr>
          <w:sz w:val="28"/>
        </w:rPr>
        <w:t xml:space="preserve">В предметную область «Математика и информатика» включены обязательные учебные предметы </w:t>
      </w:r>
      <w:r>
        <w:rPr>
          <w:i/>
          <w:sz w:val="28"/>
        </w:rPr>
        <w:t>«Математика»</w:t>
      </w:r>
      <w:r>
        <w:rPr>
          <w:sz w:val="28"/>
        </w:rPr>
        <w:t>. В 2023-2024  учебном году в ГБОУ РО «ОККК» в 6 классах ведется углубленное изучение математики.</w:t>
      </w:r>
    </w:p>
    <w:p w:rsidR="00716826" w:rsidRDefault="0022382B">
      <w:pPr>
        <w:pStyle w:val="a8"/>
        <w:spacing w:line="276" w:lineRule="auto"/>
        <w:ind w:firstLine="709"/>
        <w:rPr>
          <w:sz w:val="28"/>
        </w:rPr>
      </w:pPr>
      <w:r>
        <w:rPr>
          <w:sz w:val="28"/>
        </w:rPr>
        <w:t>Предметная область «Общественно-научные предметы» состоит из обязательных учебных предметов «История», «Обществознание», «География» «Биология».</w:t>
      </w:r>
    </w:p>
    <w:p w:rsidR="00716826" w:rsidRDefault="0022382B">
      <w:pPr>
        <w:pStyle w:val="a8"/>
        <w:spacing w:line="276" w:lineRule="auto"/>
        <w:ind w:firstLine="709"/>
        <w:rPr>
          <w:sz w:val="28"/>
        </w:rPr>
      </w:pPr>
      <w:r>
        <w:rPr>
          <w:sz w:val="28"/>
        </w:rPr>
        <w:t>В предметную область «Естественнонаучные предметы» включен обязательный учебный предмет «Биология».</w:t>
      </w:r>
    </w:p>
    <w:p w:rsidR="00716826" w:rsidRDefault="0022382B">
      <w:pPr>
        <w:pStyle w:val="a8"/>
        <w:spacing w:line="276" w:lineRule="auto"/>
        <w:ind w:firstLine="709"/>
        <w:rPr>
          <w:sz w:val="28"/>
        </w:rPr>
      </w:pPr>
      <w:r>
        <w:rPr>
          <w:sz w:val="28"/>
        </w:rPr>
        <w:t>В предметную область ОДНКНР входит обязательный учебный предмет «Основы духовно-нравственной культуры народов России».</w:t>
      </w:r>
    </w:p>
    <w:p w:rsidR="00716826" w:rsidRDefault="0022382B">
      <w:pPr>
        <w:pStyle w:val="a8"/>
        <w:spacing w:line="276" w:lineRule="auto"/>
        <w:ind w:firstLine="709"/>
        <w:rPr>
          <w:sz w:val="28"/>
        </w:rPr>
      </w:pPr>
      <w:r>
        <w:rPr>
          <w:sz w:val="28"/>
        </w:rPr>
        <w:t>В предметную область «Искусство» входят обязательные учебные предметы «Музыка»  и «Изобразительное искусство».</w:t>
      </w:r>
    </w:p>
    <w:p w:rsidR="00716826" w:rsidRDefault="0022382B">
      <w:pPr>
        <w:pStyle w:val="a8"/>
        <w:spacing w:line="276" w:lineRule="auto"/>
        <w:ind w:firstLine="709"/>
        <w:rPr>
          <w:sz w:val="28"/>
        </w:rPr>
      </w:pPr>
      <w:r>
        <w:rPr>
          <w:sz w:val="28"/>
        </w:rPr>
        <w:t>Предметная область «Технология» включает обязательный учебный предмет «Технология», построенный по модульному принципу с учетом возможностей общеобразовательной организации.</w:t>
      </w:r>
    </w:p>
    <w:p w:rsidR="00716826" w:rsidRDefault="0022382B">
      <w:pPr>
        <w:pStyle w:val="a8"/>
        <w:spacing w:line="276" w:lineRule="auto"/>
        <w:ind w:firstLine="709"/>
        <w:rPr>
          <w:sz w:val="28"/>
        </w:rPr>
      </w:pPr>
      <w:r>
        <w:rPr>
          <w:sz w:val="28"/>
        </w:rPr>
        <w:t xml:space="preserve">Предметная область «Физическая культура и основы безопасности жизнедеятельности» представлена обязательным учебным предметом  «Физическая культура».  Обязательный учебный предмет «Физическая культура» изучается в объеме 3-х часов в неделю при 6-дневной учебной неделе. </w:t>
      </w:r>
    </w:p>
    <w:p w:rsidR="00716826" w:rsidRDefault="00716826">
      <w:pPr>
        <w:spacing w:line="276" w:lineRule="auto"/>
        <w:ind w:firstLine="709"/>
        <w:jc w:val="both"/>
        <w:rPr>
          <w:sz w:val="28"/>
        </w:rPr>
      </w:pPr>
    </w:p>
    <w:p w:rsidR="00716826" w:rsidRDefault="0022382B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Максимально допустимая недельная нагрузка  при 6-дневной учебной неделе  в 6 классе – 33 часа в неделю.</w:t>
      </w:r>
    </w:p>
    <w:p w:rsidR="00716826" w:rsidRDefault="00716826">
      <w:pPr>
        <w:spacing w:line="276" w:lineRule="auto"/>
        <w:jc w:val="both"/>
        <w:rPr>
          <w:sz w:val="28"/>
        </w:rPr>
      </w:pPr>
    </w:p>
    <w:p w:rsidR="00716826" w:rsidRDefault="0022382B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            Реализация части учебного плана, формируемая участниками образовательных отношений.</w:t>
      </w:r>
    </w:p>
    <w:p w:rsidR="00716826" w:rsidRDefault="0022382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Часть учебного плана, формируемая участниками образовательных отношений, кадетского корпуса включает предметы, содержание которых спроектировано на основе учета социокультурной и экономической специфики Ростовской области и региона Южного Федерального округа, а также с учетом заказа обучающихся и их родителей. Вариативная часть направлена на становление и формирование личности кадета, создание условий для раннего осознанного выбора направлений профилированного образования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третей</w:t>
      </w:r>
      <w:proofErr w:type="gramEnd"/>
      <w:r>
        <w:rPr>
          <w:sz w:val="28"/>
        </w:rPr>
        <w:t xml:space="preserve"> ступени.     Часы компонента образовательного учреждения используются в полном объеме в соответствии с задачами образовательного процесса в кадетском корпусе и в целях </w:t>
      </w:r>
      <w:proofErr w:type="gramStart"/>
      <w:r>
        <w:rPr>
          <w:sz w:val="28"/>
        </w:rPr>
        <w:t>соблюдения принципа преемственности введения учебных предметов</w:t>
      </w:r>
      <w:proofErr w:type="gramEnd"/>
      <w:r>
        <w:rPr>
          <w:sz w:val="28"/>
        </w:rPr>
        <w:t xml:space="preserve"> и курсов.</w:t>
      </w:r>
    </w:p>
    <w:p w:rsidR="00716826" w:rsidRDefault="00716826">
      <w:pPr>
        <w:spacing w:line="276" w:lineRule="auto"/>
        <w:ind w:firstLine="709"/>
        <w:jc w:val="both"/>
        <w:rPr>
          <w:sz w:val="28"/>
        </w:rPr>
      </w:pPr>
    </w:p>
    <w:p w:rsidR="00716826" w:rsidRDefault="0022382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Часть, формируемая участниками образовательных отношений при 6-дневной учебной неделе    в 6 классе – 3 часа в неделю.</w:t>
      </w:r>
    </w:p>
    <w:p w:rsidR="00716826" w:rsidRDefault="0022382B">
      <w:pPr>
        <w:spacing w:line="276" w:lineRule="auto"/>
        <w:jc w:val="both"/>
        <w:rPr>
          <w:sz w:val="28"/>
        </w:rPr>
      </w:pPr>
      <w:r>
        <w:rPr>
          <w:sz w:val="28"/>
        </w:rPr>
        <w:t>Часы компонента образовательного учреждения распределены следующим образом:</w:t>
      </w:r>
    </w:p>
    <w:p w:rsidR="00716826" w:rsidRDefault="0022382B">
      <w:pPr>
        <w:spacing w:line="276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6 классы</w:t>
      </w:r>
    </w:p>
    <w:p w:rsidR="00716826" w:rsidRDefault="0022382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родной язык</w:t>
      </w:r>
      <w:r>
        <w:t xml:space="preserve"> </w:t>
      </w:r>
      <w:r>
        <w:rPr>
          <w:i/>
          <w:sz w:val="28"/>
        </w:rPr>
        <w:t>русский, русская родная</w:t>
      </w:r>
      <w:r>
        <w:t xml:space="preserve"> </w:t>
      </w:r>
      <w:r>
        <w:rPr>
          <w:i/>
          <w:sz w:val="28"/>
        </w:rPr>
        <w:t>русская литература</w:t>
      </w:r>
      <w:r>
        <w:rPr>
          <w:sz w:val="28"/>
        </w:rPr>
        <w:t xml:space="preserve">, для реализации права на свободный выбор изучаемого родного языка из числа языков народов Российской Федерации, включая русский язык как родной язык. </w:t>
      </w:r>
    </w:p>
    <w:p w:rsidR="00716826" w:rsidRDefault="0022382B">
      <w:pPr>
        <w:spacing w:line="276" w:lineRule="auto"/>
        <w:jc w:val="both"/>
        <w:rPr>
          <w:sz w:val="28"/>
        </w:rPr>
      </w:pPr>
      <w:r>
        <w:rPr>
          <w:i/>
          <w:sz w:val="28"/>
        </w:rPr>
        <w:t xml:space="preserve">- математика </w:t>
      </w:r>
      <w:r>
        <w:rPr>
          <w:sz w:val="28"/>
        </w:rPr>
        <w:t>для углублённого изучения  учебного материала;</w:t>
      </w:r>
    </w:p>
    <w:p w:rsidR="00716826" w:rsidRDefault="0022382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 xml:space="preserve">Основы духовно-нравственной культуры народов </w:t>
      </w:r>
      <w:proofErr w:type="gramStart"/>
      <w:r>
        <w:rPr>
          <w:i/>
          <w:sz w:val="28"/>
        </w:rPr>
        <w:t>России</w:t>
      </w:r>
      <w:proofErr w:type="gramEnd"/>
      <w:r>
        <w:rPr>
          <w:i/>
          <w:sz w:val="28"/>
        </w:rPr>
        <w:t xml:space="preserve"> </w:t>
      </w:r>
      <w:r>
        <w:rPr>
          <w:sz w:val="28"/>
        </w:rPr>
        <w:t>с целью</w:t>
      </w:r>
      <w:r>
        <w:rPr>
          <w:i/>
          <w:sz w:val="28"/>
        </w:rPr>
        <w:t xml:space="preserve"> </w:t>
      </w:r>
      <w:r>
        <w:rPr>
          <w:sz w:val="28"/>
        </w:rPr>
        <w:t xml:space="preserve"> приобщения обучающихся к культурному наследию народов нашей страны, к общечеловеческим ценностям предшествующих поколений, воплощенным в религиозных верованиях, фольклоре, народных традициях и обычаях (нравственном опыте поколений), в искусстве; воспитание духовно-нравственного гражданина России, любящего свое Отечество, способного к нравственному совершенствованию и развитию.</w:t>
      </w:r>
    </w:p>
    <w:p w:rsidR="00716826" w:rsidRDefault="00716826">
      <w:pPr>
        <w:sectPr w:rsidR="00716826">
          <w:pgSz w:w="11906" w:h="16838"/>
          <w:pgMar w:top="1134" w:right="850" w:bottom="1134" w:left="993" w:header="708" w:footer="708" w:gutter="0"/>
          <w:cols w:space="720"/>
        </w:sectPr>
      </w:pPr>
    </w:p>
    <w:p w:rsidR="00716826" w:rsidRDefault="0022382B">
      <w:pPr>
        <w:spacing w:line="276" w:lineRule="auto"/>
        <w:jc w:val="center"/>
      </w:pPr>
      <w:r>
        <w:lastRenderedPageBreak/>
        <w:t>Недельный учебный план ГБОУ РО «ОККК»   на уровне основного общего образования в рамках федерального государственного образовательного стандарта основного общего образования</w:t>
      </w:r>
    </w:p>
    <w:p w:rsidR="00716826" w:rsidRDefault="0022382B">
      <w:pPr>
        <w:spacing w:line="276" w:lineRule="auto"/>
        <w:ind w:firstLine="708"/>
        <w:jc w:val="center"/>
      </w:pPr>
      <w:r>
        <w:t xml:space="preserve">(6-дневная учебная неделя) в 6-х  классах на </w:t>
      </w:r>
      <w:r>
        <w:rPr>
          <w:b/>
        </w:rPr>
        <w:t>2023-2024</w:t>
      </w:r>
      <w:r>
        <w:t xml:space="preserve">  учебный год</w:t>
      </w:r>
    </w:p>
    <w:p w:rsidR="00716826" w:rsidRDefault="00716826">
      <w:pPr>
        <w:ind w:firstLine="708"/>
        <w:jc w:val="center"/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299"/>
        <w:gridCol w:w="1946"/>
        <w:gridCol w:w="2625"/>
      </w:tblGrid>
      <w:tr w:rsidR="00716826">
        <w:trPr>
          <w:trHeight w:val="3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Предметные области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Учебные предметы / Классы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proofErr w:type="gramStart"/>
            <w:r>
              <w:rPr>
                <w:b/>
                <w:sz w:val="22"/>
              </w:rPr>
              <w:t xml:space="preserve"> А</w:t>
            </w:r>
            <w:proofErr w:type="gramEnd"/>
            <w:r>
              <w:rPr>
                <w:b/>
                <w:sz w:val="22"/>
              </w:rPr>
              <w:t>, Б классы</w:t>
            </w:r>
          </w:p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с углубленным изучением математики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Часть, формируемая участниками образовательных отношений</w:t>
            </w:r>
          </w:p>
        </w:tc>
      </w:tr>
      <w:tr w:rsidR="00716826">
        <w:trPr>
          <w:trHeight w:val="375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>Русский язык и литература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71682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</w:p>
        </w:tc>
      </w:tr>
      <w:tr w:rsidR="00716826">
        <w:trPr>
          <w:trHeight w:val="37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716826"/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71682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</w:p>
        </w:tc>
      </w:tr>
      <w:tr w:rsidR="00716826">
        <w:trPr>
          <w:trHeight w:val="375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>Родной язык и родная литература</w:t>
            </w:r>
            <w:r>
              <w:rPr>
                <w:sz w:val="22"/>
                <w:vertAlign w:val="superscript"/>
              </w:rPr>
              <w:t>*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>Родной язык (русский)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71682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 w:rsidR="00716826">
        <w:trPr>
          <w:trHeight w:val="37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716826"/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>Родная литература (русская)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71682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 w:rsidR="00716826">
        <w:trPr>
          <w:trHeight w:val="3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>Иностранные языки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>Иностранный язык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71682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</w:p>
        </w:tc>
      </w:tr>
      <w:tr w:rsidR="00716826">
        <w:trPr>
          <w:trHeight w:val="315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>Математика и информатика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16826">
        <w:trPr>
          <w:trHeight w:val="22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26" w:rsidRDefault="00716826"/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71682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</w:p>
        </w:tc>
      </w:tr>
      <w:tr w:rsidR="00716826">
        <w:trPr>
          <w:trHeight w:val="375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 xml:space="preserve">Общественно-научные предметы </w:t>
            </w:r>
          </w:p>
          <w:p w:rsidR="00716826" w:rsidRDefault="00716826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</w:rPr>
            </w:pPr>
          </w:p>
          <w:p w:rsidR="00716826" w:rsidRDefault="00716826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</w:rPr>
            </w:pPr>
          </w:p>
          <w:p w:rsidR="00716826" w:rsidRDefault="00716826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 xml:space="preserve">История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71682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</w:p>
        </w:tc>
      </w:tr>
      <w:tr w:rsidR="00716826">
        <w:trPr>
          <w:trHeight w:val="394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26" w:rsidRDefault="00716826"/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71682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</w:p>
        </w:tc>
      </w:tr>
      <w:tr w:rsidR="00716826">
        <w:trPr>
          <w:trHeight w:val="293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26" w:rsidRDefault="00716826"/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71682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</w:p>
        </w:tc>
      </w:tr>
      <w:tr w:rsidR="00716826">
        <w:trPr>
          <w:trHeight w:val="37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26" w:rsidRDefault="00716826"/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71682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</w:p>
        </w:tc>
      </w:tr>
      <w:tr w:rsidR="00716826">
        <w:trPr>
          <w:trHeight w:val="3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>ОДНКНР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0"/>
                <w:sz w:val="22"/>
              </w:rPr>
            </w:pPr>
            <w:r>
              <w:rPr>
                <w:rStyle w:val="12550"/>
                <w:sz w:val="22"/>
              </w:rPr>
              <w:t>Основы духовно-нравственной культуры народов России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16826">
        <w:trPr>
          <w:trHeight w:val="375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>Искусство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71682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</w:p>
        </w:tc>
      </w:tr>
      <w:tr w:rsidR="00716826">
        <w:trPr>
          <w:trHeight w:val="37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716826"/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>Изобразительное искусство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71682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</w:p>
        </w:tc>
      </w:tr>
      <w:tr w:rsidR="00716826">
        <w:trPr>
          <w:trHeight w:val="3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 xml:space="preserve">Технология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 xml:space="preserve">Технология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71682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</w:p>
        </w:tc>
      </w:tr>
      <w:tr w:rsidR="00716826">
        <w:trPr>
          <w:trHeight w:val="31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>Физическая культура и ОБЖ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71682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</w:rPr>
            </w:pPr>
          </w:p>
        </w:tc>
      </w:tr>
      <w:tr w:rsidR="00716826">
        <w:trPr>
          <w:trHeight w:val="1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26" w:rsidRDefault="00716826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0"/>
                <w:sz w:val="22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71682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</w:rPr>
            </w:pPr>
          </w:p>
        </w:tc>
      </w:tr>
      <w:tr w:rsidR="00716826">
        <w:trPr>
          <w:trHeight w:val="1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rPr>
                <w:sz w:val="22"/>
              </w:rPr>
            </w:pPr>
            <w:r>
              <w:rPr>
                <w:sz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26" w:rsidRDefault="00716826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0"/>
                <w:sz w:val="22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71682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716826">
        <w:trPr>
          <w:trHeight w:val="1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rPr>
                <w:sz w:val="22"/>
              </w:rPr>
            </w:pPr>
            <w:r>
              <w:rPr>
                <w:sz w:val="22"/>
              </w:rPr>
              <w:t>Учебные недели</w:t>
            </w:r>
          </w:p>
          <w:p w:rsidR="00716826" w:rsidRDefault="00716826">
            <w:pPr>
              <w:rPr>
                <w:sz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26" w:rsidRDefault="00716826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0"/>
                <w:sz w:val="22"/>
              </w:rPr>
            </w:pP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</w:tr>
      <w:tr w:rsidR="00716826">
        <w:trPr>
          <w:trHeight w:val="1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rPr>
                <w:sz w:val="22"/>
              </w:rPr>
            </w:pPr>
            <w:r>
              <w:rPr>
                <w:sz w:val="22"/>
              </w:rPr>
              <w:t>Всего часов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26" w:rsidRDefault="00716826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0"/>
                <w:sz w:val="22"/>
              </w:rPr>
            </w:pP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1122</w:t>
            </w:r>
          </w:p>
        </w:tc>
      </w:tr>
      <w:tr w:rsidR="00716826">
        <w:trPr>
          <w:trHeight w:val="375"/>
        </w:trPr>
        <w:tc>
          <w:tcPr>
            <w:tcW w:w="6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>Максимально допустимая недельная нагрузка</w:t>
            </w:r>
          </w:p>
          <w:p w:rsidR="00716826" w:rsidRDefault="00716826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</w:rPr>
            </w:pP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826" w:rsidRDefault="0022382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</w:tr>
    </w:tbl>
    <w:p w:rsidR="00716826" w:rsidRDefault="00716826">
      <w:pPr>
        <w:sectPr w:rsidR="00716826" w:rsidSect="0022382B">
          <w:pgSz w:w="16838" w:h="11906" w:orient="landscape"/>
          <w:pgMar w:top="284" w:right="1134" w:bottom="284" w:left="1134" w:header="709" w:footer="709" w:gutter="0"/>
          <w:cols w:space="720"/>
        </w:sectPr>
      </w:pPr>
    </w:p>
    <w:p w:rsidR="00716826" w:rsidRDefault="00716826">
      <w:pPr>
        <w:rPr>
          <w:b/>
          <w:sz w:val="28"/>
        </w:rPr>
      </w:pPr>
    </w:p>
    <w:sectPr w:rsidR="00716826">
      <w:pgSz w:w="11906" w:h="16838"/>
      <w:pgMar w:top="1134" w:right="284" w:bottom="1134" w:left="28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716826"/>
    <w:rsid w:val="0022382B"/>
    <w:rsid w:val="003B7A03"/>
    <w:rsid w:val="00716826"/>
    <w:rsid w:val="00F9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40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 Spacing"/>
    <w:link w:val="a4"/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Style5">
    <w:name w:val="Style5"/>
    <w:basedOn w:val="a"/>
    <w:link w:val="Style50"/>
    <w:pPr>
      <w:widowControl w:val="0"/>
    </w:pPr>
  </w:style>
  <w:style w:type="character" w:customStyle="1" w:styleId="Style50">
    <w:name w:val="Style5"/>
    <w:basedOn w:val="1"/>
    <w:link w:val="Style5"/>
    <w:rPr>
      <w:sz w:val="24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basedOn w:val="a"/>
    <w:next w:val="a"/>
    <w:link w:val="32"/>
    <w:uiPriority w:val="39"/>
    <w:pPr>
      <w:spacing w:after="100"/>
      <w:ind w:left="480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customStyle="1" w:styleId="c4">
    <w:name w:val="c4"/>
    <w:link w:val="c40"/>
  </w:style>
  <w:style w:type="character" w:customStyle="1" w:styleId="c40">
    <w:name w:val="c4"/>
    <w:link w:val="c4"/>
  </w:style>
  <w:style w:type="paragraph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link w:val="dash0410005f0431005f0437005f0430005f0446005f0020005f0441005f043f005f0438005f0441005f043a005f0430005f005fchar1char10"/>
    <w:rPr>
      <w:sz w:val="24"/>
    </w:rPr>
  </w:style>
  <w:style w:type="character" w:customStyle="1" w:styleId="dash0410005f0431005f0437005f0430005f0446005f0020005f0441005f043f005f0438005f0441005f043a005f0430005f005fchar1char10">
    <w:name w:val="dash0410_005f0431_005f0437_005f0430_005f0446_005f0020_005f0441_005f043f_005f0438_005f0441_005f043a_005f0430_005f_005fchar1__char1"/>
    <w:link w:val="dash0410005f0431005f0437005f0430005f0446005f0020005f0441005f043f005f0438005f0441005f043a005f0430005f005fchar1char1"/>
    <w:rPr>
      <w:rFonts w:ascii="Times New Roman" w:hAnsi="Times New Roman"/>
      <w:sz w:val="24"/>
      <w:u w:val="non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5">
    <w:name w:val="Основной текст + Полужирный"/>
    <w:link w:val="a6"/>
    <w:rPr>
      <w:b/>
      <w:sz w:val="22"/>
    </w:rPr>
  </w:style>
  <w:style w:type="character" w:customStyle="1" w:styleId="a6">
    <w:name w:val="Основной текст + Полужирный"/>
    <w:link w:val="a5"/>
    <w:rPr>
      <w:b/>
      <w:sz w:val="2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Footnote0">
    <w:name w:val="Footnote"/>
    <w:basedOn w:val="1"/>
    <w:link w:val="Footnote"/>
    <w:rPr>
      <w:rFonts w:ascii="Arial" w:hAnsi="Arial"/>
      <w:sz w:val="20"/>
    </w:rPr>
  </w:style>
  <w:style w:type="paragraph" w:customStyle="1" w:styleId="1255">
    <w:name w:val="Основной текст (12)55"/>
    <w:link w:val="12550"/>
    <w:rPr>
      <w:sz w:val="19"/>
    </w:rPr>
  </w:style>
  <w:style w:type="character" w:customStyle="1" w:styleId="12550">
    <w:name w:val="Основной текст (12)55"/>
    <w:link w:val="1255"/>
    <w:rPr>
      <w:rFonts w:ascii="Times New Roman" w:hAnsi="Times New Roman"/>
      <w:spacing w:val="0"/>
      <w:sz w:val="19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274" w:lineRule="exact"/>
      <w:ind w:left="346" w:hanging="346"/>
    </w:pPr>
  </w:style>
  <w:style w:type="character" w:customStyle="1" w:styleId="Style60">
    <w:name w:val="Style6"/>
    <w:basedOn w:val="1"/>
    <w:link w:val="Style6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Body Text"/>
    <w:basedOn w:val="a"/>
    <w:link w:val="a9"/>
    <w:pPr>
      <w:jc w:val="both"/>
    </w:pPr>
  </w:style>
  <w:style w:type="character" w:customStyle="1" w:styleId="a9">
    <w:name w:val="Основной текст Знак"/>
    <w:basedOn w:val="1"/>
    <w:link w:val="a8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FontStyle11">
    <w:name w:val="Font Style11"/>
    <w:link w:val="FontStyle110"/>
    <w:rPr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Zag11">
    <w:name w:val="Zag_11"/>
    <w:link w:val="Zag110"/>
  </w:style>
  <w:style w:type="character" w:customStyle="1" w:styleId="Zag110">
    <w:name w:val="Zag_11"/>
    <w:link w:val="Zag1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pple-converted-space">
    <w:name w:val="apple-converted-space"/>
    <w:basedOn w:val="15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15">
    <w:name w:val="Основной шрифт абзаца1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16">
    <w:name w:val="Знак сноски1"/>
    <w:link w:val="ac"/>
    <w:rPr>
      <w:vertAlign w:val="superscript"/>
    </w:rPr>
  </w:style>
  <w:style w:type="character" w:styleId="ac">
    <w:name w:val="footnote reference"/>
    <w:link w:val="16"/>
    <w:rPr>
      <w:vertAlign w:val="superscript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sz w:val="40"/>
    </w:rPr>
  </w:style>
  <w:style w:type="paragraph" w:customStyle="1" w:styleId="FontStyle12">
    <w:name w:val="Font Style12"/>
    <w:link w:val="FontStyle120"/>
    <w:rPr>
      <w:sz w:val="22"/>
    </w:rPr>
  </w:style>
  <w:style w:type="character" w:customStyle="1" w:styleId="FontStyle120">
    <w:name w:val="Font Style12"/>
    <w:link w:val="FontStyle12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40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 Spacing"/>
    <w:link w:val="a4"/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Style5">
    <w:name w:val="Style5"/>
    <w:basedOn w:val="a"/>
    <w:link w:val="Style50"/>
    <w:pPr>
      <w:widowControl w:val="0"/>
    </w:pPr>
  </w:style>
  <w:style w:type="character" w:customStyle="1" w:styleId="Style50">
    <w:name w:val="Style5"/>
    <w:basedOn w:val="1"/>
    <w:link w:val="Style5"/>
    <w:rPr>
      <w:sz w:val="24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basedOn w:val="a"/>
    <w:next w:val="a"/>
    <w:link w:val="32"/>
    <w:uiPriority w:val="39"/>
    <w:pPr>
      <w:spacing w:after="100"/>
      <w:ind w:left="480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customStyle="1" w:styleId="c4">
    <w:name w:val="c4"/>
    <w:link w:val="c40"/>
  </w:style>
  <w:style w:type="character" w:customStyle="1" w:styleId="c40">
    <w:name w:val="c4"/>
    <w:link w:val="c4"/>
  </w:style>
  <w:style w:type="paragraph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link w:val="dash0410005f0431005f0437005f0430005f0446005f0020005f0441005f043f005f0438005f0441005f043a005f0430005f005fchar1char10"/>
    <w:rPr>
      <w:sz w:val="24"/>
    </w:rPr>
  </w:style>
  <w:style w:type="character" w:customStyle="1" w:styleId="dash0410005f0431005f0437005f0430005f0446005f0020005f0441005f043f005f0438005f0441005f043a005f0430005f005fchar1char10">
    <w:name w:val="dash0410_005f0431_005f0437_005f0430_005f0446_005f0020_005f0441_005f043f_005f0438_005f0441_005f043a_005f0430_005f_005fchar1__char1"/>
    <w:link w:val="dash0410005f0431005f0437005f0430005f0446005f0020005f0441005f043f005f0438005f0441005f043a005f0430005f005fchar1char1"/>
    <w:rPr>
      <w:rFonts w:ascii="Times New Roman" w:hAnsi="Times New Roman"/>
      <w:sz w:val="24"/>
      <w:u w:val="non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5">
    <w:name w:val="Основной текст + Полужирный"/>
    <w:link w:val="a6"/>
    <w:rPr>
      <w:b/>
      <w:sz w:val="22"/>
    </w:rPr>
  </w:style>
  <w:style w:type="character" w:customStyle="1" w:styleId="a6">
    <w:name w:val="Основной текст + Полужирный"/>
    <w:link w:val="a5"/>
    <w:rPr>
      <w:b/>
      <w:sz w:val="2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Footnote0">
    <w:name w:val="Footnote"/>
    <w:basedOn w:val="1"/>
    <w:link w:val="Footnote"/>
    <w:rPr>
      <w:rFonts w:ascii="Arial" w:hAnsi="Arial"/>
      <w:sz w:val="20"/>
    </w:rPr>
  </w:style>
  <w:style w:type="paragraph" w:customStyle="1" w:styleId="1255">
    <w:name w:val="Основной текст (12)55"/>
    <w:link w:val="12550"/>
    <w:rPr>
      <w:sz w:val="19"/>
    </w:rPr>
  </w:style>
  <w:style w:type="character" w:customStyle="1" w:styleId="12550">
    <w:name w:val="Основной текст (12)55"/>
    <w:link w:val="1255"/>
    <w:rPr>
      <w:rFonts w:ascii="Times New Roman" w:hAnsi="Times New Roman"/>
      <w:spacing w:val="0"/>
      <w:sz w:val="19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274" w:lineRule="exact"/>
      <w:ind w:left="346" w:hanging="346"/>
    </w:pPr>
  </w:style>
  <w:style w:type="character" w:customStyle="1" w:styleId="Style60">
    <w:name w:val="Style6"/>
    <w:basedOn w:val="1"/>
    <w:link w:val="Style6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Body Text"/>
    <w:basedOn w:val="a"/>
    <w:link w:val="a9"/>
    <w:pPr>
      <w:jc w:val="both"/>
    </w:pPr>
  </w:style>
  <w:style w:type="character" w:customStyle="1" w:styleId="a9">
    <w:name w:val="Основной текст Знак"/>
    <w:basedOn w:val="1"/>
    <w:link w:val="a8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FontStyle11">
    <w:name w:val="Font Style11"/>
    <w:link w:val="FontStyle110"/>
    <w:rPr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Zag11">
    <w:name w:val="Zag_11"/>
    <w:link w:val="Zag110"/>
  </w:style>
  <w:style w:type="character" w:customStyle="1" w:styleId="Zag110">
    <w:name w:val="Zag_11"/>
    <w:link w:val="Zag1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pple-converted-space">
    <w:name w:val="apple-converted-space"/>
    <w:basedOn w:val="15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15">
    <w:name w:val="Основной шрифт абзаца1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16">
    <w:name w:val="Знак сноски1"/>
    <w:link w:val="ac"/>
    <w:rPr>
      <w:vertAlign w:val="superscript"/>
    </w:rPr>
  </w:style>
  <w:style w:type="character" w:styleId="ac">
    <w:name w:val="footnote reference"/>
    <w:link w:val="16"/>
    <w:rPr>
      <w:vertAlign w:val="superscript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sz w:val="40"/>
    </w:rPr>
  </w:style>
  <w:style w:type="paragraph" w:customStyle="1" w:styleId="FontStyle12">
    <w:name w:val="Font Style12"/>
    <w:link w:val="FontStyle120"/>
    <w:rPr>
      <w:sz w:val="22"/>
    </w:rPr>
  </w:style>
  <w:style w:type="character" w:customStyle="1" w:styleId="FontStyle120">
    <w:name w:val="Font Style12"/>
    <w:link w:val="FontStyle12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1397</Words>
  <Characters>7967</Characters>
  <Application>Microsoft Office Word</Application>
  <DocSecurity>0</DocSecurity>
  <Lines>66</Lines>
  <Paragraphs>18</Paragraphs>
  <ScaleCrop>false</ScaleCrop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</cp:lastModifiedBy>
  <cp:revision>5</cp:revision>
  <dcterms:created xsi:type="dcterms:W3CDTF">2023-09-05T12:49:00Z</dcterms:created>
  <dcterms:modified xsi:type="dcterms:W3CDTF">2023-09-20T11:45:00Z</dcterms:modified>
</cp:coreProperties>
</file>