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B5" w:rsidRDefault="00D109ED" w:rsidP="007F2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8910296"/>
            <wp:effectExtent l="0" t="0" r="5715" b="5715"/>
            <wp:docPr id="1" name="Рисунок 1" descr="D:\Users\Sekreta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B5" w:rsidRDefault="007F26B5" w:rsidP="007F26B5">
      <w:pPr>
        <w:spacing w:after="0" w:line="240" w:lineRule="auto"/>
        <w:rPr>
          <w:rFonts w:ascii="Times New Roman" w:hAnsi="Times New Roman" w:cs="Times New Roman"/>
        </w:rPr>
      </w:pPr>
    </w:p>
    <w:p w:rsidR="007F26B5" w:rsidRDefault="007F26B5" w:rsidP="007F26B5">
      <w:pPr>
        <w:spacing w:after="0" w:line="240" w:lineRule="auto"/>
        <w:rPr>
          <w:rFonts w:ascii="Times New Roman" w:hAnsi="Times New Roman" w:cs="Times New Roman"/>
        </w:rPr>
      </w:pPr>
    </w:p>
    <w:p w:rsidR="00751E27" w:rsidRPr="00751E27" w:rsidRDefault="00751E27" w:rsidP="0046449F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751E27">
        <w:rPr>
          <w:sz w:val="28"/>
          <w:szCs w:val="28"/>
        </w:rPr>
        <w:lastRenderedPageBreak/>
        <w:t xml:space="preserve">5. </w:t>
      </w:r>
      <w:proofErr w:type="gramStart"/>
      <w:r w:rsidRPr="00751E27">
        <w:rPr>
          <w:sz w:val="28"/>
          <w:szCs w:val="28"/>
        </w:rPr>
        <w:t>Контроль за</w:t>
      </w:r>
      <w:proofErr w:type="gramEnd"/>
      <w:r w:rsidRPr="00751E27">
        <w:rPr>
          <w:sz w:val="28"/>
          <w:szCs w:val="28"/>
        </w:rPr>
        <w:t xml:space="preserve"> соблюдением техники безопасности и соблюдением требований охраны здоровья учащихся, санитарно-гигиенических норм. </w:t>
      </w:r>
    </w:p>
    <w:p w:rsidR="0028639D" w:rsidRDefault="0028639D" w:rsidP="0046449F">
      <w:pPr>
        <w:pStyle w:val="Default"/>
        <w:spacing w:line="276" w:lineRule="auto"/>
        <w:jc w:val="both"/>
      </w:pP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 xml:space="preserve">Функции «Совета отцов»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>1. Практические</w:t>
      </w:r>
      <w:r w:rsidRPr="0028639D">
        <w:rPr>
          <w:sz w:val="28"/>
          <w:szCs w:val="28"/>
        </w:rPr>
        <w:t xml:space="preserve">: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>Практи</w:t>
      </w:r>
      <w:r w:rsidR="00480004">
        <w:rPr>
          <w:sz w:val="28"/>
          <w:szCs w:val="28"/>
        </w:rPr>
        <w:t xml:space="preserve">ческая помощь в ремонте корпусной </w:t>
      </w:r>
      <w:r w:rsidRPr="0028639D">
        <w:rPr>
          <w:sz w:val="28"/>
          <w:szCs w:val="28"/>
        </w:rPr>
        <w:t xml:space="preserve"> мебели, помещений, электрооборудования, осветительных приборов, сантехнического оборудования, обрезка деревьев, очистка крыши от снега и с</w:t>
      </w:r>
      <w:r w:rsidR="00480004">
        <w:rPr>
          <w:sz w:val="28"/>
          <w:szCs w:val="28"/>
        </w:rPr>
        <w:t>осулек, уборка крупного мусора.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 xml:space="preserve">2. Контрольные: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Осуществление общественного </w:t>
      </w:r>
      <w:proofErr w:type="gramStart"/>
      <w:r w:rsidRPr="0028639D">
        <w:rPr>
          <w:sz w:val="28"/>
          <w:szCs w:val="28"/>
        </w:rPr>
        <w:t>к</w:t>
      </w:r>
      <w:r w:rsidR="00480004">
        <w:rPr>
          <w:sz w:val="28"/>
          <w:szCs w:val="28"/>
        </w:rPr>
        <w:t>онтроля за</w:t>
      </w:r>
      <w:proofErr w:type="gramEnd"/>
      <w:r w:rsidR="00480004">
        <w:rPr>
          <w:sz w:val="28"/>
          <w:szCs w:val="28"/>
        </w:rPr>
        <w:t xml:space="preserve"> сохранностью </w:t>
      </w:r>
      <w:r w:rsidRPr="0028639D">
        <w:rPr>
          <w:sz w:val="28"/>
          <w:szCs w:val="28"/>
        </w:rPr>
        <w:t xml:space="preserve"> мебели, оборудования учебных кабинетов,</w:t>
      </w:r>
      <w:r w:rsidR="00480004">
        <w:rPr>
          <w:sz w:val="28"/>
          <w:szCs w:val="28"/>
        </w:rPr>
        <w:t xml:space="preserve"> спален и других помещений корпуса</w:t>
      </w:r>
      <w:r w:rsidRPr="0028639D">
        <w:rPr>
          <w:sz w:val="28"/>
          <w:szCs w:val="28"/>
        </w:rPr>
        <w:t xml:space="preserve">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28639D">
        <w:rPr>
          <w:sz w:val="28"/>
          <w:szCs w:val="28"/>
        </w:rPr>
        <w:t>Контроль за</w:t>
      </w:r>
      <w:proofErr w:type="gramEnd"/>
      <w:r w:rsidRPr="0028639D">
        <w:rPr>
          <w:sz w:val="28"/>
          <w:szCs w:val="28"/>
        </w:rPr>
        <w:t xml:space="preserve"> соблюдением требований охраны труда и санитарно-гигиенических но</w:t>
      </w:r>
      <w:r w:rsidR="00480004">
        <w:rPr>
          <w:sz w:val="28"/>
          <w:szCs w:val="28"/>
        </w:rPr>
        <w:t>рм в учебном и спальном  корпусах</w:t>
      </w:r>
      <w:r w:rsidRPr="0028639D">
        <w:rPr>
          <w:sz w:val="28"/>
          <w:szCs w:val="28"/>
        </w:rPr>
        <w:t xml:space="preserve">. </w:t>
      </w:r>
    </w:p>
    <w:p w:rsidR="00E963C2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>3. Воспитательные</w:t>
      </w:r>
      <w:r w:rsidRPr="0028639D">
        <w:rPr>
          <w:sz w:val="28"/>
          <w:szCs w:val="28"/>
        </w:rPr>
        <w:t>: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Воспитание любви к </w:t>
      </w:r>
      <w:r w:rsidR="00480004">
        <w:rPr>
          <w:sz w:val="28"/>
          <w:szCs w:val="28"/>
        </w:rPr>
        <w:t>родному корпусу</w:t>
      </w:r>
      <w:r w:rsidRPr="0028639D">
        <w:rPr>
          <w:sz w:val="28"/>
          <w:szCs w:val="28"/>
        </w:rPr>
        <w:t xml:space="preserve">, уважения к труду взрослых, привитие навыков по самообслуживанию через индивидуальные беседы, совместное проведение с детьми субботников.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>4. Профилактические</w:t>
      </w:r>
      <w:r w:rsidRPr="0028639D">
        <w:rPr>
          <w:sz w:val="28"/>
          <w:szCs w:val="28"/>
        </w:rPr>
        <w:t xml:space="preserve">: </w:t>
      </w:r>
    </w:p>
    <w:p w:rsid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>Борьба с вредными привычками, ориентация на здоровый образ жизни и предупреждение травматизма</w:t>
      </w:r>
      <w:r w:rsidR="00435397">
        <w:rPr>
          <w:sz w:val="28"/>
          <w:szCs w:val="28"/>
        </w:rPr>
        <w:t>.</w:t>
      </w:r>
    </w:p>
    <w:p w:rsid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 xml:space="preserve">3.Порядок формирования и состав </w:t>
      </w:r>
    </w:p>
    <w:p w:rsidR="0028639D" w:rsidRPr="0028639D" w:rsidRDefault="0028639D" w:rsidP="0046449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Совет отцов создается силами </w:t>
      </w:r>
      <w:r w:rsidR="00435397">
        <w:rPr>
          <w:sz w:val="28"/>
          <w:szCs w:val="28"/>
        </w:rPr>
        <w:t xml:space="preserve">общекорпусного </w:t>
      </w:r>
      <w:r w:rsidRPr="0028639D">
        <w:rPr>
          <w:sz w:val="28"/>
          <w:szCs w:val="28"/>
        </w:rPr>
        <w:t xml:space="preserve"> родительского комитета на добровольных началах сроком на</w:t>
      </w:r>
      <w:r w:rsidR="00435397">
        <w:rPr>
          <w:sz w:val="28"/>
          <w:szCs w:val="28"/>
        </w:rPr>
        <w:t xml:space="preserve"> 2</w:t>
      </w:r>
      <w:r w:rsidRPr="0028639D">
        <w:rPr>
          <w:sz w:val="28"/>
          <w:szCs w:val="28"/>
        </w:rPr>
        <w:t xml:space="preserve"> год</w:t>
      </w:r>
      <w:r w:rsidR="00435397">
        <w:rPr>
          <w:sz w:val="28"/>
          <w:szCs w:val="28"/>
        </w:rPr>
        <w:t>а</w:t>
      </w:r>
      <w:r w:rsidRPr="0028639D">
        <w:rPr>
          <w:sz w:val="28"/>
          <w:szCs w:val="28"/>
        </w:rPr>
        <w:t xml:space="preserve">. </w:t>
      </w:r>
    </w:p>
    <w:p w:rsidR="0028639D" w:rsidRPr="0028639D" w:rsidRDefault="0028639D" w:rsidP="0046449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Состав Совета отцов утверждается Советом родителей </w:t>
      </w:r>
      <w:r w:rsidR="00435397">
        <w:rPr>
          <w:sz w:val="28"/>
          <w:szCs w:val="28"/>
        </w:rPr>
        <w:t>корпуса</w:t>
      </w:r>
      <w:r w:rsidRPr="0028639D">
        <w:rPr>
          <w:sz w:val="28"/>
          <w:szCs w:val="28"/>
        </w:rPr>
        <w:t xml:space="preserve">. В состав совета отцов входят 1 родитель от каждого класса. </w:t>
      </w:r>
    </w:p>
    <w:p w:rsidR="0028639D" w:rsidRPr="0028639D" w:rsidRDefault="0028639D" w:rsidP="0046449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В состав Совета отцов может входить председатель, его заместитель,  и члены Совета. </w:t>
      </w:r>
    </w:p>
    <w:p w:rsidR="0028639D" w:rsidRPr="0028639D" w:rsidRDefault="0028639D" w:rsidP="0046449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Председатель Совета отцов избирается на первом заседании. </w:t>
      </w:r>
    </w:p>
    <w:p w:rsidR="0028639D" w:rsidRPr="00C6409B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Прекращение деятельности Совета отцов осуществляется по решению </w:t>
      </w:r>
      <w:r w:rsidR="00C6409B">
        <w:rPr>
          <w:sz w:val="28"/>
          <w:szCs w:val="28"/>
        </w:rPr>
        <w:t>общекорпусного</w:t>
      </w:r>
      <w:r w:rsidRPr="00C6409B">
        <w:rPr>
          <w:sz w:val="28"/>
          <w:szCs w:val="28"/>
        </w:rPr>
        <w:t xml:space="preserve"> родительского комитета. </w:t>
      </w:r>
    </w:p>
    <w:p w:rsidR="0028639D" w:rsidRPr="00C6409B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 xml:space="preserve">4.Права. Ответственность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i/>
          <w:iCs/>
          <w:sz w:val="28"/>
          <w:szCs w:val="28"/>
        </w:rPr>
        <w:t xml:space="preserve">Совет отцов имеет право: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- вносить предложения органам управления </w:t>
      </w:r>
      <w:r w:rsidR="00C6409B">
        <w:rPr>
          <w:sz w:val="28"/>
          <w:szCs w:val="28"/>
        </w:rPr>
        <w:t>корпуса</w:t>
      </w:r>
      <w:r w:rsidRPr="0028639D">
        <w:rPr>
          <w:sz w:val="28"/>
          <w:szCs w:val="28"/>
        </w:rPr>
        <w:t xml:space="preserve">, педагогическому совету, совету учащихся и получать информацию о результатах их рассмотрения;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- обращаться за разъяснениями по различным вопросам к директору </w:t>
      </w:r>
      <w:r w:rsidR="00C6409B">
        <w:rPr>
          <w:sz w:val="28"/>
          <w:szCs w:val="28"/>
        </w:rPr>
        <w:t>корпуса</w:t>
      </w:r>
      <w:r w:rsidRPr="0028639D">
        <w:rPr>
          <w:sz w:val="28"/>
          <w:szCs w:val="28"/>
        </w:rPr>
        <w:t xml:space="preserve">, классным руководителям, учителям по предметам, педагогу-психологу, социальным педагогам;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lastRenderedPageBreak/>
        <w:t xml:space="preserve">- обращаться за разъяснениями в различные компетентные учреждения и организации;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- заслушивать публичный доклад директора;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- принимать участие в обсуждении локальных актов </w:t>
      </w:r>
      <w:r w:rsidR="00C6409B">
        <w:rPr>
          <w:sz w:val="28"/>
          <w:szCs w:val="28"/>
        </w:rPr>
        <w:t>корпуса</w:t>
      </w:r>
      <w:r w:rsidRPr="0028639D">
        <w:rPr>
          <w:sz w:val="28"/>
          <w:szCs w:val="28"/>
        </w:rPr>
        <w:t xml:space="preserve">;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- давать разъяснения и принимать меры по рассматриваемым обращениям;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i/>
          <w:iCs/>
          <w:sz w:val="28"/>
          <w:szCs w:val="28"/>
        </w:rPr>
        <w:t xml:space="preserve">Совет отцов несёт ответственность </w:t>
      </w:r>
      <w:proofErr w:type="gramStart"/>
      <w:r w:rsidRPr="0028639D">
        <w:rPr>
          <w:i/>
          <w:iCs/>
          <w:sz w:val="28"/>
          <w:szCs w:val="28"/>
        </w:rPr>
        <w:t>за</w:t>
      </w:r>
      <w:proofErr w:type="gramEnd"/>
      <w:r w:rsidRPr="0028639D">
        <w:rPr>
          <w:sz w:val="28"/>
          <w:szCs w:val="28"/>
        </w:rPr>
        <w:t xml:space="preserve">: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- выполнение решений Совета;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>- качественное принятие решений в соответствии с действующим законодательством.</w:t>
      </w:r>
    </w:p>
    <w:p w:rsid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b/>
          <w:bCs/>
          <w:sz w:val="28"/>
          <w:szCs w:val="28"/>
        </w:rPr>
        <w:t xml:space="preserve">5.Порядок работы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Совет отцов собирается на заседания не реже одного раза в полугодие в соответствии с планом работы.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Заседание считается правомочным, если на его заседании присутствуют ½ численного состава членов Совета.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Решения Совета отцов принимаются простым большинством голосов. При равенстве голосов, решающим считается голос председателя Совета.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Заседание Совета отцов ведёт председатель Совета. </w:t>
      </w:r>
    </w:p>
    <w:p w:rsid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Решения Совета отцов, принятые в пределах его полномочий и в соответствии с законодательством, являются рекомендательными и доводятся до сведения директора </w:t>
      </w:r>
      <w:r w:rsidR="00BE58EF">
        <w:rPr>
          <w:sz w:val="28"/>
          <w:szCs w:val="28"/>
        </w:rPr>
        <w:t>корпуса, педагогического совета корпуса, родительского комитета корпуса</w:t>
      </w:r>
      <w:r w:rsidRPr="0028639D">
        <w:rPr>
          <w:sz w:val="28"/>
          <w:szCs w:val="28"/>
        </w:rPr>
        <w:t xml:space="preserve"> и совета учащихся (при необходимости).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</w:p>
    <w:p w:rsidR="0028639D" w:rsidRDefault="0028639D" w:rsidP="0046449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8639D">
        <w:rPr>
          <w:b/>
          <w:bCs/>
          <w:sz w:val="28"/>
          <w:szCs w:val="28"/>
        </w:rPr>
        <w:t>6.Документация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Заседания Совета отцов оформляются протоколом. В протоколах фиксируется ход обсуждения вопросов, предложения и замечания членов Совета.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Протоколы подписываются председателем Совета отцов.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Совет отцов может иметь план работы на один учебный год.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 xml:space="preserve">План работы на учебный год согласуется с директором школы. </w:t>
      </w:r>
    </w:p>
    <w:p w:rsidR="0028639D" w:rsidRPr="0028639D" w:rsidRDefault="0028639D" w:rsidP="0046449F">
      <w:pPr>
        <w:pStyle w:val="Default"/>
        <w:spacing w:line="276" w:lineRule="auto"/>
        <w:jc w:val="both"/>
        <w:rPr>
          <w:sz w:val="28"/>
          <w:szCs w:val="28"/>
        </w:rPr>
      </w:pPr>
      <w:r w:rsidRPr="0028639D">
        <w:rPr>
          <w:sz w:val="28"/>
          <w:szCs w:val="28"/>
        </w:rPr>
        <w:t>Документация Совета отцов хранится в архиве школы. Срок хранения 3 года.</w:t>
      </w:r>
    </w:p>
    <w:sectPr w:rsidR="0028639D" w:rsidRPr="0028639D" w:rsidSect="00E963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5A"/>
    <w:multiLevelType w:val="hybridMultilevel"/>
    <w:tmpl w:val="1C3EC018"/>
    <w:lvl w:ilvl="0" w:tplc="0644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E"/>
    <w:rsid w:val="00074AFF"/>
    <w:rsid w:val="0028639D"/>
    <w:rsid w:val="00435397"/>
    <w:rsid w:val="0046449F"/>
    <w:rsid w:val="00480004"/>
    <w:rsid w:val="00751E27"/>
    <w:rsid w:val="007B03BE"/>
    <w:rsid w:val="007F26B5"/>
    <w:rsid w:val="00804BE7"/>
    <w:rsid w:val="00864896"/>
    <w:rsid w:val="00A51A45"/>
    <w:rsid w:val="00AC5F14"/>
    <w:rsid w:val="00BD4C6F"/>
    <w:rsid w:val="00BE58EF"/>
    <w:rsid w:val="00C6409B"/>
    <w:rsid w:val="00D109ED"/>
    <w:rsid w:val="00E963C2"/>
    <w:rsid w:val="00EB044D"/>
    <w:rsid w:val="00F7406D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unhideWhenUsed/>
    <w:rsid w:val="007F26B5"/>
    <w:pPr>
      <w:tabs>
        <w:tab w:val="left" w:pos="851"/>
        <w:tab w:val="right" w:leader="dot" w:pos="9496"/>
      </w:tabs>
      <w:spacing w:after="0" w:line="240" w:lineRule="auto"/>
      <w:ind w:left="851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7F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48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unhideWhenUsed/>
    <w:rsid w:val="007F26B5"/>
    <w:pPr>
      <w:tabs>
        <w:tab w:val="left" w:pos="851"/>
        <w:tab w:val="right" w:leader="dot" w:pos="9496"/>
      </w:tabs>
      <w:spacing w:after="0" w:line="240" w:lineRule="auto"/>
      <w:ind w:left="851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7F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48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Sekretar</cp:lastModifiedBy>
  <cp:revision>19</cp:revision>
  <cp:lastPrinted>2022-04-25T10:49:00Z</cp:lastPrinted>
  <dcterms:created xsi:type="dcterms:W3CDTF">2022-04-22T08:31:00Z</dcterms:created>
  <dcterms:modified xsi:type="dcterms:W3CDTF">2023-02-09T07:11:00Z</dcterms:modified>
</cp:coreProperties>
</file>