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2B" w:rsidRDefault="00375352" w:rsidP="00E75422">
      <w:pPr>
        <w:pStyle w:val="37"/>
        <w:spacing w:line="240" w:lineRule="auto"/>
        <w:ind w:left="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659880" cy="9416194"/>
            <wp:effectExtent l="0" t="0" r="0" b="0"/>
            <wp:docPr id="3" name="Рисунок 3" descr="D:\Users\Sekreta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kretar\Desktop\Untitled.FR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416194"/>
                    </a:xfrm>
                    <a:prstGeom prst="rect">
                      <a:avLst/>
                    </a:prstGeom>
                    <a:noFill/>
                    <a:ln>
                      <a:noFill/>
                    </a:ln>
                  </pic:spPr>
                </pic:pic>
              </a:graphicData>
            </a:graphic>
          </wp:inline>
        </w:drawing>
      </w:r>
    </w:p>
    <w:p w:rsidR="00301962" w:rsidRDefault="00301962" w:rsidP="00B14052">
      <w:pPr>
        <w:spacing w:line="360" w:lineRule="auto"/>
        <w:jc w:val="both"/>
        <w:rPr>
          <w:rFonts w:ascii="Times New Roman" w:eastAsia="Constantia" w:hAnsi="Times New Roman" w:cs="Times New Roman"/>
          <w:b/>
          <w:sz w:val="28"/>
          <w:szCs w:val="28"/>
        </w:rPr>
      </w:pPr>
      <w:bookmarkStart w:id="0" w:name="_GoBack"/>
      <w:bookmarkEnd w:id="0"/>
    </w:p>
    <w:p w:rsidR="002A5352" w:rsidRPr="00F7318A" w:rsidRDefault="006C4B97" w:rsidP="008B484E">
      <w:pPr>
        <w:spacing w:line="360" w:lineRule="auto"/>
        <w:ind w:firstLine="709"/>
        <w:jc w:val="both"/>
        <w:rPr>
          <w:rFonts w:ascii="Times New Roman" w:eastAsia="Constantia" w:hAnsi="Times New Roman" w:cs="Times New Roman"/>
          <w:b/>
          <w:sz w:val="28"/>
          <w:szCs w:val="28"/>
        </w:rPr>
      </w:pPr>
      <w:r w:rsidRPr="00F7318A">
        <w:rPr>
          <w:rFonts w:ascii="Times New Roman" w:eastAsia="Constantia" w:hAnsi="Times New Roman" w:cs="Times New Roman"/>
          <w:b/>
          <w:sz w:val="28"/>
          <w:szCs w:val="28"/>
        </w:rPr>
        <w:lastRenderedPageBreak/>
        <w:t>Содержание</w:t>
      </w:r>
    </w:p>
    <w:p w:rsidR="00932ED6" w:rsidRPr="00074D23" w:rsidRDefault="006C4B97"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 1. Образовательная деятельность</w:t>
      </w:r>
    </w:p>
    <w:p w:rsidR="004918F4" w:rsidRPr="00074D23" w:rsidRDefault="004918F4"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 xml:space="preserve">1.2.Система управления организации </w:t>
      </w:r>
    </w:p>
    <w:p w:rsidR="00001717" w:rsidRPr="00074D23" w:rsidRDefault="00001717"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 xml:space="preserve">1.3. Содержание и качество подготовки обучающихся </w:t>
      </w:r>
    </w:p>
    <w:p w:rsidR="00932ED6" w:rsidRPr="00074D23" w:rsidRDefault="00932ED6"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1.4. Организация учебного процесса</w:t>
      </w:r>
    </w:p>
    <w:p w:rsidR="00932ED6" w:rsidRPr="00074D23" w:rsidRDefault="00932ED6" w:rsidP="008B484E">
      <w:pPr>
        <w:spacing w:line="360" w:lineRule="auto"/>
        <w:ind w:hanging="38"/>
        <w:jc w:val="both"/>
        <w:rPr>
          <w:rFonts w:ascii="Times New Roman" w:hAnsi="Times New Roman" w:cs="Times New Roman"/>
          <w:sz w:val="28"/>
          <w:szCs w:val="28"/>
        </w:rPr>
      </w:pPr>
      <w:r w:rsidRPr="00074D23">
        <w:rPr>
          <w:rFonts w:ascii="Times New Roman" w:eastAsia="Constantia" w:hAnsi="Times New Roman" w:cs="Times New Roman"/>
          <w:sz w:val="28"/>
          <w:szCs w:val="28"/>
        </w:rPr>
        <w:t xml:space="preserve">           1.5.</w:t>
      </w:r>
      <w:r w:rsidR="00CB3EAF" w:rsidRPr="00074D23">
        <w:rPr>
          <w:rFonts w:ascii="Times New Roman" w:eastAsia="Constantia" w:hAnsi="Times New Roman" w:cs="Times New Roman"/>
          <w:sz w:val="28"/>
          <w:szCs w:val="28"/>
        </w:rPr>
        <w:t xml:space="preserve"> </w:t>
      </w:r>
      <w:r w:rsidRPr="00074D23">
        <w:rPr>
          <w:rFonts w:ascii="Times New Roman" w:hAnsi="Times New Roman" w:cs="Times New Roman"/>
          <w:noProof/>
          <w:sz w:val="28"/>
          <w:szCs w:val="28"/>
        </w:rPr>
        <w:t>Востребованность выпускников и качество их подготовки</w:t>
      </w:r>
    </w:p>
    <w:p w:rsidR="00932ED6" w:rsidRPr="00074D23" w:rsidRDefault="00932ED6" w:rsidP="008B484E">
      <w:pPr>
        <w:spacing w:line="360" w:lineRule="auto"/>
        <w:ind w:hanging="38"/>
        <w:jc w:val="both"/>
        <w:rPr>
          <w:rFonts w:ascii="Times New Roman" w:hAnsi="Times New Roman" w:cs="Times New Roman"/>
          <w:sz w:val="28"/>
          <w:szCs w:val="28"/>
        </w:rPr>
      </w:pPr>
      <w:r w:rsidRPr="00074D23">
        <w:rPr>
          <w:rFonts w:ascii="Times New Roman" w:hAnsi="Times New Roman" w:cs="Times New Roman"/>
          <w:sz w:val="28"/>
          <w:szCs w:val="28"/>
        </w:rPr>
        <w:t xml:space="preserve">           1.6.</w:t>
      </w:r>
      <w:r w:rsidR="00CB3EAF" w:rsidRPr="00074D23">
        <w:rPr>
          <w:rFonts w:ascii="Times New Roman" w:hAnsi="Times New Roman" w:cs="Times New Roman"/>
          <w:sz w:val="28"/>
          <w:szCs w:val="28"/>
        </w:rPr>
        <w:t xml:space="preserve"> </w:t>
      </w:r>
      <w:r w:rsidRPr="00074D23">
        <w:rPr>
          <w:rFonts w:ascii="Times New Roman" w:hAnsi="Times New Roman" w:cs="Times New Roman"/>
          <w:sz w:val="28"/>
          <w:szCs w:val="28"/>
        </w:rPr>
        <w:t xml:space="preserve"> Качество кадрового обеспечения</w:t>
      </w:r>
    </w:p>
    <w:p w:rsidR="00F36AEA" w:rsidRPr="00074D23" w:rsidRDefault="00F36AEA" w:rsidP="008B484E">
      <w:pPr>
        <w:pStyle w:val="Standard"/>
        <w:spacing w:line="360" w:lineRule="auto"/>
        <w:jc w:val="both"/>
        <w:rPr>
          <w:rFonts w:ascii="Times New Roman" w:hAnsi="Times New Roman" w:cs="Times New Roman"/>
          <w:iCs/>
          <w:sz w:val="28"/>
          <w:szCs w:val="28"/>
        </w:rPr>
      </w:pPr>
      <w:r w:rsidRPr="00074D23">
        <w:rPr>
          <w:rFonts w:ascii="Times New Roman" w:eastAsiaTheme="minorEastAsia" w:hAnsi="Times New Roman" w:cs="Times New Roman"/>
          <w:kern w:val="0"/>
          <w:sz w:val="28"/>
          <w:szCs w:val="28"/>
          <w:lang w:eastAsia="ru-RU"/>
        </w:rPr>
        <w:t xml:space="preserve">           </w:t>
      </w:r>
      <w:r w:rsidRPr="00074D23">
        <w:rPr>
          <w:rFonts w:ascii="Times New Roman" w:hAnsi="Times New Roman" w:cs="Times New Roman"/>
          <w:iCs/>
          <w:sz w:val="28"/>
          <w:szCs w:val="28"/>
        </w:rPr>
        <w:t xml:space="preserve">1.7. </w:t>
      </w:r>
      <w:r w:rsidR="00074D23">
        <w:rPr>
          <w:rFonts w:ascii="Times New Roman" w:hAnsi="Times New Roman" w:cs="Times New Roman"/>
          <w:iCs/>
          <w:sz w:val="28"/>
          <w:szCs w:val="28"/>
        </w:rPr>
        <w:t>Учебно-методич</w:t>
      </w:r>
      <w:r w:rsidR="00887019">
        <w:rPr>
          <w:rFonts w:ascii="Times New Roman" w:hAnsi="Times New Roman" w:cs="Times New Roman"/>
          <w:iCs/>
          <w:sz w:val="28"/>
          <w:szCs w:val="28"/>
        </w:rPr>
        <w:t>еское обеспечение</w:t>
      </w:r>
    </w:p>
    <w:p w:rsidR="00973EA4" w:rsidRPr="00074D23" w:rsidRDefault="00F36AEA" w:rsidP="008B484E">
      <w:pPr>
        <w:spacing w:line="360" w:lineRule="auto"/>
        <w:rPr>
          <w:rFonts w:ascii="Times New Roman" w:hAnsi="Times New Roman" w:cs="Times New Roman"/>
          <w:sz w:val="28"/>
          <w:szCs w:val="28"/>
        </w:rPr>
      </w:pPr>
      <w:r w:rsidRPr="00074D23">
        <w:rPr>
          <w:rFonts w:ascii="Times New Roman" w:hAnsi="Times New Roman" w:cs="Times New Roman"/>
          <w:sz w:val="28"/>
          <w:szCs w:val="28"/>
        </w:rPr>
        <w:t xml:space="preserve">           </w:t>
      </w:r>
      <w:r w:rsidR="00973EA4" w:rsidRPr="00074D23">
        <w:rPr>
          <w:rFonts w:ascii="Times New Roman" w:hAnsi="Times New Roman" w:cs="Times New Roman"/>
          <w:sz w:val="28"/>
          <w:szCs w:val="28"/>
        </w:rPr>
        <w:t>1.8 Библиотечно-информационное обеспечение</w:t>
      </w:r>
    </w:p>
    <w:p w:rsidR="00730ACF" w:rsidRPr="00074D23" w:rsidRDefault="00F36AEA" w:rsidP="008B484E">
      <w:pPr>
        <w:spacing w:line="360" w:lineRule="auto"/>
        <w:jc w:val="both"/>
        <w:rPr>
          <w:rFonts w:ascii="Times New Roman" w:hAnsi="Times New Roman" w:cs="Times New Roman"/>
          <w:sz w:val="28"/>
          <w:szCs w:val="28"/>
        </w:rPr>
      </w:pPr>
      <w:r w:rsidRPr="00074D23">
        <w:rPr>
          <w:rFonts w:ascii="Times New Roman" w:hAnsi="Times New Roman" w:cs="Times New Roman"/>
          <w:sz w:val="28"/>
          <w:szCs w:val="28"/>
        </w:rPr>
        <w:t xml:space="preserve">           </w:t>
      </w:r>
      <w:r w:rsidR="00730ACF" w:rsidRPr="00074D23">
        <w:rPr>
          <w:rFonts w:ascii="Times New Roman" w:hAnsi="Times New Roman" w:cs="Times New Roman"/>
          <w:sz w:val="28"/>
          <w:szCs w:val="28"/>
        </w:rPr>
        <w:t>1.9. Материально-техническая база</w:t>
      </w:r>
    </w:p>
    <w:p w:rsidR="00074D23" w:rsidRDefault="00730ACF" w:rsidP="008B484E">
      <w:pPr>
        <w:autoSpaceDE w:val="0"/>
        <w:autoSpaceDN w:val="0"/>
        <w:adjustRightInd w:val="0"/>
        <w:spacing w:after="0" w:line="360" w:lineRule="auto"/>
        <w:ind w:firstLine="708"/>
        <w:jc w:val="both"/>
        <w:rPr>
          <w:rFonts w:ascii="Times New Roman" w:hAnsi="Times New Roman" w:cs="Times New Roman"/>
          <w:sz w:val="28"/>
          <w:szCs w:val="28"/>
        </w:rPr>
      </w:pPr>
      <w:r w:rsidRPr="00074D23">
        <w:rPr>
          <w:rFonts w:ascii="Times New Roman" w:hAnsi="Times New Roman" w:cs="Times New Roman"/>
          <w:sz w:val="28"/>
          <w:szCs w:val="28"/>
        </w:rPr>
        <w:t xml:space="preserve"> 1.10. Функционирование внутренней системы</w:t>
      </w:r>
    </w:p>
    <w:p w:rsidR="00074D23" w:rsidRDefault="00074D23" w:rsidP="008B484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0ACF" w:rsidRPr="00074D23">
        <w:rPr>
          <w:rFonts w:ascii="Times New Roman" w:hAnsi="Times New Roman" w:cs="Times New Roman"/>
          <w:sz w:val="28"/>
          <w:szCs w:val="28"/>
        </w:rPr>
        <w:t xml:space="preserve"> оценки качества образования</w:t>
      </w:r>
    </w:p>
    <w:p w:rsidR="00AD7699" w:rsidRPr="00074D23" w:rsidRDefault="00074D23" w:rsidP="008B484E">
      <w:pPr>
        <w:shd w:val="clear" w:color="auto" w:fill="FFFFFF"/>
        <w:spacing w:before="163" w:line="360" w:lineRule="auto"/>
        <w:ind w:right="5"/>
        <w:rPr>
          <w:rFonts w:ascii="Times New Roman" w:hAnsi="Times New Roman" w:cs="Times New Roman"/>
          <w:sz w:val="28"/>
          <w:szCs w:val="28"/>
        </w:rPr>
      </w:pPr>
      <w:r>
        <w:rPr>
          <w:rFonts w:ascii="Times New Roman" w:hAnsi="Times New Roman" w:cs="Times New Roman"/>
          <w:sz w:val="28"/>
          <w:szCs w:val="28"/>
        </w:rPr>
        <w:t xml:space="preserve">           </w:t>
      </w:r>
      <w:r w:rsidR="00AD7699" w:rsidRPr="00074D23">
        <w:rPr>
          <w:rFonts w:ascii="Times New Roman" w:hAnsi="Times New Roman" w:cs="Times New Roman"/>
          <w:sz w:val="28"/>
          <w:szCs w:val="28"/>
        </w:rPr>
        <w:t>Решения, принятые по и</w:t>
      </w:r>
      <w:r>
        <w:rPr>
          <w:rFonts w:ascii="Times New Roman" w:hAnsi="Times New Roman" w:cs="Times New Roman"/>
          <w:sz w:val="28"/>
          <w:szCs w:val="28"/>
        </w:rPr>
        <w:t>тогам общес</w:t>
      </w:r>
      <w:r w:rsidR="00887019">
        <w:rPr>
          <w:rFonts w:ascii="Times New Roman" w:hAnsi="Times New Roman" w:cs="Times New Roman"/>
          <w:sz w:val="28"/>
          <w:szCs w:val="28"/>
        </w:rPr>
        <w:t>твенного обсуждения</w:t>
      </w:r>
    </w:p>
    <w:p w:rsidR="003E335D" w:rsidRPr="00074D23" w:rsidRDefault="00AD7699" w:rsidP="008B484E">
      <w:pPr>
        <w:shd w:val="clear" w:color="auto" w:fill="FFFFFF"/>
        <w:spacing w:before="163" w:line="360" w:lineRule="auto"/>
        <w:ind w:right="5"/>
        <w:rPr>
          <w:rFonts w:ascii="Times New Roman" w:hAnsi="Times New Roman" w:cs="Times New Roman"/>
          <w:sz w:val="28"/>
          <w:szCs w:val="28"/>
        </w:rPr>
      </w:pPr>
      <w:r w:rsidRPr="00074D23">
        <w:rPr>
          <w:rFonts w:ascii="Times New Roman" w:hAnsi="Times New Roman" w:cs="Times New Roman"/>
          <w:sz w:val="28"/>
          <w:szCs w:val="28"/>
        </w:rPr>
        <w:t xml:space="preserve"> </w:t>
      </w:r>
      <w:r w:rsidR="00074D23">
        <w:rPr>
          <w:rFonts w:ascii="Times New Roman" w:hAnsi="Times New Roman" w:cs="Times New Roman"/>
          <w:sz w:val="28"/>
          <w:szCs w:val="28"/>
        </w:rPr>
        <w:t xml:space="preserve">          </w:t>
      </w:r>
      <w:r w:rsidR="003E335D" w:rsidRPr="00074D23">
        <w:rPr>
          <w:rFonts w:ascii="Times New Roman" w:hAnsi="Times New Roman" w:cs="Times New Roman"/>
          <w:sz w:val="28"/>
          <w:szCs w:val="28"/>
        </w:rPr>
        <w:t>Перспективы и планы развития</w:t>
      </w:r>
    </w:p>
    <w:p w:rsidR="00730ACF" w:rsidRPr="00074D23" w:rsidRDefault="00730ACF" w:rsidP="00932ED6">
      <w:pPr>
        <w:spacing w:line="240" w:lineRule="auto"/>
        <w:ind w:hanging="38"/>
        <w:jc w:val="both"/>
        <w:rPr>
          <w:rFonts w:ascii="Times New Roman" w:hAnsi="Times New Roman" w:cs="Times New Roman"/>
          <w:sz w:val="28"/>
          <w:szCs w:val="28"/>
        </w:rPr>
      </w:pPr>
    </w:p>
    <w:p w:rsidR="00932ED6" w:rsidRPr="00F7318A" w:rsidRDefault="00932ED6" w:rsidP="00A35CEF">
      <w:pPr>
        <w:spacing w:line="480" w:lineRule="auto"/>
        <w:ind w:firstLine="709"/>
        <w:jc w:val="both"/>
        <w:rPr>
          <w:rFonts w:ascii="Times New Roman" w:eastAsia="Constantia" w:hAnsi="Times New Roman" w:cs="Times New Roman"/>
          <w:b/>
          <w:sz w:val="28"/>
          <w:szCs w:val="28"/>
        </w:rPr>
      </w:pPr>
    </w:p>
    <w:p w:rsidR="00D561DF" w:rsidRPr="00F7318A" w:rsidRDefault="00D561DF" w:rsidP="00147204">
      <w:pPr>
        <w:spacing w:line="480" w:lineRule="auto"/>
        <w:jc w:val="both"/>
        <w:rPr>
          <w:rFonts w:eastAsia="Constantia"/>
          <w:sz w:val="28"/>
          <w:szCs w:val="28"/>
        </w:rPr>
      </w:pPr>
    </w:p>
    <w:p w:rsidR="00B7254E" w:rsidRPr="00F7318A" w:rsidRDefault="00B7254E"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eastAsia="Constantia"/>
          <w:sz w:val="28"/>
          <w:szCs w:val="28"/>
        </w:rPr>
      </w:pPr>
    </w:p>
    <w:p w:rsidR="00B116E8" w:rsidRPr="00F7318A" w:rsidRDefault="00B116E8" w:rsidP="00B116E8">
      <w:pPr>
        <w:spacing w:after="0" w:line="240" w:lineRule="auto"/>
        <w:jc w:val="both"/>
        <w:rPr>
          <w:rFonts w:ascii="Times New Roman" w:eastAsia="Calibri" w:hAnsi="Times New Roman" w:cs="Times New Roman"/>
          <w:sz w:val="28"/>
          <w:szCs w:val="28"/>
        </w:rPr>
      </w:pPr>
    </w:p>
    <w:p w:rsidR="0094227B" w:rsidRPr="00F7318A" w:rsidRDefault="0094227B" w:rsidP="00B116E8">
      <w:pPr>
        <w:spacing w:after="0" w:line="240" w:lineRule="auto"/>
        <w:jc w:val="both"/>
        <w:rPr>
          <w:rFonts w:ascii="Times New Roman" w:eastAsia="Calibri" w:hAnsi="Times New Roman" w:cs="Times New Roman"/>
          <w:sz w:val="28"/>
          <w:szCs w:val="28"/>
        </w:rPr>
      </w:pPr>
    </w:p>
    <w:p w:rsidR="00B7254E" w:rsidRPr="00F7318A" w:rsidRDefault="00B7254E" w:rsidP="00B7254E">
      <w:pPr>
        <w:spacing w:after="0" w:line="240" w:lineRule="auto"/>
        <w:ind w:firstLine="709"/>
        <w:jc w:val="center"/>
        <w:rPr>
          <w:rFonts w:ascii="Times New Roman" w:eastAsia="Calibri" w:hAnsi="Times New Roman" w:cs="Times New Roman"/>
          <w:b/>
          <w:sz w:val="28"/>
          <w:szCs w:val="28"/>
        </w:rPr>
      </w:pPr>
      <w:r w:rsidRPr="00F7318A">
        <w:rPr>
          <w:rFonts w:ascii="Times New Roman" w:eastAsia="Calibri" w:hAnsi="Times New Roman" w:cs="Times New Roman"/>
          <w:b/>
          <w:sz w:val="28"/>
          <w:szCs w:val="28"/>
        </w:rPr>
        <w:t>1.1</w:t>
      </w:r>
      <w:r w:rsidR="00B116E8" w:rsidRPr="00F7318A">
        <w:rPr>
          <w:rFonts w:ascii="Times New Roman" w:eastAsia="Calibri" w:hAnsi="Times New Roman" w:cs="Times New Roman"/>
          <w:b/>
          <w:sz w:val="28"/>
          <w:szCs w:val="28"/>
        </w:rPr>
        <w:t>.</w:t>
      </w:r>
      <w:r w:rsidRPr="00F7318A">
        <w:rPr>
          <w:rFonts w:ascii="Times New Roman" w:eastAsia="Calibri" w:hAnsi="Times New Roman" w:cs="Times New Roman"/>
          <w:b/>
          <w:sz w:val="28"/>
          <w:szCs w:val="28"/>
        </w:rPr>
        <w:t xml:space="preserve"> Образовательная деятельность</w:t>
      </w:r>
    </w:p>
    <w:p w:rsidR="00B7254E" w:rsidRPr="00F7318A" w:rsidRDefault="00B7254E" w:rsidP="00CD123C">
      <w:pPr>
        <w:spacing w:after="0" w:line="240" w:lineRule="auto"/>
        <w:ind w:firstLine="709"/>
        <w:jc w:val="both"/>
        <w:rPr>
          <w:rFonts w:ascii="Times New Roman" w:eastAsia="Calibri" w:hAnsi="Times New Roman" w:cs="Times New Roman"/>
          <w:sz w:val="28"/>
          <w:szCs w:val="28"/>
        </w:rPr>
      </w:pPr>
    </w:p>
    <w:p w:rsidR="005B745C" w:rsidRPr="0017187B" w:rsidRDefault="00CD123C" w:rsidP="00CD123C">
      <w:pPr>
        <w:spacing w:after="0" w:line="240" w:lineRule="auto"/>
        <w:ind w:firstLine="709"/>
        <w:jc w:val="both"/>
        <w:rPr>
          <w:rFonts w:ascii="Times New Roman" w:hAnsi="Times New Roman" w:cs="Times New Roman"/>
          <w:sz w:val="28"/>
          <w:szCs w:val="28"/>
        </w:rPr>
      </w:pPr>
      <w:r w:rsidRPr="0017187B">
        <w:rPr>
          <w:rFonts w:ascii="Times New Roman" w:eastAsia="Calibri" w:hAnsi="Times New Roman" w:cs="Times New Roman"/>
          <w:sz w:val="28"/>
          <w:szCs w:val="28"/>
        </w:rPr>
        <w:t xml:space="preserve">Государственное бюджетное общеобразовательное учреждение Ростовской области </w:t>
      </w:r>
      <w:r w:rsidR="00D561DF" w:rsidRPr="0017187B">
        <w:rPr>
          <w:rFonts w:ascii="Times New Roman" w:eastAsia="Calibri" w:hAnsi="Times New Roman" w:cs="Times New Roman"/>
          <w:sz w:val="28"/>
          <w:szCs w:val="28"/>
        </w:rPr>
        <w:t>«</w:t>
      </w:r>
      <w:r w:rsidRPr="0017187B">
        <w:rPr>
          <w:rFonts w:ascii="Times New Roman" w:eastAsia="Calibri" w:hAnsi="Times New Roman" w:cs="Times New Roman"/>
          <w:sz w:val="28"/>
          <w:szCs w:val="28"/>
        </w:rPr>
        <w:t>Орловский казачий кадетский корпус</w:t>
      </w:r>
      <w:r w:rsidR="00D561DF" w:rsidRPr="0017187B">
        <w:rPr>
          <w:rFonts w:ascii="Times New Roman" w:eastAsia="Calibri" w:hAnsi="Times New Roman" w:cs="Times New Roman"/>
          <w:sz w:val="28"/>
          <w:szCs w:val="28"/>
        </w:rPr>
        <w:t>»</w:t>
      </w:r>
      <w:r w:rsidR="005B745C" w:rsidRPr="0017187B">
        <w:rPr>
          <w:rFonts w:ascii="Times New Roman" w:eastAsia="Calibri" w:hAnsi="Times New Roman" w:cs="Times New Roman"/>
          <w:sz w:val="28"/>
          <w:szCs w:val="28"/>
        </w:rPr>
        <w:t xml:space="preserve"> (сокращенное наименование </w:t>
      </w:r>
      <w:r w:rsidRPr="0017187B">
        <w:rPr>
          <w:rFonts w:ascii="Times New Roman" w:eastAsia="Calibri" w:hAnsi="Times New Roman" w:cs="Times New Roman"/>
          <w:sz w:val="28"/>
          <w:szCs w:val="28"/>
        </w:rPr>
        <w:t>ГБОУ РО «ОККК»</w:t>
      </w:r>
      <w:r w:rsidR="00D561DF" w:rsidRPr="0017187B">
        <w:rPr>
          <w:rFonts w:ascii="Times New Roman" w:eastAsia="Calibri" w:hAnsi="Times New Roman" w:cs="Times New Roman"/>
          <w:sz w:val="28"/>
          <w:szCs w:val="28"/>
        </w:rPr>
        <w:t xml:space="preserve">) </w:t>
      </w:r>
      <w:r w:rsidR="005B745C" w:rsidRPr="0017187B">
        <w:rPr>
          <w:rFonts w:ascii="Times New Roman" w:eastAsia="Calibri" w:hAnsi="Times New Roman" w:cs="Times New Roman"/>
          <w:sz w:val="28"/>
          <w:szCs w:val="28"/>
        </w:rPr>
        <w:t xml:space="preserve">расположено по адресу: Российская Федерация, 347510, Ростовская область, Орловский район, поселок Орловский,  улица </w:t>
      </w:r>
      <w:r w:rsidRPr="0017187B">
        <w:rPr>
          <w:rFonts w:ascii="Times New Roman" w:eastAsia="Calibri" w:hAnsi="Times New Roman" w:cs="Times New Roman"/>
          <w:sz w:val="28"/>
          <w:szCs w:val="28"/>
        </w:rPr>
        <w:t>Лесная, 28</w:t>
      </w:r>
      <w:r w:rsidR="005B745C" w:rsidRPr="0017187B">
        <w:rPr>
          <w:rFonts w:ascii="Times New Roman" w:eastAsia="Calibri" w:hAnsi="Times New Roman" w:cs="Times New Roman"/>
          <w:sz w:val="28"/>
          <w:szCs w:val="28"/>
        </w:rPr>
        <w:t xml:space="preserve">, контактный телефон </w:t>
      </w:r>
      <w:r w:rsidRPr="0017187B">
        <w:rPr>
          <w:rFonts w:ascii="Times New Roman" w:hAnsi="Times New Roman" w:cs="Times New Roman"/>
          <w:sz w:val="28"/>
          <w:szCs w:val="28"/>
        </w:rPr>
        <w:t xml:space="preserve">8 863 75 33 6 61 </w:t>
      </w:r>
      <w:r w:rsidR="005B745C" w:rsidRPr="0017187B">
        <w:rPr>
          <w:rFonts w:ascii="Times New Roman" w:eastAsia="Calibri" w:hAnsi="Times New Roman" w:cs="Times New Roman"/>
          <w:sz w:val="28"/>
          <w:szCs w:val="28"/>
        </w:rPr>
        <w:t xml:space="preserve">, </w:t>
      </w:r>
      <w:r w:rsidR="005B745C" w:rsidRPr="0017187B">
        <w:rPr>
          <w:rFonts w:ascii="Times New Roman" w:hAnsi="Times New Roman" w:cs="Times New Roman"/>
          <w:sz w:val="28"/>
          <w:szCs w:val="28"/>
        </w:rPr>
        <w:t xml:space="preserve">e-mail – </w:t>
      </w:r>
      <w:hyperlink r:id="rId10" w:history="1">
        <w:r w:rsidRPr="0017187B">
          <w:rPr>
            <w:rStyle w:val="a9"/>
            <w:rFonts w:ascii="Times New Roman" w:hAnsi="Times New Roman"/>
            <w:color w:val="auto"/>
            <w:sz w:val="28"/>
            <w:szCs w:val="28"/>
            <w:lang w:val="en-US"/>
          </w:rPr>
          <w:t>orlovsk</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kkk</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yandex</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ru</w:t>
        </w:r>
      </w:hyperlink>
      <w:r w:rsidR="005B745C" w:rsidRPr="0017187B">
        <w:rPr>
          <w:rFonts w:ascii="Times New Roman" w:hAnsi="Times New Roman" w:cs="Times New Roman"/>
          <w:sz w:val="28"/>
          <w:szCs w:val="28"/>
        </w:rPr>
        <w:t xml:space="preserve">., сайт </w:t>
      </w:r>
      <w:r w:rsidR="00981EF6" w:rsidRPr="0017187B">
        <w:rPr>
          <w:rFonts w:ascii="Times New Roman" w:hAnsi="Times New Roman" w:cs="Times New Roman"/>
          <w:sz w:val="28"/>
          <w:szCs w:val="28"/>
        </w:rPr>
        <w:t>–</w:t>
      </w:r>
      <w:r w:rsidR="005B745C" w:rsidRPr="0017187B">
        <w:rPr>
          <w:rFonts w:ascii="Times New Roman" w:hAnsi="Times New Roman" w:cs="Times New Roman"/>
          <w:sz w:val="28"/>
          <w:szCs w:val="28"/>
        </w:rPr>
        <w:t xml:space="preserve"> </w:t>
      </w:r>
      <w:r w:rsidRPr="0017187B">
        <w:rPr>
          <w:rFonts w:ascii="Times New Roman" w:hAnsi="Times New Roman" w:cs="Times New Roman"/>
          <w:sz w:val="28"/>
          <w:szCs w:val="28"/>
          <w:u w:val="single"/>
        </w:rPr>
        <w:t>http://оккк.рф</w:t>
      </w:r>
      <w:r w:rsidRPr="0017187B">
        <w:rPr>
          <w:rFonts w:ascii="Times New Roman" w:hAnsi="Times New Roman" w:cs="Times New Roman"/>
          <w:sz w:val="28"/>
          <w:szCs w:val="28"/>
        </w:rPr>
        <w:t xml:space="preserve"> </w:t>
      </w:r>
      <w:r w:rsidR="00DE7BD2" w:rsidRPr="0017187B">
        <w:rPr>
          <w:rFonts w:ascii="Times New Roman" w:hAnsi="Times New Roman" w:cs="Times New Roman"/>
          <w:sz w:val="28"/>
          <w:szCs w:val="28"/>
        </w:rPr>
        <w:t xml:space="preserve">. </w:t>
      </w:r>
      <w:r w:rsidR="008738E2" w:rsidRPr="0017187B">
        <w:rPr>
          <w:rFonts w:ascii="Times New Roman" w:hAnsi="Times New Roman" w:cs="Times New Roman"/>
          <w:sz w:val="28"/>
          <w:szCs w:val="28"/>
        </w:rPr>
        <w:t>Учредителем и собственником имущества является Ростовская область.</w:t>
      </w:r>
      <w:r w:rsidR="002A1CC0" w:rsidRPr="0017187B">
        <w:rPr>
          <w:rFonts w:ascii="Times New Roman" w:hAnsi="Times New Roman" w:cs="Times New Roman"/>
          <w:sz w:val="28"/>
          <w:szCs w:val="28"/>
        </w:rPr>
        <w:t xml:space="preserve"> </w:t>
      </w:r>
      <w:r w:rsidR="008738E2" w:rsidRPr="0017187B">
        <w:rPr>
          <w:rFonts w:ascii="Times New Roman" w:hAnsi="Times New Roman" w:cs="Times New Roman"/>
          <w:sz w:val="28"/>
          <w:szCs w:val="28"/>
        </w:rPr>
        <w:t xml:space="preserve">Функции и полномочия </w:t>
      </w:r>
      <w:r w:rsidR="00DE7BD2" w:rsidRPr="0017187B">
        <w:rPr>
          <w:rFonts w:ascii="Times New Roman" w:hAnsi="Times New Roman" w:cs="Times New Roman"/>
          <w:sz w:val="28"/>
          <w:szCs w:val="28"/>
        </w:rPr>
        <w:t>Учредителя</w:t>
      </w:r>
      <w:r w:rsidR="008738E2" w:rsidRPr="0017187B">
        <w:rPr>
          <w:rFonts w:ascii="Times New Roman" w:hAnsi="Times New Roman" w:cs="Times New Roman"/>
          <w:sz w:val="28"/>
          <w:szCs w:val="28"/>
        </w:rPr>
        <w:t xml:space="preserve"> осуществля</w:t>
      </w:r>
      <w:r w:rsidR="00D561DF" w:rsidRPr="0017187B">
        <w:rPr>
          <w:rFonts w:ascii="Times New Roman" w:hAnsi="Times New Roman" w:cs="Times New Roman"/>
          <w:sz w:val="28"/>
          <w:szCs w:val="28"/>
        </w:rPr>
        <w:t xml:space="preserve">ет в рамках своей компетенции, </w:t>
      </w:r>
      <w:r w:rsidR="008738E2" w:rsidRPr="0017187B">
        <w:rPr>
          <w:rFonts w:ascii="Times New Roman" w:hAnsi="Times New Roman" w:cs="Times New Roman"/>
          <w:sz w:val="28"/>
          <w:szCs w:val="28"/>
        </w:rPr>
        <w:t xml:space="preserve">установленной </w:t>
      </w:r>
      <w:r w:rsidR="002A1CC0" w:rsidRPr="0017187B">
        <w:rPr>
          <w:rFonts w:ascii="Times New Roman" w:hAnsi="Times New Roman" w:cs="Times New Roman"/>
          <w:sz w:val="28"/>
          <w:szCs w:val="28"/>
        </w:rPr>
        <w:t>нормативным правовым актом Ростовской области, департамент по делам казачества и кадетских учебных заведени</w:t>
      </w:r>
      <w:r w:rsidR="00D561DF" w:rsidRPr="0017187B">
        <w:rPr>
          <w:rFonts w:ascii="Times New Roman" w:hAnsi="Times New Roman" w:cs="Times New Roman"/>
          <w:sz w:val="28"/>
          <w:szCs w:val="28"/>
        </w:rPr>
        <w:t>й Ростовской области. Учреждение</w:t>
      </w:r>
      <w:r w:rsidR="002A1CC0" w:rsidRPr="0017187B">
        <w:rPr>
          <w:rFonts w:ascii="Times New Roman" w:hAnsi="Times New Roman" w:cs="Times New Roman"/>
          <w:sz w:val="28"/>
          <w:szCs w:val="28"/>
        </w:rPr>
        <w:t xml:space="preserve"> находится в ведении департамента по делам казачества и кадетских учебных заведений Ростовской области.  </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Устав</w:t>
      </w:r>
      <w:r w:rsidRPr="0017187B">
        <w:rPr>
          <w:rFonts w:ascii="Times New Roman" w:hAnsi="Times New Roman" w:cs="Times New Roman"/>
          <w:sz w:val="28"/>
          <w:szCs w:val="28"/>
        </w:rPr>
        <w:t xml:space="preserve"> утвержден </w:t>
      </w:r>
      <w:r w:rsidR="002A1CC0" w:rsidRPr="0017187B">
        <w:rPr>
          <w:rFonts w:ascii="Times New Roman" w:hAnsi="Times New Roman" w:cs="Times New Roman"/>
          <w:sz w:val="28"/>
          <w:szCs w:val="28"/>
        </w:rPr>
        <w:t>директором департамента по делам казачества и кадетских учебных заведений Ростовской области  М.В. Корнеевым 03.08.2015,</w:t>
      </w:r>
      <w:r w:rsidR="002A1CC0" w:rsidRPr="0017187B">
        <w:rPr>
          <w:rFonts w:ascii="Times New Roman" w:hAnsi="Times New Roman" w:cs="Times New Roman"/>
          <w:sz w:val="28"/>
          <w:szCs w:val="28"/>
        </w:rPr>
        <w:tab/>
        <w:t xml:space="preserve"> Согласован Заместителем Губернатора Ростовской области –министром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Лицензия</w:t>
      </w:r>
      <w:r w:rsidRPr="0017187B">
        <w:rPr>
          <w:rFonts w:ascii="Times New Roman" w:hAnsi="Times New Roman" w:cs="Times New Roman"/>
          <w:sz w:val="28"/>
          <w:szCs w:val="28"/>
        </w:rPr>
        <w:t xml:space="preserve"> на право ведения образовательной деятельности серия 61</w:t>
      </w:r>
      <w:r w:rsidR="002A1CC0" w:rsidRPr="0017187B">
        <w:rPr>
          <w:rFonts w:ascii="Times New Roman" w:hAnsi="Times New Roman" w:cs="Times New Roman"/>
          <w:sz w:val="28"/>
          <w:szCs w:val="28"/>
        </w:rPr>
        <w:t xml:space="preserve"> Л01</w:t>
      </w:r>
      <w:r w:rsidRPr="0017187B">
        <w:rPr>
          <w:rFonts w:ascii="Times New Roman" w:hAnsi="Times New Roman" w:cs="Times New Roman"/>
          <w:sz w:val="28"/>
          <w:szCs w:val="28"/>
        </w:rPr>
        <w:t xml:space="preserve">  №</w:t>
      </w:r>
      <w:r w:rsidR="002A1CC0" w:rsidRPr="0017187B">
        <w:rPr>
          <w:rFonts w:ascii="Times New Roman" w:hAnsi="Times New Roman" w:cs="Times New Roman"/>
          <w:sz w:val="28"/>
          <w:szCs w:val="28"/>
        </w:rPr>
        <w:t>0003298</w:t>
      </w:r>
      <w:r w:rsidRPr="0017187B">
        <w:rPr>
          <w:rFonts w:ascii="Times New Roman" w:hAnsi="Times New Roman" w:cs="Times New Roman"/>
          <w:sz w:val="28"/>
          <w:szCs w:val="28"/>
        </w:rPr>
        <w:t xml:space="preserve">, регистрационный номер </w:t>
      </w:r>
      <w:r w:rsidR="002A1CC0" w:rsidRPr="0017187B">
        <w:rPr>
          <w:rFonts w:ascii="Times New Roman" w:hAnsi="Times New Roman" w:cs="Times New Roman"/>
          <w:sz w:val="28"/>
          <w:szCs w:val="28"/>
        </w:rPr>
        <w:t>5663</w:t>
      </w:r>
      <w:r w:rsidR="00D561DF" w:rsidRPr="0017187B">
        <w:rPr>
          <w:rFonts w:ascii="Times New Roman" w:hAnsi="Times New Roman" w:cs="Times New Roman"/>
          <w:sz w:val="28"/>
          <w:szCs w:val="28"/>
        </w:rPr>
        <w:t xml:space="preserve">, </w:t>
      </w:r>
      <w:r w:rsidRPr="0017187B">
        <w:rPr>
          <w:rFonts w:ascii="Times New Roman" w:hAnsi="Times New Roman" w:cs="Times New Roman"/>
          <w:sz w:val="28"/>
          <w:szCs w:val="28"/>
        </w:rPr>
        <w:t xml:space="preserve">выдана </w:t>
      </w:r>
      <w:r w:rsidR="002A1CC0" w:rsidRPr="0017187B">
        <w:rPr>
          <w:rFonts w:ascii="Times New Roman" w:hAnsi="Times New Roman" w:cs="Times New Roman"/>
          <w:sz w:val="28"/>
          <w:szCs w:val="28"/>
        </w:rPr>
        <w:t xml:space="preserve">01.09.2015 </w:t>
      </w:r>
      <w:r w:rsidRPr="0017187B">
        <w:rPr>
          <w:rFonts w:ascii="Times New Roman" w:hAnsi="Times New Roman" w:cs="Times New Roman"/>
          <w:sz w:val="28"/>
          <w:szCs w:val="28"/>
        </w:rPr>
        <w:t>года:</w:t>
      </w:r>
    </w:p>
    <w:p w:rsidR="005B745C" w:rsidRPr="0017187B" w:rsidRDefault="005B745C" w:rsidP="005B745C">
      <w:pPr>
        <w:spacing w:after="0" w:line="240" w:lineRule="auto"/>
        <w:ind w:firstLine="709"/>
        <w:jc w:val="both"/>
        <w:rPr>
          <w:rFonts w:ascii="Times New Roman" w:hAnsi="Times New Roman" w:cs="Times New Roman"/>
          <w:sz w:val="28"/>
          <w:szCs w:val="28"/>
          <w:u w:val="single"/>
        </w:rPr>
      </w:pPr>
      <w:r w:rsidRPr="0017187B">
        <w:rPr>
          <w:rFonts w:ascii="Times New Roman" w:hAnsi="Times New Roman" w:cs="Times New Roman"/>
          <w:sz w:val="28"/>
          <w:szCs w:val="28"/>
          <w:u w:val="single"/>
        </w:rPr>
        <w:t>Общее образование</w:t>
      </w:r>
    </w:p>
    <w:p w:rsidR="005B745C" w:rsidRPr="0017187B" w:rsidRDefault="005B745C" w:rsidP="00822089">
      <w:pPr>
        <w:pStyle w:val="a6"/>
        <w:numPr>
          <w:ilvl w:val="0"/>
          <w:numId w:val="1"/>
        </w:numPr>
        <w:ind w:left="0" w:firstLine="709"/>
        <w:jc w:val="both"/>
        <w:rPr>
          <w:sz w:val="28"/>
          <w:szCs w:val="28"/>
        </w:rPr>
      </w:pPr>
      <w:r w:rsidRPr="0017187B">
        <w:rPr>
          <w:sz w:val="28"/>
          <w:szCs w:val="28"/>
        </w:rPr>
        <w:t>основное общее образование;</w:t>
      </w:r>
    </w:p>
    <w:p w:rsidR="005B745C" w:rsidRPr="0017187B" w:rsidRDefault="005B745C" w:rsidP="00822089">
      <w:pPr>
        <w:pStyle w:val="a6"/>
        <w:numPr>
          <w:ilvl w:val="0"/>
          <w:numId w:val="1"/>
        </w:numPr>
        <w:ind w:left="0" w:firstLine="709"/>
        <w:jc w:val="both"/>
        <w:rPr>
          <w:sz w:val="28"/>
          <w:szCs w:val="28"/>
        </w:rPr>
      </w:pPr>
      <w:r w:rsidRPr="0017187B">
        <w:rPr>
          <w:sz w:val="28"/>
          <w:szCs w:val="28"/>
        </w:rPr>
        <w:t>среднее общее образование.</w:t>
      </w:r>
    </w:p>
    <w:p w:rsidR="005B745C" w:rsidRPr="0017187B" w:rsidRDefault="005B745C" w:rsidP="005B745C">
      <w:pPr>
        <w:pStyle w:val="a6"/>
        <w:ind w:left="709"/>
        <w:jc w:val="both"/>
        <w:rPr>
          <w:sz w:val="28"/>
          <w:szCs w:val="28"/>
          <w:u w:val="single"/>
        </w:rPr>
      </w:pPr>
      <w:r w:rsidRPr="0017187B">
        <w:rPr>
          <w:sz w:val="28"/>
          <w:szCs w:val="28"/>
          <w:u w:val="single"/>
        </w:rPr>
        <w:t>Дополнительное образование</w:t>
      </w:r>
    </w:p>
    <w:p w:rsidR="005B745C" w:rsidRPr="0017187B" w:rsidRDefault="005B745C" w:rsidP="008664F2">
      <w:pPr>
        <w:pStyle w:val="a6"/>
        <w:numPr>
          <w:ilvl w:val="0"/>
          <w:numId w:val="3"/>
        </w:numPr>
        <w:ind w:left="0" w:firstLine="709"/>
        <w:jc w:val="both"/>
        <w:rPr>
          <w:sz w:val="28"/>
          <w:szCs w:val="28"/>
        </w:rPr>
      </w:pPr>
      <w:r w:rsidRPr="0017187B">
        <w:rPr>
          <w:sz w:val="28"/>
          <w:szCs w:val="28"/>
        </w:rPr>
        <w:t>дополнительное образование детей и взрослых.</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С</w:t>
      </w:r>
      <w:r w:rsidR="00D561DF" w:rsidRPr="0017187B">
        <w:rPr>
          <w:rFonts w:ascii="Times New Roman" w:hAnsi="Times New Roman" w:cs="Times New Roman"/>
          <w:sz w:val="28"/>
          <w:szCs w:val="28"/>
          <w:u w:val="single"/>
        </w:rPr>
        <w:t xml:space="preserve">видетельство о государственной </w:t>
      </w:r>
      <w:r w:rsidRPr="0017187B">
        <w:rPr>
          <w:rFonts w:ascii="Times New Roman" w:hAnsi="Times New Roman" w:cs="Times New Roman"/>
          <w:sz w:val="28"/>
          <w:szCs w:val="28"/>
          <w:u w:val="single"/>
        </w:rPr>
        <w:t>аккредитации</w:t>
      </w:r>
      <w:r w:rsidR="00D561DF" w:rsidRPr="0017187B">
        <w:rPr>
          <w:rFonts w:ascii="Times New Roman" w:hAnsi="Times New Roman" w:cs="Times New Roman"/>
          <w:sz w:val="28"/>
          <w:szCs w:val="28"/>
        </w:rPr>
        <w:t xml:space="preserve"> серия</w:t>
      </w:r>
      <w:r w:rsidRPr="0017187B">
        <w:rPr>
          <w:rFonts w:ascii="Times New Roman" w:hAnsi="Times New Roman" w:cs="Times New Roman"/>
          <w:sz w:val="28"/>
          <w:szCs w:val="28"/>
        </w:rPr>
        <w:t xml:space="preserve"> </w:t>
      </w:r>
      <w:r w:rsidR="00063F89" w:rsidRPr="0017187B">
        <w:rPr>
          <w:rFonts w:ascii="Times New Roman" w:hAnsi="Times New Roman" w:cs="Times New Roman"/>
          <w:sz w:val="28"/>
          <w:szCs w:val="28"/>
        </w:rPr>
        <w:t>61А01  № 0001152, регистрационный номер 3028</w:t>
      </w:r>
      <w:r w:rsidR="00D561DF" w:rsidRPr="0017187B">
        <w:rPr>
          <w:rFonts w:ascii="Times New Roman" w:hAnsi="Times New Roman" w:cs="Times New Roman"/>
          <w:sz w:val="28"/>
          <w:szCs w:val="28"/>
        </w:rPr>
        <w:t xml:space="preserve">, выдано </w:t>
      </w:r>
      <w:r w:rsidR="00063F89" w:rsidRPr="0017187B">
        <w:rPr>
          <w:rFonts w:ascii="Times New Roman" w:hAnsi="Times New Roman" w:cs="Times New Roman"/>
          <w:sz w:val="28"/>
          <w:szCs w:val="28"/>
        </w:rPr>
        <w:t>25.02.2016</w:t>
      </w:r>
      <w:r w:rsidRPr="0017187B">
        <w:rPr>
          <w:rFonts w:ascii="Times New Roman" w:hAnsi="Times New Roman" w:cs="Times New Roman"/>
          <w:sz w:val="28"/>
          <w:szCs w:val="28"/>
        </w:rPr>
        <w:t xml:space="preserve"> года. Перечень общеобразовательных программ, прошедших аккредитацию:</w:t>
      </w:r>
    </w:p>
    <w:p w:rsidR="005B745C" w:rsidRPr="0017187B" w:rsidRDefault="004F487C" w:rsidP="004F487C">
      <w:pPr>
        <w:pStyle w:val="a6"/>
        <w:ind w:left="709"/>
        <w:jc w:val="both"/>
        <w:rPr>
          <w:sz w:val="28"/>
          <w:szCs w:val="28"/>
        </w:rPr>
      </w:pPr>
      <w:r w:rsidRPr="0017187B">
        <w:rPr>
          <w:sz w:val="28"/>
          <w:szCs w:val="28"/>
        </w:rPr>
        <w:t>-</w:t>
      </w:r>
      <w:r w:rsidR="00063F89" w:rsidRPr="0017187B">
        <w:rPr>
          <w:sz w:val="28"/>
          <w:szCs w:val="28"/>
        </w:rPr>
        <w:t xml:space="preserve"> основное общее </w:t>
      </w:r>
      <w:r w:rsidRPr="0017187B">
        <w:rPr>
          <w:sz w:val="28"/>
          <w:szCs w:val="28"/>
        </w:rPr>
        <w:t>образование;</w:t>
      </w:r>
    </w:p>
    <w:p w:rsidR="004F487C" w:rsidRPr="0017187B" w:rsidRDefault="004F487C" w:rsidP="004F487C">
      <w:pPr>
        <w:pStyle w:val="a6"/>
        <w:ind w:left="709"/>
        <w:jc w:val="both"/>
        <w:rPr>
          <w:sz w:val="28"/>
          <w:szCs w:val="28"/>
        </w:rPr>
      </w:pPr>
      <w:r w:rsidRPr="0017187B">
        <w:rPr>
          <w:sz w:val="28"/>
          <w:szCs w:val="28"/>
        </w:rPr>
        <w:t xml:space="preserve">-среднее общее образование </w:t>
      </w:r>
    </w:p>
    <w:p w:rsidR="005B745C" w:rsidRPr="0017187B" w:rsidRDefault="005B745C" w:rsidP="005B745C">
      <w:pPr>
        <w:spacing w:after="0" w:line="240" w:lineRule="auto"/>
        <w:ind w:firstLine="709"/>
        <w:jc w:val="both"/>
        <w:rPr>
          <w:rFonts w:ascii="Times New Roman" w:hAnsi="Times New Roman" w:cs="Times New Roman"/>
          <w:sz w:val="28"/>
          <w:szCs w:val="28"/>
          <w:u w:val="single"/>
        </w:rPr>
      </w:pPr>
      <w:r w:rsidRPr="0017187B">
        <w:rPr>
          <w:rFonts w:ascii="Times New Roman" w:hAnsi="Times New Roman" w:cs="Times New Roman"/>
          <w:sz w:val="28"/>
          <w:szCs w:val="28"/>
          <w:u w:val="single"/>
        </w:rPr>
        <w:t xml:space="preserve">Численность и состав обучающихся. </w:t>
      </w:r>
    </w:p>
    <w:p w:rsidR="005B745C" w:rsidRPr="0017187B" w:rsidRDefault="006C722D" w:rsidP="005B745C">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w:t>
      </w:r>
      <w:r w:rsidR="005B745C" w:rsidRPr="0017187B">
        <w:rPr>
          <w:rFonts w:ascii="Times New Roman" w:eastAsia="Calibri" w:hAnsi="Times New Roman" w:cs="Times New Roman"/>
          <w:sz w:val="28"/>
          <w:szCs w:val="28"/>
        </w:rPr>
        <w:t xml:space="preserve"> </w:t>
      </w:r>
      <w:r w:rsidR="00063F89" w:rsidRPr="0017187B">
        <w:rPr>
          <w:rFonts w:ascii="Times New Roman" w:eastAsia="Calibri" w:hAnsi="Times New Roman" w:cs="Times New Roman"/>
          <w:sz w:val="28"/>
          <w:szCs w:val="28"/>
        </w:rPr>
        <w:t>корпусе</w:t>
      </w:r>
      <w:r w:rsidR="005B745C" w:rsidRPr="0017187B">
        <w:rPr>
          <w:rFonts w:ascii="Times New Roman" w:eastAsia="Calibri" w:hAnsi="Times New Roman" w:cs="Times New Roman"/>
          <w:sz w:val="28"/>
          <w:szCs w:val="28"/>
        </w:rPr>
        <w:t xml:space="preserve"> </w:t>
      </w:r>
      <w:r w:rsidRPr="0017187B">
        <w:rPr>
          <w:rFonts w:ascii="Times New Roman" w:eastAsia="Calibri" w:hAnsi="Times New Roman" w:cs="Times New Roman"/>
          <w:sz w:val="28"/>
          <w:szCs w:val="28"/>
        </w:rPr>
        <w:t>обучается 220</w:t>
      </w:r>
      <w:r w:rsidR="005B745C" w:rsidRPr="0017187B">
        <w:rPr>
          <w:rFonts w:ascii="Times New Roman" w:eastAsia="Calibri" w:hAnsi="Times New Roman" w:cs="Times New Roman"/>
          <w:sz w:val="28"/>
          <w:szCs w:val="28"/>
        </w:rPr>
        <w:t xml:space="preserve"> </w:t>
      </w:r>
      <w:r w:rsidR="00D561DF" w:rsidRPr="0017187B">
        <w:rPr>
          <w:rFonts w:ascii="Times New Roman" w:eastAsia="Calibri" w:hAnsi="Times New Roman" w:cs="Times New Roman"/>
          <w:sz w:val="28"/>
          <w:szCs w:val="28"/>
        </w:rPr>
        <w:t>человек</w:t>
      </w:r>
      <w:r w:rsidR="00063F89" w:rsidRPr="0017187B">
        <w:rPr>
          <w:rFonts w:ascii="Times New Roman" w:eastAsia="Calibri" w:hAnsi="Times New Roman" w:cs="Times New Roman"/>
          <w:sz w:val="28"/>
          <w:szCs w:val="28"/>
        </w:rPr>
        <w:t xml:space="preserve"> (</w:t>
      </w:r>
      <w:r w:rsidRPr="0017187B">
        <w:rPr>
          <w:rFonts w:ascii="Times New Roman" w:eastAsia="Calibri" w:hAnsi="Times New Roman" w:cs="Times New Roman"/>
          <w:sz w:val="28"/>
          <w:szCs w:val="28"/>
        </w:rPr>
        <w:t>10</w:t>
      </w:r>
      <w:r w:rsidR="004D6094" w:rsidRPr="0017187B">
        <w:rPr>
          <w:rFonts w:ascii="Times New Roman" w:eastAsia="Calibri" w:hAnsi="Times New Roman" w:cs="Times New Roman"/>
          <w:sz w:val="28"/>
          <w:szCs w:val="28"/>
        </w:rPr>
        <w:t xml:space="preserve"> классов</w:t>
      </w:r>
      <w:r w:rsidR="005B745C" w:rsidRPr="0017187B">
        <w:rPr>
          <w:rFonts w:ascii="Times New Roman" w:eastAsia="Calibri" w:hAnsi="Times New Roman" w:cs="Times New Roman"/>
          <w:sz w:val="28"/>
          <w:szCs w:val="28"/>
        </w:rPr>
        <w:t xml:space="preserve">), из них:   </w:t>
      </w:r>
    </w:p>
    <w:p w:rsidR="00CB3BDB" w:rsidRPr="0017187B" w:rsidRDefault="005B745C" w:rsidP="00B91EFE">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 основной школе –</w:t>
      </w:r>
      <w:r w:rsidR="006C722D" w:rsidRPr="0017187B">
        <w:rPr>
          <w:rFonts w:ascii="Times New Roman" w:eastAsia="Calibri" w:hAnsi="Times New Roman" w:cs="Times New Roman"/>
          <w:sz w:val="28"/>
          <w:szCs w:val="28"/>
        </w:rPr>
        <w:t>180</w:t>
      </w:r>
      <w:r w:rsidRPr="0017187B">
        <w:rPr>
          <w:rFonts w:ascii="Times New Roman" w:eastAsia="Calibri" w:hAnsi="Times New Roman" w:cs="Times New Roman"/>
          <w:sz w:val="28"/>
          <w:szCs w:val="28"/>
        </w:rPr>
        <w:t xml:space="preserve"> обучающихся</w:t>
      </w:r>
      <w:r w:rsidR="006C722D" w:rsidRPr="0017187B">
        <w:rPr>
          <w:rFonts w:ascii="Times New Roman" w:eastAsia="Calibri" w:hAnsi="Times New Roman" w:cs="Times New Roman"/>
          <w:sz w:val="28"/>
          <w:szCs w:val="28"/>
        </w:rPr>
        <w:t xml:space="preserve"> (8</w:t>
      </w:r>
      <w:r w:rsidR="004D6094" w:rsidRPr="0017187B">
        <w:rPr>
          <w:rFonts w:ascii="Times New Roman" w:eastAsia="Calibri" w:hAnsi="Times New Roman" w:cs="Times New Roman"/>
          <w:sz w:val="28"/>
          <w:szCs w:val="28"/>
        </w:rPr>
        <w:t xml:space="preserve"> классов</w:t>
      </w:r>
      <w:r w:rsidRPr="0017187B">
        <w:rPr>
          <w:rFonts w:ascii="Times New Roman" w:eastAsia="Calibri" w:hAnsi="Times New Roman" w:cs="Times New Roman"/>
          <w:sz w:val="28"/>
          <w:szCs w:val="28"/>
        </w:rPr>
        <w:t xml:space="preserve">), </w:t>
      </w:r>
    </w:p>
    <w:p w:rsidR="00A27031" w:rsidRPr="0017187B" w:rsidRDefault="004D6094"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 средней школе -</w:t>
      </w:r>
      <w:r w:rsidR="006C722D" w:rsidRPr="0017187B">
        <w:rPr>
          <w:rFonts w:ascii="Times New Roman" w:eastAsia="Calibri" w:hAnsi="Times New Roman" w:cs="Times New Roman"/>
          <w:sz w:val="28"/>
          <w:szCs w:val="28"/>
        </w:rPr>
        <w:t>40 кадет</w:t>
      </w:r>
      <w:r w:rsidR="005B745C" w:rsidRPr="0017187B">
        <w:rPr>
          <w:rFonts w:ascii="Times New Roman" w:eastAsia="Calibri" w:hAnsi="Times New Roman" w:cs="Times New Roman"/>
          <w:sz w:val="28"/>
          <w:szCs w:val="28"/>
        </w:rPr>
        <w:t xml:space="preserve">      </w:t>
      </w:r>
    </w:p>
    <w:p w:rsidR="00A27031" w:rsidRPr="00F7318A" w:rsidRDefault="00A27031" w:rsidP="004C0B6B">
      <w:pPr>
        <w:spacing w:after="0" w:line="240" w:lineRule="auto"/>
        <w:ind w:firstLine="709"/>
        <w:jc w:val="both"/>
        <w:rPr>
          <w:rFonts w:ascii="Times New Roman" w:eastAsia="Calibri" w:hAnsi="Times New Roman" w:cs="Times New Roman"/>
          <w:sz w:val="28"/>
          <w:szCs w:val="28"/>
        </w:rPr>
      </w:pPr>
    </w:p>
    <w:p w:rsidR="00A27031" w:rsidRPr="0017187B" w:rsidRDefault="00A27031" w:rsidP="006043CB">
      <w:pPr>
        <w:spacing w:after="0" w:line="240" w:lineRule="auto"/>
        <w:ind w:firstLine="709"/>
        <w:jc w:val="center"/>
        <w:rPr>
          <w:rFonts w:ascii="Times New Roman" w:eastAsia="Calibri" w:hAnsi="Times New Roman" w:cs="Times New Roman"/>
          <w:b/>
          <w:sz w:val="28"/>
          <w:szCs w:val="28"/>
        </w:rPr>
      </w:pPr>
      <w:r w:rsidRPr="0017187B">
        <w:rPr>
          <w:rFonts w:ascii="Times New Roman" w:eastAsia="Calibri" w:hAnsi="Times New Roman" w:cs="Times New Roman"/>
          <w:b/>
          <w:sz w:val="28"/>
          <w:szCs w:val="28"/>
        </w:rPr>
        <w:t>Контингент обучающихся</w:t>
      </w:r>
    </w:p>
    <w:tbl>
      <w:tblPr>
        <w:tblStyle w:val="a8"/>
        <w:tblW w:w="0" w:type="auto"/>
        <w:jc w:val="center"/>
        <w:tblLayout w:type="fixed"/>
        <w:tblLook w:val="04A0" w:firstRow="1" w:lastRow="0" w:firstColumn="1" w:lastColumn="0" w:noHBand="0" w:noVBand="1"/>
      </w:tblPr>
      <w:tblGrid>
        <w:gridCol w:w="1827"/>
        <w:gridCol w:w="1400"/>
        <w:gridCol w:w="1498"/>
        <w:gridCol w:w="1342"/>
        <w:gridCol w:w="1271"/>
        <w:gridCol w:w="1559"/>
        <w:gridCol w:w="1559"/>
      </w:tblGrid>
      <w:tr w:rsidR="0017187B"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Классы</w:t>
            </w:r>
          </w:p>
        </w:tc>
        <w:tc>
          <w:tcPr>
            <w:tcW w:w="8629" w:type="dxa"/>
            <w:gridSpan w:val="6"/>
          </w:tcPr>
          <w:p w:rsidR="00790D1A" w:rsidRPr="0017187B" w:rsidRDefault="00790D1A" w:rsidP="00A27031">
            <w:pPr>
              <w:jc w:val="center"/>
              <w:rPr>
                <w:rFonts w:ascii="Times New Roman" w:eastAsia="Calibri" w:hAnsi="Times New Roman" w:cs="Times New Roman"/>
                <w:sz w:val="28"/>
                <w:szCs w:val="28"/>
              </w:rPr>
            </w:pPr>
            <w:r w:rsidRPr="0017187B">
              <w:rPr>
                <w:rFonts w:ascii="Times New Roman" w:eastAsia="Calibri" w:hAnsi="Times New Roman" w:cs="Times New Roman"/>
                <w:sz w:val="28"/>
                <w:szCs w:val="28"/>
              </w:rPr>
              <w:t>Количество обучающихся</w:t>
            </w:r>
          </w:p>
        </w:tc>
      </w:tr>
      <w:tr w:rsidR="0017187B"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p>
        </w:tc>
        <w:tc>
          <w:tcPr>
            <w:tcW w:w="1400" w:type="dxa"/>
          </w:tcPr>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2015-2016 учебный год </w:t>
            </w:r>
          </w:p>
        </w:tc>
        <w:tc>
          <w:tcPr>
            <w:tcW w:w="1498" w:type="dxa"/>
          </w:tcPr>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2016</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-2017</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учебный год</w:t>
            </w:r>
          </w:p>
        </w:tc>
        <w:tc>
          <w:tcPr>
            <w:tcW w:w="1342" w:type="dxa"/>
          </w:tcPr>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2017-2018</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учебный год</w:t>
            </w:r>
          </w:p>
        </w:tc>
        <w:tc>
          <w:tcPr>
            <w:tcW w:w="1271" w:type="dxa"/>
          </w:tcPr>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2018-2019</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учебный год</w:t>
            </w:r>
          </w:p>
        </w:tc>
        <w:tc>
          <w:tcPr>
            <w:tcW w:w="1559" w:type="dxa"/>
          </w:tcPr>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2019</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-2020</w:t>
            </w:r>
          </w:p>
          <w:p w:rsidR="00790D1A" w:rsidRPr="0017187B" w:rsidRDefault="00790D1A" w:rsidP="00794250">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учебный год</w:t>
            </w:r>
          </w:p>
        </w:tc>
        <w:tc>
          <w:tcPr>
            <w:tcW w:w="1559" w:type="dxa"/>
          </w:tcPr>
          <w:p w:rsidR="00790D1A" w:rsidRPr="0017187B" w:rsidRDefault="00790D1A" w:rsidP="00790D1A">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2020</w:t>
            </w:r>
          </w:p>
          <w:p w:rsidR="00790D1A" w:rsidRPr="0017187B" w:rsidRDefault="00790D1A" w:rsidP="00790D1A">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-2021</w:t>
            </w:r>
          </w:p>
          <w:p w:rsidR="00790D1A" w:rsidRPr="0017187B" w:rsidRDefault="00790D1A" w:rsidP="00790D1A">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учебный </w:t>
            </w:r>
          </w:p>
          <w:p w:rsidR="00790D1A" w:rsidRPr="0017187B" w:rsidRDefault="00790D1A" w:rsidP="00790D1A">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год</w:t>
            </w:r>
          </w:p>
        </w:tc>
      </w:tr>
      <w:tr w:rsidR="0017187B"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6-9 класс</w:t>
            </w:r>
          </w:p>
        </w:tc>
        <w:tc>
          <w:tcPr>
            <w:tcW w:w="1400"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197</w:t>
            </w:r>
          </w:p>
        </w:tc>
        <w:tc>
          <w:tcPr>
            <w:tcW w:w="1498"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213</w:t>
            </w:r>
          </w:p>
        </w:tc>
        <w:tc>
          <w:tcPr>
            <w:tcW w:w="1342"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197</w:t>
            </w:r>
          </w:p>
        </w:tc>
        <w:tc>
          <w:tcPr>
            <w:tcW w:w="1271"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182</w:t>
            </w:r>
          </w:p>
        </w:tc>
        <w:tc>
          <w:tcPr>
            <w:tcW w:w="1559"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177</w:t>
            </w:r>
          </w:p>
        </w:tc>
        <w:tc>
          <w:tcPr>
            <w:tcW w:w="1559" w:type="dxa"/>
          </w:tcPr>
          <w:p w:rsidR="00790D1A" w:rsidRPr="0017187B" w:rsidRDefault="00B46B00"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169</w:t>
            </w:r>
          </w:p>
        </w:tc>
      </w:tr>
      <w:tr w:rsidR="0017187B"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10-11 класс </w:t>
            </w:r>
          </w:p>
        </w:tc>
        <w:tc>
          <w:tcPr>
            <w:tcW w:w="1400"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w:t>
            </w:r>
          </w:p>
        </w:tc>
        <w:tc>
          <w:tcPr>
            <w:tcW w:w="1498"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23</w:t>
            </w:r>
          </w:p>
        </w:tc>
        <w:tc>
          <w:tcPr>
            <w:tcW w:w="1342"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42</w:t>
            </w:r>
          </w:p>
        </w:tc>
        <w:tc>
          <w:tcPr>
            <w:tcW w:w="1271"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44</w:t>
            </w:r>
          </w:p>
        </w:tc>
        <w:tc>
          <w:tcPr>
            <w:tcW w:w="1559"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37</w:t>
            </w:r>
          </w:p>
        </w:tc>
        <w:tc>
          <w:tcPr>
            <w:tcW w:w="1559" w:type="dxa"/>
          </w:tcPr>
          <w:p w:rsidR="00790D1A" w:rsidRPr="0017187B" w:rsidRDefault="00B46B00"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39</w:t>
            </w:r>
          </w:p>
        </w:tc>
      </w:tr>
      <w:tr w:rsidR="0017187B"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Всего обучающихся</w:t>
            </w:r>
          </w:p>
        </w:tc>
        <w:tc>
          <w:tcPr>
            <w:tcW w:w="1400"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197</w:t>
            </w:r>
          </w:p>
        </w:tc>
        <w:tc>
          <w:tcPr>
            <w:tcW w:w="1498"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236</w:t>
            </w:r>
          </w:p>
        </w:tc>
        <w:tc>
          <w:tcPr>
            <w:tcW w:w="1342"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239</w:t>
            </w:r>
          </w:p>
        </w:tc>
        <w:tc>
          <w:tcPr>
            <w:tcW w:w="1271"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226</w:t>
            </w:r>
          </w:p>
        </w:tc>
        <w:tc>
          <w:tcPr>
            <w:tcW w:w="1559"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214</w:t>
            </w:r>
          </w:p>
        </w:tc>
        <w:tc>
          <w:tcPr>
            <w:tcW w:w="1559" w:type="dxa"/>
          </w:tcPr>
          <w:p w:rsidR="00790D1A" w:rsidRPr="0017187B" w:rsidRDefault="00B46B00"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208</w:t>
            </w:r>
          </w:p>
        </w:tc>
      </w:tr>
      <w:tr w:rsidR="00790D1A" w:rsidRPr="0017187B" w:rsidTr="00DB03E5">
        <w:trPr>
          <w:jc w:val="center"/>
        </w:trPr>
        <w:tc>
          <w:tcPr>
            <w:tcW w:w="1827"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Средняя наполняемость классов </w:t>
            </w:r>
          </w:p>
        </w:tc>
        <w:tc>
          <w:tcPr>
            <w:tcW w:w="1400"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24,6</w:t>
            </w:r>
          </w:p>
        </w:tc>
        <w:tc>
          <w:tcPr>
            <w:tcW w:w="1498"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23,6</w:t>
            </w:r>
          </w:p>
        </w:tc>
        <w:tc>
          <w:tcPr>
            <w:tcW w:w="1342"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21,7</w:t>
            </w:r>
          </w:p>
        </w:tc>
        <w:tc>
          <w:tcPr>
            <w:tcW w:w="1271"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20,5</w:t>
            </w:r>
          </w:p>
        </w:tc>
        <w:tc>
          <w:tcPr>
            <w:tcW w:w="1559" w:type="dxa"/>
          </w:tcPr>
          <w:p w:rsidR="00790D1A" w:rsidRPr="0017187B" w:rsidRDefault="00790D1A"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21,4</w:t>
            </w:r>
          </w:p>
        </w:tc>
        <w:tc>
          <w:tcPr>
            <w:tcW w:w="1559" w:type="dxa"/>
          </w:tcPr>
          <w:p w:rsidR="00790D1A" w:rsidRPr="0017187B" w:rsidRDefault="00B46B00" w:rsidP="004C0B6B">
            <w:pPr>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20,8</w:t>
            </w:r>
          </w:p>
        </w:tc>
      </w:tr>
    </w:tbl>
    <w:p w:rsidR="00A27031" w:rsidRPr="0017187B" w:rsidRDefault="00A27031" w:rsidP="00DB03E5">
      <w:pPr>
        <w:spacing w:after="0" w:line="240" w:lineRule="auto"/>
        <w:jc w:val="both"/>
        <w:rPr>
          <w:rFonts w:ascii="Times New Roman" w:eastAsia="Calibri" w:hAnsi="Times New Roman" w:cs="Times New Roman"/>
          <w:sz w:val="28"/>
          <w:szCs w:val="28"/>
        </w:rPr>
      </w:pPr>
    </w:p>
    <w:p w:rsidR="006043CB" w:rsidRPr="0017187B" w:rsidRDefault="006043CB"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года:6-8,10 -35 недель, 9,11 -</w:t>
      </w:r>
      <w:r w:rsidR="006666B1" w:rsidRPr="0017187B">
        <w:rPr>
          <w:rFonts w:ascii="Times New Roman" w:eastAsia="Calibri" w:hAnsi="Times New Roman" w:cs="Times New Roman"/>
          <w:sz w:val="28"/>
          <w:szCs w:val="28"/>
        </w:rPr>
        <w:t>34 недели;</w:t>
      </w:r>
    </w:p>
    <w:p w:rsidR="00B46B00" w:rsidRPr="0017187B" w:rsidRDefault="006666B1"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-продолжительность уроков </w:t>
      </w:r>
      <w:r w:rsidR="00B46B00" w:rsidRPr="0017187B">
        <w:rPr>
          <w:rFonts w:ascii="Times New Roman" w:eastAsia="Calibri" w:hAnsi="Times New Roman" w:cs="Times New Roman"/>
          <w:sz w:val="28"/>
          <w:szCs w:val="28"/>
        </w:rPr>
        <w:t>Обучение в корпусе проводится в одну смену по шестидневной рабочей неделе. Режим занятий:</w:t>
      </w:r>
    </w:p>
    <w:p w:rsidR="00B46B00" w:rsidRPr="0017187B" w:rsidRDefault="00B46B00"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начало уроков -08.30;</w:t>
      </w:r>
    </w:p>
    <w:p w:rsidR="006666B1" w:rsidRPr="0017187B" w:rsidRDefault="00B46B00"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-продолжительность учебного </w:t>
      </w:r>
      <w:r w:rsidR="00981EF6" w:rsidRPr="0017187B">
        <w:rPr>
          <w:rFonts w:ascii="Times New Roman" w:eastAsia="Calibri" w:hAnsi="Times New Roman" w:cs="Times New Roman"/>
          <w:sz w:val="28"/>
          <w:szCs w:val="28"/>
        </w:rPr>
        <w:t>–</w:t>
      </w:r>
      <w:r w:rsidR="00794250" w:rsidRPr="0017187B">
        <w:rPr>
          <w:rFonts w:ascii="Times New Roman" w:eastAsia="Calibri" w:hAnsi="Times New Roman" w:cs="Times New Roman"/>
          <w:sz w:val="28"/>
          <w:szCs w:val="28"/>
        </w:rPr>
        <w:t xml:space="preserve"> </w:t>
      </w:r>
      <w:r w:rsidR="006666B1" w:rsidRPr="0017187B">
        <w:rPr>
          <w:rFonts w:ascii="Times New Roman" w:eastAsia="Calibri" w:hAnsi="Times New Roman" w:cs="Times New Roman"/>
          <w:sz w:val="28"/>
          <w:szCs w:val="28"/>
        </w:rPr>
        <w:t>40 минут, продолжительность занятий внеурочной деятельности -30минут-учебный год представлен следующими периодами: 6-9 классы –учебные четверти, 10-11 классы- полугодия.</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Образовательная деятельность в ГБОУ РО «ОККК» ориентирована на обучение, воспитание и развитие всех и каждого кадета с учетом их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Организация и содержание образовательной деятельности корпуса регламентировалась программой корпуса, разработанной с учетом уровней общего образования.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Особенностями организации образовательной деятельности корпуса являются: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достижение планируемых результатов освоения основной образовательной программы всеми кадетами;</w:t>
      </w:r>
    </w:p>
    <w:p w:rsidR="00794250"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-создание условий для образования детей с особыми образовательными способностями;</w:t>
      </w:r>
    </w:p>
    <w:p w:rsidR="00881F1A"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-диагностика и мониторинг развития обучающихся;</w:t>
      </w:r>
    </w:p>
    <w:p w:rsidR="00881F1A"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-психолого-педагогическое сопровождение обучающихся с различными образовательными способностями.</w:t>
      </w:r>
    </w:p>
    <w:p w:rsidR="00B116E8" w:rsidRPr="0017187B" w:rsidRDefault="00B116E8"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Деятельность участников образовательных отношений регламентируется Законом «Об образовании в РФ», ФГОС ООО, ФГОС СОО, нормативно-правовой базой федерального и  регионального уровней, Уставом и локальными актами корпуса. </w:t>
      </w:r>
    </w:p>
    <w:p w:rsidR="000F59AD" w:rsidRPr="0017187B" w:rsidRDefault="00A456FE" w:rsidP="000F59AD">
      <w:pPr>
        <w:jc w:val="both"/>
        <w:rPr>
          <w:rFonts w:ascii="Times New Roman" w:hAnsi="Times New Roman" w:cs="Times New Roman"/>
          <w:sz w:val="28"/>
          <w:szCs w:val="28"/>
        </w:rPr>
      </w:pPr>
      <w:r w:rsidRPr="0017187B">
        <w:rPr>
          <w:rFonts w:ascii="Times New Roman" w:hAnsi="Times New Roman" w:cs="Times New Roman"/>
          <w:b/>
          <w:sz w:val="28"/>
          <w:szCs w:val="28"/>
        </w:rPr>
        <w:t xml:space="preserve">     </w:t>
      </w:r>
      <w:r w:rsidR="003407AC" w:rsidRPr="0017187B">
        <w:rPr>
          <w:rFonts w:ascii="Times New Roman" w:hAnsi="Times New Roman" w:cs="Times New Roman"/>
          <w:b/>
          <w:sz w:val="28"/>
          <w:szCs w:val="28"/>
        </w:rPr>
        <w:t>Цель на 2021</w:t>
      </w:r>
      <w:r w:rsidR="000F59AD" w:rsidRPr="0017187B">
        <w:rPr>
          <w:rFonts w:ascii="Times New Roman" w:hAnsi="Times New Roman" w:cs="Times New Roman"/>
          <w:b/>
          <w:sz w:val="28"/>
          <w:szCs w:val="28"/>
        </w:rPr>
        <w:t xml:space="preserve"> год: </w:t>
      </w:r>
      <w:r w:rsidR="000F59AD" w:rsidRPr="0017187B">
        <w:rPr>
          <w:rFonts w:ascii="Times New Roman" w:hAnsi="Times New Roman" w:cs="Times New Roman"/>
          <w:sz w:val="28"/>
          <w:szCs w:val="28"/>
        </w:rPr>
        <w:t>эффективное и качественное образовании кадет с учетом их индивидуальных особенностей и способностей, формирование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0F59AD" w:rsidRPr="0017187B" w:rsidRDefault="000F59AD" w:rsidP="000F59AD">
      <w:pPr>
        <w:rPr>
          <w:rFonts w:ascii="Times New Roman" w:hAnsi="Times New Roman" w:cs="Times New Roman"/>
          <w:sz w:val="28"/>
          <w:szCs w:val="28"/>
        </w:rPr>
      </w:pPr>
      <w:r w:rsidRPr="0017187B">
        <w:rPr>
          <w:rFonts w:ascii="Times New Roman" w:hAnsi="Times New Roman" w:cs="Times New Roman"/>
          <w:sz w:val="28"/>
          <w:szCs w:val="28"/>
        </w:rPr>
        <w:t>Методическая тема: «Формирование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0F59AD" w:rsidRPr="0017187B" w:rsidRDefault="000F59AD" w:rsidP="000F59AD">
      <w:pPr>
        <w:rPr>
          <w:rFonts w:ascii="Times New Roman" w:hAnsi="Times New Roman" w:cs="Times New Roman"/>
          <w:sz w:val="28"/>
          <w:szCs w:val="28"/>
        </w:rPr>
      </w:pPr>
      <w:r w:rsidRPr="0017187B">
        <w:rPr>
          <w:rFonts w:ascii="Times New Roman" w:hAnsi="Times New Roman" w:cs="Times New Roman"/>
          <w:sz w:val="28"/>
          <w:szCs w:val="28"/>
        </w:rPr>
        <w:t>Перспективы развития деятельности корпуса:</w:t>
      </w:r>
    </w:p>
    <w:p w:rsidR="000F59AD" w:rsidRPr="0017187B" w:rsidRDefault="000F59AD" w:rsidP="000F59AD">
      <w:pPr>
        <w:rPr>
          <w:rFonts w:ascii="Times New Roman" w:hAnsi="Times New Roman" w:cs="Times New Roman"/>
          <w:sz w:val="28"/>
          <w:szCs w:val="28"/>
        </w:rPr>
      </w:pPr>
      <w:r w:rsidRPr="0017187B">
        <w:rPr>
          <w:rFonts w:ascii="Times New Roman" w:hAnsi="Times New Roman" w:cs="Times New Roman"/>
          <w:sz w:val="28"/>
          <w:szCs w:val="28"/>
        </w:rPr>
        <w:t>Работа корпуса в инновационном режиме по существующим направлениям деятельности учреждения;</w:t>
      </w:r>
    </w:p>
    <w:p w:rsidR="000F59AD" w:rsidRPr="0017187B" w:rsidRDefault="000F59AD" w:rsidP="000F59AD">
      <w:pPr>
        <w:rPr>
          <w:rFonts w:ascii="Times New Roman" w:hAnsi="Times New Roman" w:cs="Times New Roman"/>
          <w:sz w:val="28"/>
          <w:szCs w:val="28"/>
        </w:rPr>
      </w:pPr>
      <w:r w:rsidRPr="0017187B">
        <w:rPr>
          <w:rFonts w:ascii="Times New Roman" w:hAnsi="Times New Roman" w:cs="Times New Roman"/>
          <w:sz w:val="28"/>
          <w:szCs w:val="28"/>
        </w:rPr>
        <w:t xml:space="preserve">Развитие корпуса как  центра военно-патриотического воспитания </w:t>
      </w:r>
    </w:p>
    <w:p w:rsidR="000F59AD" w:rsidRPr="0017187B" w:rsidRDefault="000F59AD" w:rsidP="000F59AD">
      <w:pPr>
        <w:rPr>
          <w:rFonts w:ascii="Times New Roman" w:hAnsi="Times New Roman" w:cs="Times New Roman"/>
          <w:sz w:val="28"/>
          <w:szCs w:val="28"/>
        </w:rPr>
      </w:pPr>
      <w:r w:rsidRPr="0017187B">
        <w:rPr>
          <w:rFonts w:ascii="Times New Roman" w:hAnsi="Times New Roman" w:cs="Times New Roman"/>
          <w:sz w:val="28"/>
          <w:szCs w:val="28"/>
        </w:rPr>
        <w:t>Повышение качества образования.</w:t>
      </w:r>
    </w:p>
    <w:p w:rsidR="000F59AD" w:rsidRPr="0017187B" w:rsidRDefault="003407AC" w:rsidP="000F59AD">
      <w:pPr>
        <w:rPr>
          <w:rFonts w:ascii="Times New Roman" w:hAnsi="Times New Roman" w:cs="Times New Roman"/>
          <w:b/>
          <w:sz w:val="28"/>
          <w:szCs w:val="28"/>
        </w:rPr>
      </w:pPr>
      <w:r w:rsidRPr="0017187B">
        <w:rPr>
          <w:rFonts w:ascii="Times New Roman" w:hAnsi="Times New Roman" w:cs="Times New Roman"/>
          <w:b/>
          <w:sz w:val="28"/>
          <w:szCs w:val="28"/>
        </w:rPr>
        <w:lastRenderedPageBreak/>
        <w:t>Задачи корпуса на 2021</w:t>
      </w:r>
      <w:r w:rsidR="000F59AD" w:rsidRPr="0017187B">
        <w:rPr>
          <w:rFonts w:ascii="Times New Roman" w:hAnsi="Times New Roman" w:cs="Times New Roman"/>
          <w:b/>
          <w:sz w:val="28"/>
          <w:szCs w:val="28"/>
        </w:rPr>
        <w:t xml:space="preserve">   учебный год:</w:t>
      </w:r>
    </w:p>
    <w:p w:rsidR="000F59AD" w:rsidRPr="0017187B" w:rsidRDefault="000F59AD" w:rsidP="008664F2">
      <w:pPr>
        <w:pStyle w:val="a6"/>
        <w:numPr>
          <w:ilvl w:val="0"/>
          <w:numId w:val="24"/>
        </w:numPr>
        <w:ind w:left="0"/>
        <w:jc w:val="both"/>
        <w:rPr>
          <w:sz w:val="28"/>
          <w:szCs w:val="28"/>
        </w:rPr>
      </w:pPr>
      <w:r w:rsidRPr="0017187B">
        <w:rPr>
          <w:sz w:val="28"/>
          <w:szCs w:val="28"/>
        </w:rPr>
        <w:t>создать социальную среду развития кадет в системе образования;</w:t>
      </w:r>
    </w:p>
    <w:p w:rsidR="000F59AD" w:rsidRPr="0017187B" w:rsidRDefault="000F59AD" w:rsidP="008664F2">
      <w:pPr>
        <w:numPr>
          <w:ilvl w:val="0"/>
          <w:numId w:val="24"/>
        </w:numPr>
        <w:spacing w:after="0" w:line="240" w:lineRule="auto"/>
        <w:ind w:left="0" w:hanging="357"/>
        <w:jc w:val="both"/>
        <w:rPr>
          <w:rFonts w:ascii="Times New Roman" w:hAnsi="Times New Roman" w:cs="Times New Roman"/>
          <w:sz w:val="28"/>
          <w:szCs w:val="28"/>
        </w:rPr>
      </w:pPr>
      <w:r w:rsidRPr="0017187B">
        <w:rPr>
          <w:rFonts w:ascii="Times New Roman" w:hAnsi="Times New Roman" w:cs="Times New Roman"/>
          <w:sz w:val="28"/>
          <w:szCs w:val="28"/>
        </w:rPr>
        <w:t>обеспечить качество и доступность образовательных услуг;</w:t>
      </w:r>
    </w:p>
    <w:p w:rsidR="000F59AD" w:rsidRPr="0017187B" w:rsidRDefault="000F59AD" w:rsidP="008664F2">
      <w:pPr>
        <w:numPr>
          <w:ilvl w:val="0"/>
          <w:numId w:val="24"/>
        </w:numPr>
        <w:spacing w:after="0" w:line="240" w:lineRule="auto"/>
        <w:ind w:left="0" w:hanging="357"/>
        <w:jc w:val="both"/>
        <w:rPr>
          <w:rFonts w:ascii="Times New Roman" w:hAnsi="Times New Roman" w:cs="Times New Roman"/>
          <w:sz w:val="28"/>
          <w:szCs w:val="28"/>
        </w:rPr>
      </w:pPr>
      <w:r w:rsidRPr="0017187B">
        <w:rPr>
          <w:rFonts w:ascii="Times New Roman" w:hAnsi="Times New Roman" w:cs="Times New Roman"/>
          <w:sz w:val="28"/>
          <w:szCs w:val="28"/>
        </w:rPr>
        <w:t>обеспечить качественный переход корпуса на выполнение новых Федеральных государственных стандартов СОО на основе создания высокотехнологичной образовательной среды;</w:t>
      </w:r>
    </w:p>
    <w:p w:rsidR="000F59AD" w:rsidRPr="0017187B" w:rsidRDefault="000F59AD" w:rsidP="008664F2">
      <w:pPr>
        <w:pStyle w:val="a6"/>
        <w:numPr>
          <w:ilvl w:val="0"/>
          <w:numId w:val="23"/>
        </w:numPr>
        <w:ind w:left="0"/>
        <w:jc w:val="both"/>
        <w:rPr>
          <w:sz w:val="28"/>
          <w:szCs w:val="28"/>
        </w:rPr>
      </w:pPr>
      <w:r w:rsidRPr="0017187B">
        <w:rPr>
          <w:sz w:val="28"/>
          <w:szCs w:val="28"/>
        </w:rPr>
        <w:t>обеспечить построение учебной и воспитательной деятельности с учетом ин</w:t>
      </w:r>
      <w:r w:rsidRPr="0017187B">
        <w:rPr>
          <w:sz w:val="28"/>
          <w:szCs w:val="28"/>
        </w:rPr>
        <w:softHyphen/>
        <w:t>дивидуальных возрастных психологических и физиологических особенностей кадет с ориентацией на результаты образования;</w:t>
      </w:r>
    </w:p>
    <w:p w:rsidR="000F59AD" w:rsidRPr="0017187B" w:rsidRDefault="000F59AD" w:rsidP="008664F2">
      <w:pPr>
        <w:pStyle w:val="a6"/>
        <w:numPr>
          <w:ilvl w:val="0"/>
          <w:numId w:val="23"/>
        </w:numPr>
        <w:ind w:left="0"/>
        <w:jc w:val="both"/>
        <w:rPr>
          <w:sz w:val="28"/>
          <w:szCs w:val="28"/>
        </w:rPr>
      </w:pPr>
      <w:r w:rsidRPr="0017187B">
        <w:rPr>
          <w:sz w:val="28"/>
          <w:szCs w:val="28"/>
        </w:rPr>
        <w:t>создать условия для развития и реализации интереса кадет к саморазвитию и самообразованию на основе рефлексии дея</w:t>
      </w:r>
      <w:r w:rsidRPr="0017187B">
        <w:rPr>
          <w:sz w:val="28"/>
          <w:szCs w:val="28"/>
        </w:rPr>
        <w:softHyphen/>
        <w:t>тельности и личностного самопознания, к самоорганизации своей жизнедеятельности;</w:t>
      </w:r>
    </w:p>
    <w:p w:rsidR="000F59AD" w:rsidRPr="0017187B" w:rsidRDefault="000F59AD" w:rsidP="008664F2">
      <w:pPr>
        <w:pStyle w:val="a6"/>
        <w:numPr>
          <w:ilvl w:val="0"/>
          <w:numId w:val="23"/>
        </w:numPr>
        <w:ind w:left="0"/>
        <w:jc w:val="both"/>
        <w:rPr>
          <w:sz w:val="28"/>
          <w:szCs w:val="28"/>
        </w:rPr>
      </w:pPr>
      <w:r w:rsidRPr="0017187B">
        <w:rPr>
          <w:sz w:val="28"/>
          <w:szCs w:val="28"/>
        </w:rPr>
        <w:t>развивать познавательные интересы кадет, ценностное отно</w:t>
      </w:r>
      <w:r w:rsidRPr="0017187B">
        <w:rPr>
          <w:sz w:val="28"/>
          <w:szCs w:val="28"/>
        </w:rPr>
        <w:softHyphen/>
        <w:t>шение к образованию, опыт учебно-познавательной деятельности;</w:t>
      </w:r>
    </w:p>
    <w:p w:rsidR="000F59AD" w:rsidRPr="0017187B" w:rsidRDefault="000F59AD" w:rsidP="008664F2">
      <w:pPr>
        <w:pStyle w:val="a6"/>
        <w:numPr>
          <w:ilvl w:val="0"/>
          <w:numId w:val="23"/>
        </w:numPr>
        <w:tabs>
          <w:tab w:val="left" w:pos="426"/>
        </w:tabs>
        <w:ind w:left="0"/>
        <w:contextualSpacing w:val="0"/>
        <w:jc w:val="both"/>
        <w:rPr>
          <w:sz w:val="28"/>
          <w:szCs w:val="28"/>
        </w:rPr>
      </w:pPr>
      <w:r w:rsidRPr="0017187B">
        <w:rPr>
          <w:sz w:val="28"/>
          <w:szCs w:val="28"/>
        </w:rPr>
        <w:t>расширить спектр дополнительных образовательных услуг при сохранении лучших традиций корпуса ;</w:t>
      </w:r>
    </w:p>
    <w:p w:rsidR="000F59AD" w:rsidRPr="0017187B" w:rsidRDefault="000F59AD" w:rsidP="008664F2">
      <w:pPr>
        <w:pStyle w:val="a6"/>
        <w:numPr>
          <w:ilvl w:val="0"/>
          <w:numId w:val="23"/>
        </w:numPr>
        <w:tabs>
          <w:tab w:val="left" w:pos="426"/>
        </w:tabs>
        <w:ind w:left="0"/>
        <w:contextualSpacing w:val="0"/>
        <w:jc w:val="both"/>
        <w:rPr>
          <w:sz w:val="28"/>
          <w:szCs w:val="28"/>
        </w:rPr>
      </w:pPr>
      <w:r w:rsidRPr="0017187B">
        <w:rPr>
          <w:sz w:val="28"/>
          <w:szCs w:val="28"/>
        </w:rPr>
        <w:t>обеспечить непрерывное повышение квалификации педагогических работников с целью достижения нового качества образования;</w:t>
      </w:r>
    </w:p>
    <w:p w:rsidR="000F59AD" w:rsidRPr="0017187B" w:rsidRDefault="000F59AD" w:rsidP="008664F2">
      <w:pPr>
        <w:pStyle w:val="a6"/>
        <w:numPr>
          <w:ilvl w:val="0"/>
          <w:numId w:val="23"/>
        </w:numPr>
        <w:tabs>
          <w:tab w:val="left" w:pos="426"/>
        </w:tabs>
        <w:ind w:left="0"/>
        <w:contextualSpacing w:val="0"/>
        <w:jc w:val="both"/>
        <w:rPr>
          <w:sz w:val="28"/>
          <w:szCs w:val="28"/>
        </w:rPr>
      </w:pPr>
      <w:r w:rsidRPr="0017187B">
        <w:rPr>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0F59AD" w:rsidRPr="0017187B" w:rsidRDefault="000F59AD" w:rsidP="008664F2">
      <w:pPr>
        <w:pStyle w:val="a6"/>
        <w:numPr>
          <w:ilvl w:val="0"/>
          <w:numId w:val="23"/>
        </w:numPr>
        <w:ind w:left="0"/>
        <w:jc w:val="both"/>
        <w:rPr>
          <w:sz w:val="28"/>
          <w:szCs w:val="28"/>
        </w:rPr>
      </w:pPr>
      <w:r w:rsidRPr="0017187B">
        <w:rPr>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0F59AD" w:rsidRPr="0017187B" w:rsidRDefault="000F59AD" w:rsidP="008664F2">
      <w:pPr>
        <w:pStyle w:val="a6"/>
        <w:numPr>
          <w:ilvl w:val="0"/>
          <w:numId w:val="23"/>
        </w:numPr>
        <w:ind w:left="0"/>
        <w:jc w:val="both"/>
        <w:rPr>
          <w:sz w:val="28"/>
          <w:szCs w:val="28"/>
        </w:rPr>
      </w:pPr>
      <w:r w:rsidRPr="0017187B">
        <w:rPr>
          <w:sz w:val="28"/>
          <w:szCs w:val="28"/>
        </w:rPr>
        <w:t>способствовать освоению кадетами российских традиционных ценностей, нрав</w:t>
      </w:r>
      <w:r w:rsidRPr="0017187B">
        <w:rPr>
          <w:sz w:val="28"/>
          <w:szCs w:val="28"/>
        </w:rPr>
        <w:softHyphen/>
        <w:t>ственных норм и правил поведения; приобщать к культурному насле</w:t>
      </w:r>
      <w:r w:rsidRPr="0017187B">
        <w:rPr>
          <w:sz w:val="28"/>
          <w:szCs w:val="28"/>
        </w:rPr>
        <w:softHyphen/>
        <w:t>дию России, духовно-нравственным ценностям российского народа;</w:t>
      </w:r>
    </w:p>
    <w:p w:rsidR="000F59AD" w:rsidRPr="0017187B" w:rsidRDefault="000F59AD" w:rsidP="008664F2">
      <w:pPr>
        <w:pStyle w:val="a6"/>
        <w:numPr>
          <w:ilvl w:val="0"/>
          <w:numId w:val="23"/>
        </w:numPr>
        <w:ind w:left="0"/>
        <w:jc w:val="both"/>
        <w:rPr>
          <w:sz w:val="28"/>
          <w:szCs w:val="28"/>
        </w:rPr>
      </w:pPr>
      <w:r w:rsidRPr="0017187B">
        <w:rPr>
          <w:sz w:val="28"/>
          <w:szCs w:val="28"/>
        </w:rPr>
        <w:t>создать условия для трудового, экологического, физического воспитания, формирования культуры здорового образа жизни кадет;</w:t>
      </w:r>
    </w:p>
    <w:p w:rsidR="000F59AD" w:rsidRPr="0017187B" w:rsidRDefault="000F59AD" w:rsidP="008664F2">
      <w:pPr>
        <w:pStyle w:val="afc"/>
        <w:numPr>
          <w:ilvl w:val="0"/>
          <w:numId w:val="23"/>
        </w:numPr>
        <w:tabs>
          <w:tab w:val="left" w:pos="360"/>
        </w:tabs>
        <w:spacing w:after="0" w:line="240" w:lineRule="auto"/>
        <w:ind w:left="0"/>
        <w:jc w:val="both"/>
        <w:rPr>
          <w:rFonts w:ascii="Times New Roman" w:hAnsi="Times New Roman" w:cs="Times New Roman"/>
          <w:sz w:val="28"/>
          <w:szCs w:val="28"/>
        </w:rPr>
      </w:pPr>
      <w:r w:rsidRPr="0017187B">
        <w:rPr>
          <w:rFonts w:ascii="Times New Roman" w:hAnsi="Times New Roman" w:cs="Times New Roman"/>
          <w:sz w:val="28"/>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0F59AD" w:rsidRPr="0017187B" w:rsidRDefault="000F59AD" w:rsidP="008664F2">
      <w:pPr>
        <w:pStyle w:val="afc"/>
        <w:numPr>
          <w:ilvl w:val="0"/>
          <w:numId w:val="23"/>
        </w:numPr>
        <w:tabs>
          <w:tab w:val="left" w:pos="360"/>
        </w:tabs>
        <w:spacing w:after="0" w:line="240" w:lineRule="auto"/>
        <w:ind w:left="0"/>
        <w:jc w:val="both"/>
        <w:rPr>
          <w:rFonts w:ascii="Times New Roman" w:hAnsi="Times New Roman" w:cs="Times New Roman"/>
          <w:sz w:val="28"/>
          <w:szCs w:val="28"/>
        </w:rPr>
      </w:pPr>
      <w:r w:rsidRPr="0017187B">
        <w:rPr>
          <w:rFonts w:ascii="Times New Roman" w:hAnsi="Times New Roman" w:cs="Times New Roman"/>
          <w:sz w:val="28"/>
          <w:szCs w:val="28"/>
        </w:rPr>
        <w:t>создать систему само и соуправления, где каждый участник образовательного про</w:t>
      </w:r>
      <w:r w:rsidRPr="0017187B">
        <w:rPr>
          <w:rFonts w:ascii="Times New Roman" w:hAnsi="Times New Roman" w:cs="Times New Roman"/>
          <w:sz w:val="28"/>
          <w:szCs w:val="28"/>
        </w:rPr>
        <w:softHyphen/>
        <w:t>цесса понимает свою роль и ответственность за выполнение целей и задач казачьего кадетского корпуса;</w:t>
      </w:r>
    </w:p>
    <w:p w:rsidR="000F59AD" w:rsidRPr="0017187B" w:rsidRDefault="000F59AD" w:rsidP="008664F2">
      <w:pPr>
        <w:pStyle w:val="a6"/>
        <w:numPr>
          <w:ilvl w:val="0"/>
          <w:numId w:val="23"/>
        </w:numPr>
        <w:tabs>
          <w:tab w:val="left" w:pos="426"/>
        </w:tabs>
        <w:ind w:left="0"/>
        <w:contextualSpacing w:val="0"/>
        <w:jc w:val="both"/>
        <w:rPr>
          <w:sz w:val="28"/>
          <w:szCs w:val="28"/>
        </w:rPr>
      </w:pPr>
      <w:r w:rsidRPr="0017187B">
        <w:rPr>
          <w:sz w:val="28"/>
          <w:szCs w:val="28"/>
        </w:rPr>
        <w:t>продолжить сетевое взаимодействие с образовательными, культурно-досуговыми организациями и социальными партнерами;</w:t>
      </w:r>
    </w:p>
    <w:p w:rsidR="000F59AD" w:rsidRPr="0017187B" w:rsidRDefault="000F59AD" w:rsidP="008664F2">
      <w:pPr>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17187B">
        <w:rPr>
          <w:rFonts w:ascii="Times New Roman" w:hAnsi="Times New Roman" w:cs="Times New Roman"/>
          <w:sz w:val="28"/>
          <w:szCs w:val="28"/>
        </w:rPr>
        <w:t>совершенствовать материально-техническую базу кадетского корпуса в соответствии с ФГОС</w:t>
      </w:r>
    </w:p>
    <w:p w:rsidR="000F59AD" w:rsidRPr="0017187B" w:rsidRDefault="000F59AD" w:rsidP="000F59AD">
      <w:pPr>
        <w:autoSpaceDE w:val="0"/>
        <w:autoSpaceDN w:val="0"/>
        <w:adjustRightInd w:val="0"/>
        <w:spacing w:after="0" w:line="240" w:lineRule="auto"/>
        <w:jc w:val="both"/>
        <w:rPr>
          <w:rFonts w:ascii="Times New Roman" w:hAnsi="Times New Roman" w:cs="Times New Roman"/>
          <w:sz w:val="28"/>
          <w:szCs w:val="28"/>
        </w:rPr>
      </w:pPr>
    </w:p>
    <w:p w:rsidR="00C22FCD" w:rsidRPr="0017187B" w:rsidRDefault="00C22FCD" w:rsidP="000F59AD">
      <w:pPr>
        <w:rPr>
          <w:rFonts w:eastAsia="Constantia"/>
          <w:sz w:val="28"/>
          <w:szCs w:val="28"/>
        </w:rPr>
      </w:pPr>
      <w:r w:rsidRPr="0017187B">
        <w:rPr>
          <w:rFonts w:eastAsia="Constantia"/>
          <w:sz w:val="28"/>
          <w:szCs w:val="28"/>
        </w:rPr>
        <w:t>Для решения этих целей:</w:t>
      </w:r>
      <w:r w:rsidRPr="0017187B">
        <w:rPr>
          <w:rFonts w:eastAsia="Constantia"/>
          <w:sz w:val="28"/>
          <w:szCs w:val="28"/>
        </w:rPr>
        <w:tab/>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составлен учебный план, позволяющий заложить фундамент знаний по основным предметам;</w:t>
      </w:r>
    </w:p>
    <w:p w:rsidR="00C22FCD" w:rsidRPr="0017187B" w:rsidRDefault="00C22FCD" w:rsidP="00733415">
      <w:pPr>
        <w:pStyle w:val="afc"/>
        <w:numPr>
          <w:ilvl w:val="0"/>
          <w:numId w:val="2"/>
        </w:numPr>
        <w:suppressAutoHyphen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разработаны планы работы с талантливыми обучающимися, подготовки к ГИА ;</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обновлена структура методической службы в корпусе;</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lastRenderedPageBreak/>
        <w:t>проводилась работа по обеспечению сохранности здоровья и здорового образа жизни;</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приняты и утверждены локальные акты в соответствии с № 273-ФЗ от 29.12.2012  «Об образовании в Российской Федерации»;</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работа по организации учебно-воспитательного процесса по решению главной задачи корпуса носила научно-методический характер и была построена на диагностической основе.</w:t>
      </w:r>
    </w:p>
    <w:p w:rsidR="00C22FCD" w:rsidRPr="0017187B" w:rsidRDefault="00C22FCD" w:rsidP="00C22FCD">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rPr>
        <w:t>Одной из главных стратегических целей развития общего образования является повышение доступности качественного образования. Для достижения этой цели усилия администрации направлены, прежде всего, на развитие учительского потенциала, внедрение новых образовательных стандартов и современных образовательных технологий, совершенствование управления качеством образования, а также усовершенствование и развитие инфраструктуры образования.</w:t>
      </w:r>
    </w:p>
    <w:p w:rsidR="00C63C1F" w:rsidRPr="0017187B" w:rsidRDefault="00C22FCD" w:rsidP="004B0A9C">
      <w:pPr>
        <w:shd w:val="clear" w:color="auto" w:fill="FFFFFF"/>
        <w:spacing w:after="0" w:line="240" w:lineRule="auto"/>
        <w:ind w:firstLine="708"/>
        <w:jc w:val="both"/>
        <w:textAlignment w:val="baseline"/>
        <w:outlineLvl w:val="4"/>
        <w:rPr>
          <w:rFonts w:ascii="Times New Roman" w:eastAsia="Calibri" w:hAnsi="Times New Roman" w:cs="Times New Roman"/>
          <w:sz w:val="28"/>
          <w:szCs w:val="28"/>
          <w:lang w:eastAsia="en-US"/>
        </w:rPr>
      </w:pPr>
      <w:r w:rsidRPr="0017187B">
        <w:rPr>
          <w:rFonts w:ascii="Times New Roman" w:hAnsi="Times New Roman" w:cs="Times New Roman"/>
          <w:sz w:val="28"/>
          <w:szCs w:val="28"/>
        </w:rPr>
        <w:tab/>
      </w:r>
      <w:r w:rsidRPr="0017187B">
        <w:rPr>
          <w:rFonts w:ascii="Times New Roman" w:eastAsia="Calibri" w:hAnsi="Times New Roman" w:cs="Times New Roman"/>
          <w:sz w:val="28"/>
          <w:szCs w:val="28"/>
          <w:lang w:eastAsia="en-US"/>
        </w:rPr>
        <w:t xml:space="preserve">Для решения поставленной задачи в соответствии с Федеральным законом от 29.12.2012 № 273-ФЗ «Об образовании в Российской Федерации»  в </w:t>
      </w:r>
      <w:r w:rsidR="003407AC" w:rsidRPr="0017187B">
        <w:rPr>
          <w:rFonts w:ascii="Times New Roman" w:eastAsia="Calibri" w:hAnsi="Times New Roman" w:cs="Times New Roman"/>
          <w:sz w:val="28"/>
          <w:szCs w:val="28"/>
          <w:lang w:eastAsia="en-US"/>
        </w:rPr>
        <w:t>2021</w:t>
      </w:r>
      <w:r w:rsidRPr="0017187B">
        <w:rPr>
          <w:rFonts w:ascii="Times New Roman" w:eastAsia="Calibri" w:hAnsi="Times New Roman" w:cs="Times New Roman"/>
          <w:sz w:val="28"/>
          <w:szCs w:val="28"/>
          <w:lang w:eastAsia="en-US"/>
        </w:rPr>
        <w:t xml:space="preserve"> были разработаны и утверждены нормативные правовые документы, регламентирующи</w:t>
      </w:r>
      <w:r w:rsidR="004B0A9C" w:rsidRPr="0017187B">
        <w:rPr>
          <w:rFonts w:ascii="Times New Roman" w:eastAsia="Calibri" w:hAnsi="Times New Roman" w:cs="Times New Roman"/>
          <w:sz w:val="28"/>
          <w:szCs w:val="28"/>
          <w:lang w:eastAsia="en-US"/>
        </w:rPr>
        <w:t>е образовательную деятельность:</w:t>
      </w:r>
    </w:p>
    <w:p w:rsidR="00B82C26" w:rsidRPr="0017187B" w:rsidRDefault="00B82C26" w:rsidP="00B82C26">
      <w:pPr>
        <w:pStyle w:val="a6"/>
        <w:tabs>
          <w:tab w:val="left" w:pos="1633"/>
          <w:tab w:val="left" w:pos="1634"/>
        </w:tabs>
        <w:ind w:left="1317"/>
        <w:rPr>
          <w:b/>
          <w:sz w:val="28"/>
          <w:szCs w:val="28"/>
        </w:rPr>
      </w:pPr>
    </w:p>
    <w:p w:rsidR="00F154AC" w:rsidRPr="002B17F0" w:rsidRDefault="00F154AC" w:rsidP="00F154AC">
      <w:pPr>
        <w:spacing w:line="280" w:lineRule="exact"/>
        <w:rPr>
          <w:rFonts w:ascii="Times New Roman" w:eastAsia="Calibri" w:hAnsi="Times New Roman" w:cs="Times New Roman"/>
          <w:sz w:val="28"/>
          <w:szCs w:val="28"/>
          <w:lang w:bidi="ru-RU"/>
        </w:rPr>
      </w:pPr>
      <w:r>
        <w:rPr>
          <w:rFonts w:ascii="Times New Roman" w:eastAsia="Calibri" w:hAnsi="Times New Roman" w:cs="Times New Roman"/>
          <w:color w:val="000000"/>
          <w:sz w:val="28"/>
          <w:szCs w:val="28"/>
          <w:lang w:bidi="ru-RU"/>
        </w:rPr>
        <w:t>-</w:t>
      </w:r>
      <w:r w:rsidRPr="002B17F0">
        <w:rPr>
          <w:rFonts w:ascii="Times New Roman" w:eastAsia="Calibri" w:hAnsi="Times New Roman" w:cs="Times New Roman"/>
          <w:sz w:val="28"/>
          <w:szCs w:val="28"/>
          <w:lang w:bidi="ru-RU"/>
        </w:rPr>
        <w:t>Положение о дополнительном образовании кадет ГБОУ РО «Орловский казачий кадетский корпус»</w:t>
      </w:r>
      <w:r w:rsidR="00A608E9" w:rsidRPr="002B17F0">
        <w:rPr>
          <w:rFonts w:ascii="Times New Roman" w:eastAsia="Calibri" w:hAnsi="Times New Roman" w:cs="Times New Roman"/>
          <w:sz w:val="28"/>
          <w:szCs w:val="28"/>
          <w:lang w:bidi="ru-RU"/>
        </w:rPr>
        <w:t>;</w:t>
      </w:r>
    </w:p>
    <w:p w:rsidR="00F154AC" w:rsidRPr="00F154AC" w:rsidRDefault="00F154AC" w:rsidP="00F154AC">
      <w:pPr>
        <w:spacing w:line="280" w:lineRule="exact"/>
        <w:rPr>
          <w:rFonts w:ascii="Times New Roman" w:eastAsia="Calibri" w:hAnsi="Times New Roman" w:cs="Times New Roman"/>
          <w:color w:val="000000"/>
          <w:sz w:val="28"/>
          <w:szCs w:val="28"/>
          <w:lang w:bidi="ru-RU"/>
        </w:rPr>
      </w:pPr>
      <w:r w:rsidRPr="00F154AC">
        <w:rPr>
          <w:rFonts w:ascii="Times New Roman" w:eastAsia="Calibri" w:hAnsi="Times New Roman" w:cs="Times New Roman"/>
          <w:color w:val="000000"/>
          <w:sz w:val="28"/>
          <w:szCs w:val="28"/>
          <w:lang w:bidi="ru-RU"/>
        </w:rPr>
        <w:t>-Положение о комиссии по профилактике и предупреждению детского травматизма и расследованию несчастных случаев с обучающимися ГБОУ РО «Орловский казачий кадетский корпус»</w:t>
      </w:r>
      <w:r w:rsidR="00A608E9">
        <w:rPr>
          <w:rFonts w:ascii="Times New Roman" w:eastAsia="Calibri" w:hAnsi="Times New Roman" w:cs="Times New Roman"/>
          <w:color w:val="000000"/>
          <w:sz w:val="28"/>
          <w:szCs w:val="28"/>
          <w:lang w:bidi="ru-RU"/>
        </w:rPr>
        <w:t>;</w:t>
      </w:r>
    </w:p>
    <w:p w:rsidR="00F154AC" w:rsidRPr="00F154AC" w:rsidRDefault="00F154AC" w:rsidP="00F154AC">
      <w:pPr>
        <w:spacing w:line="280" w:lineRule="exact"/>
        <w:rPr>
          <w:rFonts w:ascii="Times New Roman" w:eastAsia="Calibri" w:hAnsi="Times New Roman" w:cs="Times New Roman"/>
          <w:color w:val="000000"/>
          <w:sz w:val="28"/>
          <w:szCs w:val="28"/>
          <w:lang w:bidi="ru-RU"/>
        </w:rPr>
      </w:pPr>
      <w:r w:rsidRPr="00F154AC">
        <w:rPr>
          <w:rFonts w:ascii="Times New Roman" w:eastAsia="Calibri" w:hAnsi="Times New Roman" w:cs="Times New Roman"/>
          <w:color w:val="000000"/>
          <w:sz w:val="28"/>
          <w:szCs w:val="28"/>
          <w:lang w:bidi="ru-RU"/>
        </w:rPr>
        <w:t>-Положение о Совете трудового коллектива</w:t>
      </w:r>
      <w:r w:rsidR="00A608E9">
        <w:rPr>
          <w:rFonts w:ascii="Times New Roman" w:eastAsia="Calibri" w:hAnsi="Times New Roman" w:cs="Times New Roman"/>
          <w:color w:val="000000"/>
          <w:sz w:val="28"/>
          <w:szCs w:val="28"/>
          <w:lang w:bidi="ru-RU"/>
        </w:rPr>
        <w:t>;</w:t>
      </w:r>
    </w:p>
    <w:p w:rsidR="00F154AC" w:rsidRPr="00F154AC" w:rsidRDefault="00F154AC" w:rsidP="00F154AC">
      <w:pPr>
        <w:spacing w:line="280" w:lineRule="exact"/>
        <w:rPr>
          <w:rFonts w:ascii="Times New Roman" w:eastAsia="Calibri" w:hAnsi="Times New Roman" w:cs="Times New Roman"/>
          <w:color w:val="000000"/>
          <w:sz w:val="28"/>
          <w:szCs w:val="28"/>
          <w:lang w:bidi="ru-RU"/>
        </w:rPr>
      </w:pPr>
      <w:r w:rsidRPr="00F154AC">
        <w:rPr>
          <w:rFonts w:ascii="Times New Roman" w:eastAsia="Calibri" w:hAnsi="Times New Roman" w:cs="Times New Roman"/>
          <w:color w:val="000000"/>
          <w:sz w:val="28"/>
          <w:szCs w:val="28"/>
          <w:lang w:bidi="ru-RU"/>
        </w:rPr>
        <w:t>-Положение о правилах распорядка кадет ГБОУ РО «Орловский казачий кадетский корпус»</w:t>
      </w:r>
      <w:r w:rsidR="00A608E9">
        <w:rPr>
          <w:rFonts w:ascii="Times New Roman" w:eastAsia="Calibri" w:hAnsi="Times New Roman" w:cs="Times New Roman"/>
          <w:color w:val="000000"/>
          <w:sz w:val="28"/>
          <w:szCs w:val="28"/>
          <w:lang w:bidi="ru-RU"/>
        </w:rPr>
        <w:t>;</w:t>
      </w:r>
    </w:p>
    <w:p w:rsidR="00F154AC" w:rsidRPr="00F154AC" w:rsidRDefault="00F154AC" w:rsidP="00F154AC">
      <w:pPr>
        <w:spacing w:line="280" w:lineRule="exact"/>
        <w:rPr>
          <w:rFonts w:ascii="Times New Roman" w:eastAsia="Calibri" w:hAnsi="Times New Roman" w:cs="Times New Roman"/>
          <w:bCs/>
          <w:sz w:val="28"/>
          <w:szCs w:val="28"/>
          <w:lang w:eastAsia="en-US"/>
        </w:rPr>
      </w:pPr>
      <w:r w:rsidRPr="00F154AC">
        <w:rPr>
          <w:rFonts w:ascii="Times New Roman" w:eastAsia="Calibri" w:hAnsi="Times New Roman" w:cs="Times New Roman"/>
          <w:bCs/>
          <w:sz w:val="28"/>
          <w:szCs w:val="28"/>
          <w:lang w:eastAsia="en-US"/>
        </w:rPr>
        <w:t>-Положение о классном руководстве</w:t>
      </w:r>
      <w:r w:rsidR="00A608E9">
        <w:rPr>
          <w:rFonts w:ascii="Times New Roman" w:eastAsia="Calibri" w:hAnsi="Times New Roman" w:cs="Times New Roman"/>
          <w:bCs/>
          <w:sz w:val="28"/>
          <w:szCs w:val="28"/>
          <w:lang w:eastAsia="en-US"/>
        </w:rPr>
        <w:t>;</w:t>
      </w:r>
    </w:p>
    <w:p w:rsidR="00C63C1F" w:rsidRDefault="00F154AC" w:rsidP="00F154AC">
      <w:pPr>
        <w:spacing w:line="280" w:lineRule="exact"/>
        <w:jc w:val="both"/>
        <w:rPr>
          <w:rFonts w:ascii="Times New Roman" w:eastAsia="Calibri" w:hAnsi="Times New Roman" w:cs="Times New Roman"/>
          <w:bCs/>
          <w:sz w:val="28"/>
          <w:szCs w:val="28"/>
          <w:lang w:eastAsia="en-US"/>
        </w:rPr>
      </w:pPr>
      <w:r w:rsidRPr="00F154AC">
        <w:rPr>
          <w:rFonts w:ascii="Times New Roman" w:eastAsia="Calibri" w:hAnsi="Times New Roman" w:cs="Times New Roman"/>
          <w:bCs/>
          <w:sz w:val="28"/>
          <w:szCs w:val="28"/>
          <w:lang w:eastAsia="en-US"/>
        </w:rPr>
        <w:t>-</w:t>
      </w:r>
      <w:r w:rsidRPr="00F154AC">
        <w:rPr>
          <w:rFonts w:ascii="Calibri" w:eastAsia="Calibri" w:hAnsi="Calibri" w:cs="Times New Roman"/>
          <w:lang w:eastAsia="en-US"/>
        </w:rPr>
        <w:t xml:space="preserve"> </w:t>
      </w:r>
      <w:r w:rsidRPr="00F154AC">
        <w:rPr>
          <w:rFonts w:ascii="Times New Roman" w:eastAsia="Calibri" w:hAnsi="Times New Roman" w:cs="Times New Roman"/>
          <w:bCs/>
          <w:sz w:val="28"/>
          <w:szCs w:val="28"/>
          <w:lang w:eastAsia="en-US"/>
        </w:rPr>
        <w:t>Положение «О порядке организации и осуществления образовательной деятельности по основным общеобразовательным программам образовательным программам основного общего и среднего общего образования ГБОУ РО «ОККК»</w:t>
      </w:r>
    </w:p>
    <w:p w:rsidR="00F154AC" w:rsidRPr="00F154AC" w:rsidRDefault="00F154AC" w:rsidP="00F154AC">
      <w:pPr>
        <w:spacing w:line="280" w:lineRule="exact"/>
        <w:jc w:val="both"/>
        <w:rPr>
          <w:rFonts w:ascii="Times New Roman" w:eastAsia="Calibri" w:hAnsi="Times New Roman" w:cs="Times New Roman"/>
          <w:lang w:eastAsia="en-US"/>
        </w:rPr>
      </w:pPr>
    </w:p>
    <w:p w:rsidR="00794250" w:rsidRPr="00F7318A" w:rsidRDefault="00976B0F" w:rsidP="00976B0F">
      <w:pPr>
        <w:spacing w:after="0" w:line="240" w:lineRule="auto"/>
        <w:ind w:firstLine="709"/>
        <w:jc w:val="center"/>
        <w:rPr>
          <w:rFonts w:ascii="Times New Roman" w:eastAsia="Calibri" w:hAnsi="Times New Roman" w:cs="Times New Roman"/>
          <w:b/>
          <w:sz w:val="28"/>
          <w:szCs w:val="28"/>
        </w:rPr>
      </w:pPr>
      <w:r w:rsidRPr="00F7318A">
        <w:rPr>
          <w:rFonts w:ascii="Times New Roman" w:eastAsia="Calibri" w:hAnsi="Times New Roman" w:cs="Times New Roman"/>
          <w:b/>
          <w:sz w:val="28"/>
          <w:szCs w:val="28"/>
        </w:rPr>
        <w:t>1.2.Система управления организации</w:t>
      </w:r>
    </w:p>
    <w:p w:rsidR="00007C80" w:rsidRPr="002B17F0" w:rsidRDefault="00981EF6" w:rsidP="00981EF6">
      <w:pPr>
        <w:spacing w:after="0" w:line="240" w:lineRule="auto"/>
        <w:ind w:firstLine="709"/>
        <w:jc w:val="both"/>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   Управление образовательной организацией осуществляется на основе сочетания принципов единоначалия и коллегиальности. Единоличный исполнительный орган образовательной организации –руководитель (директор).</w:t>
      </w:r>
      <w:r w:rsidR="003407AC" w:rsidRPr="002B17F0">
        <w:rPr>
          <w:rFonts w:ascii="Times New Roman" w:eastAsia="Calibri" w:hAnsi="Times New Roman" w:cs="Times New Roman"/>
          <w:sz w:val="28"/>
          <w:szCs w:val="28"/>
        </w:rPr>
        <w:t xml:space="preserve"> </w:t>
      </w:r>
      <w:r w:rsidRPr="002B17F0">
        <w:rPr>
          <w:rFonts w:ascii="Times New Roman" w:eastAsia="Calibri" w:hAnsi="Times New Roman" w:cs="Times New Roman"/>
          <w:sz w:val="28"/>
          <w:szCs w:val="28"/>
        </w:rPr>
        <w:t xml:space="preserve">Коллегиальные органы управления: </w:t>
      </w:r>
      <w:r w:rsidR="00007C80" w:rsidRPr="002B17F0">
        <w:rPr>
          <w:rFonts w:ascii="Times New Roman" w:eastAsia="Calibri" w:hAnsi="Times New Roman" w:cs="Times New Roman"/>
          <w:sz w:val="28"/>
          <w:szCs w:val="28"/>
        </w:rPr>
        <w:t>педагогический совет,</w:t>
      </w:r>
      <w:r w:rsidR="00007C80" w:rsidRPr="002B17F0">
        <w:t xml:space="preserve"> </w:t>
      </w:r>
      <w:r w:rsidR="00007C80" w:rsidRPr="002B17F0">
        <w:rPr>
          <w:rFonts w:ascii="Times New Roman" w:eastAsia="Calibri" w:hAnsi="Times New Roman" w:cs="Times New Roman"/>
          <w:sz w:val="28"/>
          <w:szCs w:val="28"/>
        </w:rPr>
        <w:t>методический совет, методическое объединение учителей корпуса, совет трудового коллектива, общее собрание (Конференция) работников, совет кадет корпуса, совет родителей, попечительский совет, совет профилактики</w:t>
      </w:r>
      <w:r w:rsidR="007A390B" w:rsidRPr="002B17F0">
        <w:rPr>
          <w:rFonts w:ascii="Times New Roman" w:eastAsia="Calibri" w:hAnsi="Times New Roman" w:cs="Times New Roman"/>
          <w:sz w:val="28"/>
          <w:szCs w:val="28"/>
        </w:rPr>
        <w:t>.</w:t>
      </w:r>
    </w:p>
    <w:p w:rsidR="00981EF6" w:rsidRPr="002B17F0" w:rsidRDefault="007A390B" w:rsidP="007A390B">
      <w:pPr>
        <w:spacing w:after="0" w:line="240" w:lineRule="auto"/>
        <w:jc w:val="both"/>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 </w:t>
      </w:r>
      <w:r w:rsidR="00981EF6" w:rsidRPr="002B17F0">
        <w:rPr>
          <w:rFonts w:ascii="Times New Roman" w:eastAsia="Calibri" w:hAnsi="Times New Roman" w:cs="Times New Roman"/>
          <w:sz w:val="28"/>
          <w:szCs w:val="28"/>
        </w:rPr>
        <w:t xml:space="preserve">Управление образовательной организацией осуществляет руководящий и административно-управленческий состав: </w:t>
      </w:r>
    </w:p>
    <w:p w:rsidR="00163E1D" w:rsidRPr="002B17F0" w:rsidRDefault="00163E1D" w:rsidP="00981EF6">
      <w:pPr>
        <w:pStyle w:val="a4"/>
        <w:jc w:val="both"/>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2835"/>
        <w:gridCol w:w="7655"/>
      </w:tblGrid>
      <w:tr w:rsidR="002B17F0" w:rsidRPr="002B17F0" w:rsidTr="006F5487">
        <w:trPr>
          <w:trHeight w:val="107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Директор</w:t>
            </w:r>
          </w:p>
          <w:p w:rsidR="00163E1D" w:rsidRPr="002B17F0" w:rsidRDefault="00163E1D">
            <w:pPr>
              <w:rPr>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FF51DA">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 xml:space="preserve">ВОЛКОВ ИВАН ВАСИЛЬЕВИЧ, 1969 г.р., образование высшее, степень бакалавра по направлению «Юриспруденция» </w:t>
            </w: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lastRenderedPageBreak/>
              <w:t>Заместитель директора по учебно-воспитательной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7A390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КАСПЕРОВА ЕЛЕНА ВИКТОРОВНА</w:t>
            </w:r>
            <w:r w:rsidR="00163E1D" w:rsidRPr="002B17F0">
              <w:rPr>
                <w:rFonts w:ascii="Times New Roman" w:hAnsi="Times New Roman" w:cs="Times New Roman"/>
                <w:sz w:val="28"/>
                <w:szCs w:val="28"/>
              </w:rPr>
              <w:t>,</w:t>
            </w:r>
          </w:p>
          <w:p w:rsidR="00163E1D" w:rsidRPr="002B17F0" w:rsidRDefault="007A390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1971</w:t>
            </w:r>
            <w:r w:rsidR="00163E1D" w:rsidRPr="002B17F0">
              <w:rPr>
                <w:rFonts w:ascii="Times New Roman" w:hAnsi="Times New Roman" w:cs="Times New Roman"/>
                <w:sz w:val="28"/>
                <w:szCs w:val="28"/>
              </w:rPr>
              <w:t xml:space="preserve"> года рождения, образовани</w:t>
            </w:r>
            <w:r w:rsidRPr="002B17F0">
              <w:rPr>
                <w:rFonts w:ascii="Times New Roman" w:hAnsi="Times New Roman" w:cs="Times New Roman"/>
                <w:sz w:val="28"/>
                <w:szCs w:val="28"/>
              </w:rPr>
              <w:t>е высшее, специальность: филология</w:t>
            </w:r>
            <w:r w:rsidR="00163E1D" w:rsidRPr="002B17F0">
              <w:rPr>
                <w:rFonts w:ascii="Times New Roman" w:hAnsi="Times New Roman" w:cs="Times New Roman"/>
                <w:sz w:val="28"/>
                <w:szCs w:val="28"/>
              </w:rPr>
              <w:t>, высшая квалификационная категория по должности «учитель».</w:t>
            </w:r>
          </w:p>
          <w:p w:rsidR="00163E1D" w:rsidRPr="002B17F0" w:rsidRDefault="00163E1D">
            <w:pPr>
              <w:pStyle w:val="a4"/>
              <w:ind w:firstLine="709"/>
              <w:jc w:val="center"/>
              <w:rPr>
                <w:rFonts w:ascii="Times New Roman" w:hAnsi="Times New Roman" w:cs="Times New Roman"/>
                <w:sz w:val="28"/>
                <w:szCs w:val="28"/>
              </w:rPr>
            </w:pP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Заместитель директора по 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BDB" w:rsidRPr="002B17F0" w:rsidRDefault="00CB3BDB" w:rsidP="00CB3BD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ПУСТОВОЙ ЮРИЙ АНАТОЛЬЕВИЧ,</w:t>
            </w:r>
          </w:p>
          <w:p w:rsidR="00163E1D" w:rsidRPr="002B17F0" w:rsidRDefault="00CB3BDB" w:rsidP="00CB3BD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1966 года рождения, образование высшее, специальность: безопасность жизнедеятельности и физическая культура</w:t>
            </w:r>
            <w:r w:rsidR="00163E1D" w:rsidRPr="002B17F0">
              <w:rPr>
                <w:rFonts w:ascii="Times New Roman" w:hAnsi="Times New Roman" w:cs="Times New Roman"/>
                <w:sz w:val="28"/>
                <w:szCs w:val="28"/>
              </w:rPr>
              <w:t xml:space="preserve"> </w:t>
            </w: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Заместитель директора по административно-хозяйственной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КАСЬЯНОВА НАТАЛЬЯ СЕРГЕЕВНА,</w:t>
            </w:r>
          </w:p>
          <w:p w:rsidR="006F5487"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1971 года рождения, образование высшее,  квалификация: юрист по специальности</w:t>
            </w:r>
          </w:p>
          <w:p w:rsidR="00163E1D"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 xml:space="preserve"> «Юриспруденция».</w:t>
            </w:r>
          </w:p>
          <w:p w:rsidR="00163E1D" w:rsidRPr="002B17F0" w:rsidRDefault="00163E1D">
            <w:pPr>
              <w:pStyle w:val="a4"/>
              <w:ind w:firstLine="709"/>
              <w:jc w:val="center"/>
              <w:rPr>
                <w:rFonts w:ascii="Times New Roman" w:hAnsi="Times New Roman" w:cs="Times New Roman"/>
                <w:sz w:val="28"/>
                <w:szCs w:val="28"/>
              </w:rPr>
            </w:pPr>
          </w:p>
        </w:tc>
      </w:tr>
    </w:tbl>
    <w:p w:rsidR="002A5352" w:rsidRPr="002B17F0" w:rsidRDefault="002A5352" w:rsidP="00163E1D">
      <w:pPr>
        <w:pStyle w:val="a4"/>
        <w:jc w:val="both"/>
        <w:rPr>
          <w:rFonts w:ascii="Times New Roman" w:hAnsi="Times New Roman" w:cs="Times New Roman"/>
          <w:b/>
          <w:sz w:val="28"/>
          <w:szCs w:val="28"/>
        </w:rPr>
      </w:pPr>
    </w:p>
    <w:p w:rsidR="005B4FA1" w:rsidRPr="002B17F0" w:rsidRDefault="005B4FA1" w:rsidP="00163E1D">
      <w:pPr>
        <w:pStyle w:val="a4"/>
        <w:jc w:val="both"/>
        <w:rPr>
          <w:rFonts w:ascii="Times New Roman" w:hAnsi="Times New Roman" w:cs="Times New Roman"/>
          <w:b/>
          <w:sz w:val="28"/>
          <w:szCs w:val="28"/>
        </w:rPr>
      </w:pPr>
    </w:p>
    <w:p w:rsidR="00607136" w:rsidRPr="002B17F0" w:rsidRDefault="00001717" w:rsidP="000C0607">
      <w:pPr>
        <w:spacing w:line="480" w:lineRule="auto"/>
        <w:ind w:firstLine="709"/>
        <w:jc w:val="center"/>
        <w:rPr>
          <w:rFonts w:ascii="Times New Roman" w:eastAsia="Constantia" w:hAnsi="Times New Roman" w:cs="Times New Roman"/>
          <w:b/>
          <w:sz w:val="28"/>
          <w:szCs w:val="28"/>
        </w:rPr>
      </w:pPr>
      <w:r w:rsidRPr="002B17F0">
        <w:rPr>
          <w:rFonts w:ascii="Times New Roman" w:eastAsia="Constantia" w:hAnsi="Times New Roman" w:cs="Times New Roman"/>
          <w:b/>
          <w:sz w:val="28"/>
          <w:szCs w:val="28"/>
        </w:rPr>
        <w:t>1.3. Содержание и качество подготовки обучающихся</w:t>
      </w:r>
    </w:p>
    <w:p w:rsidR="00A71FC6" w:rsidRPr="002B17F0" w:rsidRDefault="00EC16D5" w:rsidP="00C139C4">
      <w:pPr>
        <w:pStyle w:val="afe"/>
        <w:tabs>
          <w:tab w:val="num" w:pos="0"/>
        </w:tabs>
        <w:spacing w:line="276" w:lineRule="auto"/>
        <w:jc w:val="both"/>
      </w:pPr>
      <w:r w:rsidRPr="002B17F0">
        <w:t xml:space="preserve">      </w:t>
      </w:r>
      <w:r w:rsidR="00A71FC6" w:rsidRPr="002B17F0">
        <w:t xml:space="preserve">В </w:t>
      </w:r>
      <w:r w:rsidR="000C0607" w:rsidRPr="002B17F0">
        <w:t xml:space="preserve"> </w:t>
      </w:r>
      <w:r w:rsidR="00C139C4" w:rsidRPr="002B17F0">
        <w:t>2021</w:t>
      </w:r>
      <w:r w:rsidR="000C0607" w:rsidRPr="002B17F0">
        <w:t xml:space="preserve"> году в </w:t>
      </w:r>
      <w:r w:rsidRPr="002B17F0">
        <w:t>ГБОУ РО «ОККК»</w:t>
      </w:r>
      <w:r w:rsidR="00A71FC6" w:rsidRPr="002B17F0">
        <w:t xml:space="preserve"> </w:t>
      </w:r>
      <w:r w:rsidR="000C0607" w:rsidRPr="002B17F0">
        <w:t>реализовались основные</w:t>
      </w:r>
      <w:r w:rsidR="00A71FC6" w:rsidRPr="002B17F0">
        <w:t xml:space="preserve"> образовательн</w:t>
      </w:r>
      <w:r w:rsidR="00FA60C9" w:rsidRPr="002B17F0">
        <w:t>ые программы  основ</w:t>
      </w:r>
      <w:r w:rsidR="00D17D1F" w:rsidRPr="002B17F0">
        <w:t>ного общего и среднего общего</w:t>
      </w:r>
      <w:r w:rsidR="00A418D0" w:rsidRPr="002B17F0">
        <w:t xml:space="preserve"> </w:t>
      </w:r>
      <w:r w:rsidR="00D17D1F" w:rsidRPr="002B17F0">
        <w:t xml:space="preserve">образования, </w:t>
      </w:r>
      <w:r w:rsidR="00A71FC6" w:rsidRPr="002B17F0">
        <w:t xml:space="preserve"> программы доп</w:t>
      </w:r>
      <w:r w:rsidR="000C0607" w:rsidRPr="002B17F0">
        <w:t>олнительного образования детей, которые являются нормативными документами, регламентирующими совместную деятельность учителя и обучающегося с учетом индивидуальных особенностей кадета как личности и избирательности его к содержанию, виду и форме учебного материала, мотивации и динамике развития.</w:t>
      </w:r>
    </w:p>
    <w:p w:rsidR="0088525E" w:rsidRPr="002B17F0" w:rsidRDefault="002C68C0" w:rsidP="00C139C4">
      <w:pPr>
        <w:tabs>
          <w:tab w:val="left" w:pos="709"/>
          <w:tab w:val="left" w:pos="9923"/>
        </w:tabs>
        <w:ind w:right="-1"/>
        <w:jc w:val="both"/>
        <w:rPr>
          <w:rFonts w:ascii="Times New Roman" w:hAnsi="Times New Roman" w:cs="Times New Roman"/>
          <w:sz w:val="28"/>
          <w:szCs w:val="28"/>
        </w:rPr>
      </w:pPr>
      <w:r w:rsidRPr="002B17F0">
        <w:rPr>
          <w:rFonts w:ascii="Times New Roman" w:hAnsi="Times New Roman" w:cs="Times New Roman"/>
          <w:sz w:val="28"/>
          <w:szCs w:val="28"/>
        </w:rPr>
        <w:t xml:space="preserve">    </w:t>
      </w:r>
      <w:r w:rsidR="0088525E" w:rsidRPr="002B17F0">
        <w:rPr>
          <w:rFonts w:ascii="Times New Roman" w:hAnsi="Times New Roman" w:cs="Times New Roman"/>
          <w:sz w:val="28"/>
          <w:szCs w:val="28"/>
        </w:rPr>
        <w:t>Учебный план ГБОУ РО «ОККК»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88525E" w:rsidRPr="002B17F0" w:rsidRDefault="0088525E" w:rsidP="00C139C4">
      <w:pPr>
        <w:spacing w:after="0"/>
        <w:jc w:val="both"/>
        <w:rPr>
          <w:rFonts w:ascii="Times New Roman" w:hAnsi="Times New Roman" w:cs="Times New Roman"/>
          <w:b/>
          <w:sz w:val="28"/>
          <w:szCs w:val="28"/>
        </w:rPr>
      </w:pPr>
      <w:r w:rsidRPr="002B17F0">
        <w:rPr>
          <w:rFonts w:ascii="Times New Roman" w:hAnsi="Times New Roman" w:cs="Times New Roman"/>
          <w:b/>
          <w:sz w:val="28"/>
          <w:szCs w:val="28"/>
        </w:rPr>
        <w:t>Учебный план направлен на:</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 создание условий для формирования ключевых компетенций  обучающихся, </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предметов, </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88525E" w:rsidRPr="002B17F0" w:rsidRDefault="0088525E" w:rsidP="00C139C4">
      <w:pPr>
        <w:jc w:val="both"/>
        <w:rPr>
          <w:rFonts w:ascii="Times New Roman" w:hAnsi="Times New Roman" w:cs="Times New Roman"/>
          <w:sz w:val="28"/>
          <w:szCs w:val="28"/>
        </w:rPr>
      </w:pPr>
      <w:r w:rsidRPr="002B17F0">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88525E" w:rsidRPr="002B17F0" w:rsidRDefault="0088525E" w:rsidP="00C139C4">
      <w:pPr>
        <w:jc w:val="both"/>
        <w:rPr>
          <w:rFonts w:ascii="Times New Roman" w:hAnsi="Times New Roman" w:cs="Times New Roman"/>
          <w:sz w:val="28"/>
          <w:szCs w:val="28"/>
        </w:rPr>
      </w:pPr>
      <w:r w:rsidRPr="002B17F0">
        <w:rPr>
          <w:rFonts w:ascii="Times New Roman" w:hAnsi="Times New Roman" w:cs="Times New Roman"/>
          <w:sz w:val="28"/>
          <w:szCs w:val="28"/>
        </w:rPr>
        <w:t>-   расширение возможности социализации обучающихся.</w:t>
      </w:r>
    </w:p>
    <w:p w:rsidR="0088525E" w:rsidRPr="002B17F0" w:rsidRDefault="0088525E" w:rsidP="00957562">
      <w:pPr>
        <w:spacing w:after="0"/>
        <w:jc w:val="both"/>
        <w:rPr>
          <w:rFonts w:ascii="Times New Roman" w:hAnsi="Times New Roman" w:cs="Times New Roman"/>
          <w:sz w:val="28"/>
          <w:szCs w:val="28"/>
        </w:rPr>
      </w:pPr>
      <w:r w:rsidRPr="002B17F0">
        <w:rPr>
          <w:rFonts w:ascii="Times New Roman" w:hAnsi="Times New Roman" w:cs="Times New Roman"/>
          <w:sz w:val="28"/>
          <w:szCs w:val="28"/>
        </w:rPr>
        <w:tab/>
        <w:t xml:space="preserve">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w:t>
      </w:r>
      <w:r w:rsidRPr="002B17F0">
        <w:rPr>
          <w:rFonts w:ascii="Times New Roman" w:hAnsi="Times New Roman" w:cs="Times New Roman"/>
          <w:sz w:val="28"/>
          <w:szCs w:val="28"/>
        </w:rPr>
        <w:lastRenderedPageBreak/>
        <w:t>база корпуса и учтены основные принципы обновления содержания образования Российской школы:</w:t>
      </w:r>
    </w:p>
    <w:p w:rsidR="0088525E" w:rsidRPr="002B17F0" w:rsidRDefault="0088525E" w:rsidP="00525253">
      <w:pPr>
        <w:numPr>
          <w:ilvl w:val="0"/>
          <w:numId w:val="42"/>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приоритет сохранения здоровья кадет;</w:t>
      </w:r>
    </w:p>
    <w:p w:rsidR="0088525E" w:rsidRPr="002B17F0" w:rsidRDefault="0088525E" w:rsidP="00525253">
      <w:pPr>
        <w:numPr>
          <w:ilvl w:val="0"/>
          <w:numId w:val="42"/>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организация практической деятельности на уроках;</w:t>
      </w:r>
    </w:p>
    <w:p w:rsidR="0088525E" w:rsidRPr="002B17F0" w:rsidRDefault="0088525E" w:rsidP="00525253">
      <w:pPr>
        <w:numPr>
          <w:ilvl w:val="0"/>
          <w:numId w:val="42"/>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оптимизация  объема  учебной  нагрузки;</w:t>
      </w:r>
    </w:p>
    <w:p w:rsidR="0088525E" w:rsidRPr="002B17F0" w:rsidRDefault="0088525E" w:rsidP="00525253">
      <w:pPr>
        <w:numPr>
          <w:ilvl w:val="0"/>
          <w:numId w:val="42"/>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2C68C0" w:rsidRPr="002B17F0" w:rsidRDefault="0088525E" w:rsidP="002C68C0">
      <w:pPr>
        <w:pStyle w:val="1"/>
        <w:spacing w:before="0" w:after="150" w:line="288" w:lineRule="atLeast"/>
        <w:rPr>
          <w:rFonts w:ascii="Times New Roman" w:hAnsi="Times New Roman" w:cs="Times New Roman"/>
          <w:b w:val="0"/>
          <w:color w:val="auto"/>
          <w:spacing w:val="3"/>
        </w:rPr>
      </w:pPr>
      <w:r w:rsidRPr="002B17F0">
        <w:rPr>
          <w:rFonts w:ascii="Times New Roman" w:hAnsi="Times New Roman" w:cs="Times New Roman"/>
          <w:b w:val="0"/>
          <w:color w:val="auto"/>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нормативами</w:t>
      </w:r>
      <w:r w:rsidR="00957562" w:rsidRPr="002B17F0">
        <w:rPr>
          <w:rFonts w:ascii="Times New Roman" w:hAnsi="Times New Roman" w:cs="Times New Roman"/>
          <w:b w:val="0"/>
          <w:color w:val="auto"/>
        </w:rPr>
        <w:t xml:space="preserve"> </w:t>
      </w:r>
      <w:r w:rsidR="002C68C0" w:rsidRPr="002B17F0">
        <w:rPr>
          <w:rFonts w:ascii="Times New Roman" w:hAnsi="Times New Roman" w:cs="Times New Roman"/>
          <w:b w:val="0"/>
          <w:color w:val="auto"/>
          <w:spacing w:val="3"/>
        </w:rPr>
        <w:t>СП 2.4. 3648-20 "Санитарно-эпидемиологические требования к организациям воспитания и обучения, отдыха и оздоровления детей и молодежи"</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Режим работы в 6-9 классах по шестидневной учебной неделе. </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Продолжительность учебного года для обучающихся  6-8  классов - 35 учебных недель, 9 классов -34 учебные недели. </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Продолжительность урока для 6-9 классов - 40 минут (</w:t>
      </w:r>
      <w:r w:rsidR="002C68C0" w:rsidRPr="002B17F0">
        <w:rPr>
          <w:rFonts w:ascii="Times New Roman" w:hAnsi="Times New Roman" w:cs="Times New Roman"/>
          <w:spacing w:val="3"/>
          <w:sz w:val="28"/>
          <w:szCs w:val="28"/>
        </w:rPr>
        <w:t>СП 2.4. 3648-20</w:t>
      </w:r>
      <w:r w:rsidRPr="002B17F0">
        <w:rPr>
          <w:rFonts w:ascii="Times New Roman" w:hAnsi="Times New Roman" w:cs="Times New Roman"/>
          <w:sz w:val="28"/>
          <w:szCs w:val="28"/>
        </w:rPr>
        <w:t>).</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При проведении учебных занятий по «Иностранному языку» (6-9 классы), «Технологии» (6-9 классы), «Информатике»</w:t>
      </w:r>
      <w:r w:rsidR="00957562"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(7-9 класс) осуществляется деление классов на две группы. </w:t>
      </w:r>
    </w:p>
    <w:p w:rsidR="0088525E" w:rsidRPr="002B17F0" w:rsidRDefault="0088525E" w:rsidP="00957562">
      <w:pPr>
        <w:autoSpaceDE w:val="0"/>
        <w:autoSpaceDN w:val="0"/>
        <w:adjustRightInd w:val="0"/>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При разработке учебного плана  </w:t>
      </w:r>
      <w:r w:rsidRPr="002B17F0">
        <w:rPr>
          <w:rFonts w:ascii="Times New Roman" w:hAnsi="Times New Roman" w:cs="Times New Roman"/>
          <w:bCs/>
          <w:sz w:val="28"/>
          <w:szCs w:val="28"/>
        </w:rPr>
        <w:t xml:space="preserve">ГБОУ РО «Орловский казачий кадетский корпус» </w:t>
      </w:r>
      <w:r w:rsidRPr="002B17F0">
        <w:rPr>
          <w:rFonts w:ascii="Times New Roman" w:hAnsi="Times New Roman" w:cs="Times New Roman"/>
          <w:sz w:val="28"/>
          <w:szCs w:val="28"/>
        </w:rPr>
        <w:t xml:space="preserve"> были учтены следующие положения: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ФГОС ООО является обязательной частью учебного плана и  обеспечивает единство образовательного пространства.</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Целостность и сочетаемость частей, формируемых участниками образовательного процесса, и обязательных предметов, отражающих согласованность потребностей в образовании личности, общества и государства, обязательны для выполнения. </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Часы регионального компонента переданы в компонент образовательного учреждения и использованы для реализации предметов  этнокультурной и региональной направленности «Основы православной культуры». </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88525E" w:rsidRPr="002B17F0" w:rsidRDefault="0088525E" w:rsidP="00A62BE6">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A62BE6"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lastRenderedPageBreak/>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88525E" w:rsidRPr="002B17F0" w:rsidRDefault="0088525E" w:rsidP="0088525E">
      <w:pPr>
        <w:jc w:val="both"/>
        <w:rPr>
          <w:rFonts w:ascii="Times New Roman" w:hAnsi="Times New Roman" w:cs="Times New Roman"/>
          <w:sz w:val="28"/>
          <w:szCs w:val="28"/>
        </w:rPr>
      </w:pPr>
    </w:p>
    <w:p w:rsidR="0088525E" w:rsidRPr="002B17F0" w:rsidRDefault="0088525E" w:rsidP="0088525E">
      <w:pPr>
        <w:pStyle w:val="Default"/>
        <w:rPr>
          <w:color w:val="auto"/>
          <w:sz w:val="28"/>
          <w:szCs w:val="28"/>
        </w:rPr>
      </w:pPr>
      <w:r w:rsidRPr="002B17F0">
        <w:rPr>
          <w:b/>
          <w:color w:val="auto"/>
          <w:sz w:val="28"/>
          <w:szCs w:val="28"/>
        </w:rPr>
        <w:t xml:space="preserve">            </w:t>
      </w:r>
      <w:r w:rsidR="00A62BE6" w:rsidRPr="002B17F0">
        <w:rPr>
          <w:color w:val="auto"/>
          <w:sz w:val="28"/>
          <w:szCs w:val="28"/>
        </w:rPr>
        <w:t>В 2021-2022</w:t>
      </w:r>
      <w:r w:rsidRPr="002B17F0">
        <w:rPr>
          <w:color w:val="auto"/>
          <w:sz w:val="28"/>
          <w:szCs w:val="28"/>
        </w:rPr>
        <w:t xml:space="preserve"> учебном году в ГБОУ РО «ОККК» в 6 классах ведется углубленное изучение математики, в 7 </w:t>
      </w:r>
      <w:r w:rsidR="00703F8A" w:rsidRPr="002B17F0">
        <w:rPr>
          <w:color w:val="auto"/>
          <w:sz w:val="28"/>
          <w:szCs w:val="28"/>
        </w:rPr>
        <w:t xml:space="preserve">-8 </w:t>
      </w:r>
      <w:r w:rsidRPr="002B17F0">
        <w:rPr>
          <w:color w:val="auto"/>
          <w:sz w:val="28"/>
          <w:szCs w:val="28"/>
        </w:rPr>
        <w:t xml:space="preserve"> классе углубленное изучение алгебры.  </w:t>
      </w:r>
    </w:p>
    <w:p w:rsidR="0088525E" w:rsidRPr="002B17F0" w:rsidRDefault="0088525E" w:rsidP="0088525E">
      <w:pPr>
        <w:ind w:left="360"/>
        <w:jc w:val="both"/>
        <w:rPr>
          <w:rFonts w:ascii="Times New Roman" w:hAnsi="Times New Roman" w:cs="Times New Roman"/>
          <w:sz w:val="28"/>
          <w:szCs w:val="28"/>
        </w:rPr>
      </w:pPr>
    </w:p>
    <w:p w:rsidR="0088525E" w:rsidRPr="002B17F0" w:rsidRDefault="0088525E" w:rsidP="0088525E">
      <w:pPr>
        <w:ind w:left="360"/>
        <w:jc w:val="center"/>
        <w:rPr>
          <w:rFonts w:ascii="Times New Roman" w:hAnsi="Times New Roman" w:cs="Times New Roman"/>
          <w:sz w:val="28"/>
          <w:szCs w:val="28"/>
        </w:rPr>
      </w:pPr>
      <w:r w:rsidRPr="002B17F0">
        <w:rPr>
          <w:rFonts w:ascii="Times New Roman" w:hAnsi="Times New Roman" w:cs="Times New Roman"/>
          <w:b/>
          <w:sz w:val="28"/>
          <w:szCs w:val="28"/>
        </w:rPr>
        <w:t xml:space="preserve">Особенности учебного плана </w:t>
      </w:r>
      <w:r w:rsidRPr="002B17F0">
        <w:rPr>
          <w:rFonts w:ascii="Times New Roman" w:hAnsi="Times New Roman" w:cs="Times New Roman"/>
          <w:b/>
          <w:sz w:val="28"/>
        </w:rPr>
        <w:t xml:space="preserve">основного общего образования </w:t>
      </w:r>
    </w:p>
    <w:p w:rsidR="0088525E" w:rsidRPr="002B17F0" w:rsidRDefault="0088525E" w:rsidP="0088525E">
      <w:pPr>
        <w:ind w:firstLine="540"/>
        <w:jc w:val="both"/>
        <w:rPr>
          <w:rFonts w:ascii="Times New Roman" w:hAnsi="Times New Roman" w:cs="Times New Roman"/>
          <w:sz w:val="28"/>
        </w:rPr>
      </w:pPr>
      <w:r w:rsidRPr="002B17F0">
        <w:rPr>
          <w:rFonts w:ascii="Times New Roman" w:hAnsi="Times New Roman" w:cs="Times New Roman"/>
          <w:sz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8525E" w:rsidRPr="002B17F0" w:rsidRDefault="0088525E" w:rsidP="0088525E">
      <w:pPr>
        <w:ind w:firstLine="540"/>
        <w:jc w:val="both"/>
        <w:rPr>
          <w:rFonts w:ascii="Times New Roman" w:hAnsi="Times New Roman" w:cs="Times New Roman"/>
          <w:sz w:val="28"/>
          <w:szCs w:val="28"/>
        </w:rPr>
      </w:pPr>
      <w:r w:rsidRPr="002B17F0">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88525E" w:rsidRPr="002B17F0" w:rsidRDefault="0088525E" w:rsidP="0088525E">
      <w:pPr>
        <w:autoSpaceDE w:val="0"/>
        <w:autoSpaceDN w:val="0"/>
        <w:adjustRightInd w:val="0"/>
        <w:rPr>
          <w:rFonts w:ascii="Times New Roman" w:hAnsi="Times New Roman" w:cs="Times New Roman"/>
          <w:sz w:val="28"/>
          <w:szCs w:val="28"/>
        </w:rPr>
      </w:pPr>
      <w:r w:rsidRPr="002B17F0">
        <w:rPr>
          <w:rFonts w:ascii="Times New Roman" w:hAnsi="Times New Roman" w:cs="Times New Roman"/>
          <w:sz w:val="28"/>
          <w:szCs w:val="28"/>
        </w:rPr>
        <w:t xml:space="preserve">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eastAsia="Calibri" w:hAnsi="Times New Roman" w:cs="Times New Roman"/>
          <w:sz w:val="28"/>
          <w:szCs w:val="28"/>
        </w:rPr>
        <w:t xml:space="preserve">Предметная область «Русский язык и литература» </w:t>
      </w:r>
      <w:r w:rsidRPr="002B17F0">
        <w:rPr>
          <w:rFonts w:ascii="Times New Roman" w:hAnsi="Times New Roman" w:cs="Times New Roman"/>
          <w:sz w:val="28"/>
          <w:szCs w:val="28"/>
        </w:rPr>
        <w:t>включает обязательные учебные предметы «Русский язык» и  «Литература».</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hAnsi="Times New Roman" w:cs="Times New Roman"/>
          <w:sz w:val="28"/>
          <w:szCs w:val="28"/>
        </w:rPr>
        <w:t>Предметная область «Родной язык и родная литература» включает обязательные учебные предметы «Родной язык» и «Родная литература».</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hAnsi="Times New Roman" w:cs="Times New Roman"/>
          <w:sz w:val="28"/>
          <w:szCs w:val="28"/>
        </w:rPr>
        <w:t xml:space="preserve">Предметная область «Иностранные языки» включает обязательный учебный предмет «Иностранный язык» (английский или немецкий язык). </w:t>
      </w:r>
    </w:p>
    <w:p w:rsidR="0088525E" w:rsidRPr="002B17F0" w:rsidRDefault="0088525E" w:rsidP="0088525E">
      <w:pPr>
        <w:pStyle w:val="afc"/>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«Математика и информатика» включены обязательные учебные предметы «Математика» (6 классы), «Алгебра» и «Геометрия» (7-9 классы), «Информатика» (7-9 классы).</w:t>
      </w:r>
    </w:p>
    <w:p w:rsidR="0088525E" w:rsidRPr="002B17F0" w:rsidRDefault="0088525E" w:rsidP="0088525E">
      <w:pPr>
        <w:pStyle w:val="afc"/>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lastRenderedPageBreak/>
        <w:t xml:space="preserve">Предметная область «Общественно-научные предметы» состоит из </w:t>
      </w:r>
      <w:r w:rsidRPr="002B17F0">
        <w:rPr>
          <w:rFonts w:ascii="Times New Roman" w:hAnsi="Times New Roman" w:cs="Times New Roman"/>
          <w:sz w:val="28"/>
          <w:szCs w:val="28"/>
        </w:rPr>
        <w:t xml:space="preserve">обязательных учебных предметов «История России. Всеобщая история» (6-9 классы), «Обществознание» (6-9 классы), «География» (6-9 классы). </w:t>
      </w:r>
    </w:p>
    <w:p w:rsidR="0088525E" w:rsidRPr="002B17F0" w:rsidRDefault="0088525E" w:rsidP="00566969">
      <w:pPr>
        <w:pStyle w:val="afc"/>
        <w:spacing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(7-9 классы), «Химия» (8-9 класс) «Биология» (6-9 классы).</w:t>
      </w:r>
    </w:p>
    <w:p w:rsidR="0088525E" w:rsidRPr="002B17F0" w:rsidRDefault="0088525E" w:rsidP="00566969">
      <w:pPr>
        <w:pStyle w:val="afc"/>
        <w:spacing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«Искусство» входят обязательные учебные предметы «Музыка» (6-8 классы) и «Изобразительное искусство» (6-8 классы ).</w:t>
      </w:r>
    </w:p>
    <w:p w:rsidR="0088525E" w:rsidRPr="002B17F0" w:rsidRDefault="0088525E" w:rsidP="00566969">
      <w:pPr>
        <w:pStyle w:val="afc"/>
        <w:spacing w:after="0"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2B17F0">
        <w:rPr>
          <w:rFonts w:ascii="Times New Roman" w:hAnsi="Times New Roman" w:cs="Times New Roman"/>
          <w:sz w:val="28"/>
          <w:szCs w:val="28"/>
        </w:rPr>
        <w:t>модульному принципу с учетом возможностей общеобразовательной организации</w:t>
      </w:r>
      <w:r w:rsidRPr="002B17F0">
        <w:rPr>
          <w:rFonts w:ascii="Times New Roman" w:eastAsia="Calibri" w:hAnsi="Times New Roman" w:cs="Times New Roman"/>
          <w:sz w:val="28"/>
          <w:szCs w:val="28"/>
        </w:rPr>
        <w:t xml:space="preserve"> (6-9 классы).</w:t>
      </w:r>
    </w:p>
    <w:p w:rsidR="0088525E" w:rsidRPr="002B17F0" w:rsidRDefault="0088525E" w:rsidP="00566969">
      <w:pPr>
        <w:pStyle w:val="afc"/>
        <w:spacing w:after="0"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(6-9 классы) и «Основы безопасности жизнедеятельности»(8-9 класс).</w:t>
      </w:r>
    </w:p>
    <w:p w:rsidR="0088525E" w:rsidRPr="002B17F0" w:rsidRDefault="0088525E" w:rsidP="00566969">
      <w:pPr>
        <w:spacing w:after="0" w:line="240" w:lineRule="auto"/>
        <w:ind w:firstLine="709"/>
        <w:jc w:val="both"/>
        <w:rPr>
          <w:rFonts w:ascii="Times New Roman" w:hAnsi="Times New Roman" w:cs="Times New Roman"/>
          <w:sz w:val="28"/>
        </w:rPr>
      </w:pPr>
      <w:r w:rsidRPr="002B17F0">
        <w:rPr>
          <w:rFonts w:ascii="Times New Roman" w:hAnsi="Times New Roman" w:cs="Times New Roman"/>
          <w:sz w:val="28"/>
          <w:szCs w:val="28"/>
        </w:rPr>
        <w:t xml:space="preserve">Обязательный учебный предмет «Физическая культура» изучается в объеме 3-х часов в неделю </w:t>
      </w:r>
      <w:r w:rsidRPr="002B17F0">
        <w:rPr>
          <w:rFonts w:ascii="Times New Roman" w:eastAsia="Calibri" w:hAnsi="Times New Roman" w:cs="Times New Roman"/>
          <w:sz w:val="28"/>
          <w:szCs w:val="28"/>
        </w:rPr>
        <w:t xml:space="preserve">при 6-дневной учебной неделе. </w:t>
      </w:r>
    </w:p>
    <w:p w:rsidR="0088525E" w:rsidRPr="002B17F0" w:rsidRDefault="0088525E" w:rsidP="00566969">
      <w:pPr>
        <w:pStyle w:val="ConsPlusNormal"/>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В соответствии с </w:t>
      </w:r>
      <w:r w:rsidR="00703F8A" w:rsidRPr="002B17F0">
        <w:rPr>
          <w:rFonts w:ascii="Times New Roman" w:hAnsi="Times New Roman" w:cs="Times New Roman"/>
          <w:spacing w:val="3"/>
          <w:sz w:val="28"/>
          <w:szCs w:val="28"/>
        </w:rPr>
        <w:t>СП 2.4. 3648-20</w:t>
      </w:r>
      <w:r w:rsidRPr="002B17F0">
        <w:rPr>
          <w:rFonts w:ascii="Times New Roman" w:hAnsi="Times New Roman" w:cs="Times New Roman"/>
          <w:iCs/>
          <w:sz w:val="28"/>
          <w:szCs w:val="28"/>
        </w:rPr>
        <w:t xml:space="preserve"> </w:t>
      </w:r>
      <w:r w:rsidRPr="002B17F0">
        <w:rPr>
          <w:rFonts w:ascii="Times New Roman" w:hAnsi="Times New Roman" w:cs="Times New Roman"/>
          <w:sz w:val="28"/>
          <w:szCs w:val="28"/>
        </w:rPr>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2B17F0">
        <w:rPr>
          <w:rFonts w:ascii="Times New Roman" w:hAnsi="Times New Roman" w:cs="Times New Roman"/>
          <w:iCs/>
          <w:sz w:val="28"/>
          <w:szCs w:val="28"/>
        </w:rPr>
        <w:t>д</w:t>
      </w:r>
      <w:r w:rsidRPr="002B17F0">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w:t>
      </w:r>
    </w:p>
    <w:p w:rsidR="0088525E" w:rsidRPr="002B17F0" w:rsidRDefault="0088525E" w:rsidP="00566969">
      <w:pPr>
        <w:spacing w:after="0"/>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В соответствии с </w:t>
      </w:r>
      <w:r w:rsidRPr="002B17F0">
        <w:rPr>
          <w:rFonts w:ascii="Times New Roman" w:hAnsi="Times New Roman" w:cs="Times New Roman"/>
          <w:spacing w:val="-3"/>
          <w:sz w:val="28"/>
          <w:szCs w:val="28"/>
        </w:rPr>
        <w:t>ПООП ООО</w:t>
      </w:r>
      <w:r w:rsidRPr="002B17F0">
        <w:rPr>
          <w:rFonts w:ascii="Times New Roman" w:hAnsi="Times New Roman" w:cs="Times New Roman"/>
          <w:sz w:val="28"/>
          <w:szCs w:val="28"/>
        </w:rPr>
        <w:t xml:space="preserve">,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России» изучается  как в  рамках внеурочной деятельности,  также  и за счет части, формируемой участниками образовательных отношений, в качестве отдельного учебного предмета этнокультурной направленности «Основы православной культуры» (6-7 классы),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w:t>
      </w:r>
    </w:p>
    <w:p w:rsidR="00703F8A" w:rsidRPr="002B17F0" w:rsidRDefault="0088525E" w:rsidP="00703F8A">
      <w:pPr>
        <w:ind w:firstLine="709"/>
        <w:jc w:val="both"/>
        <w:rPr>
          <w:rFonts w:ascii="Times New Roman" w:hAnsi="Times New Roman" w:cs="Times New Roman"/>
          <w:iCs/>
          <w:sz w:val="28"/>
          <w:szCs w:val="28"/>
        </w:rPr>
      </w:pPr>
      <w:r w:rsidRPr="002B17F0">
        <w:rPr>
          <w:rFonts w:ascii="Times New Roman" w:hAnsi="Times New Roman" w:cs="Times New Roman"/>
          <w:bCs/>
          <w:sz w:val="28"/>
          <w:szCs w:val="28"/>
        </w:rPr>
        <w:t xml:space="preserve">Максимально допустимая недельная нагрузка  при 6-дневной учебной неделе  в 6 классе – 33 часа в неделю, в 7 классе – 35 часов в неделю,  в 8 классе -36 часов в неделю,  в 9 классе -36 часов в неделю, что </w:t>
      </w:r>
      <w:r w:rsidRPr="002B17F0">
        <w:rPr>
          <w:rFonts w:ascii="Times New Roman" w:hAnsi="Times New Roman" w:cs="Times New Roman"/>
          <w:iCs/>
          <w:sz w:val="28"/>
          <w:szCs w:val="28"/>
        </w:rPr>
        <w:t xml:space="preserve">соответствует требованиям </w:t>
      </w:r>
      <w:r w:rsidR="00703F8A" w:rsidRPr="002B17F0">
        <w:rPr>
          <w:rFonts w:ascii="Times New Roman" w:hAnsi="Times New Roman" w:cs="Times New Roman"/>
          <w:spacing w:val="3"/>
          <w:sz w:val="28"/>
          <w:szCs w:val="28"/>
        </w:rPr>
        <w:t>СП 2.4. 3648-20</w:t>
      </w:r>
      <w:r w:rsidR="00703F8A" w:rsidRPr="002B17F0">
        <w:rPr>
          <w:rFonts w:ascii="Times New Roman" w:hAnsi="Times New Roman" w:cs="Times New Roman"/>
          <w:iCs/>
          <w:sz w:val="28"/>
          <w:szCs w:val="28"/>
        </w:rPr>
        <w:t xml:space="preserve"> </w:t>
      </w:r>
      <w:r w:rsidR="00703F8A" w:rsidRPr="002B17F0">
        <w:rPr>
          <w:rFonts w:ascii="Times New Roman" w:hAnsi="Times New Roman" w:cs="Times New Roman"/>
          <w:spacing w:val="3"/>
          <w:sz w:val="28"/>
          <w:szCs w:val="28"/>
        </w:rPr>
        <w:t>СП 2.4. 3648-20</w:t>
      </w:r>
      <w:r w:rsidR="00703F8A" w:rsidRPr="002B17F0">
        <w:rPr>
          <w:rFonts w:ascii="Times New Roman" w:hAnsi="Times New Roman" w:cs="Times New Roman"/>
          <w:iCs/>
          <w:sz w:val="28"/>
          <w:szCs w:val="28"/>
        </w:rPr>
        <w:t xml:space="preserve"> </w:t>
      </w:r>
    </w:p>
    <w:p w:rsidR="0088525E" w:rsidRPr="002B17F0" w:rsidRDefault="0088525E" w:rsidP="00703F8A">
      <w:pPr>
        <w:ind w:firstLine="709"/>
        <w:jc w:val="both"/>
        <w:rPr>
          <w:rFonts w:ascii="Times New Roman" w:hAnsi="Times New Roman" w:cs="Times New Roman"/>
          <w:b/>
          <w:sz w:val="28"/>
          <w:szCs w:val="28"/>
        </w:rPr>
      </w:pPr>
      <w:r w:rsidRPr="002B17F0">
        <w:rPr>
          <w:rFonts w:ascii="Times New Roman" w:hAnsi="Times New Roman" w:cs="Times New Roman"/>
          <w:b/>
          <w:sz w:val="28"/>
          <w:szCs w:val="28"/>
        </w:rPr>
        <w:t xml:space="preserve">            Реализация части учебного плана, формируемая участниками образовательных отношений.</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 xml:space="preserve">      Часть учебного плана, формируемая участниками образовательных отношений, кадетского корпуса включает предметы,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на третей ступени.     Часы компонента </w:t>
      </w:r>
      <w:r w:rsidRPr="002B17F0">
        <w:rPr>
          <w:rFonts w:ascii="Times New Roman" w:hAnsi="Times New Roman" w:cs="Times New Roman"/>
          <w:sz w:val="28"/>
          <w:szCs w:val="28"/>
        </w:rPr>
        <w:lastRenderedPageBreak/>
        <w:t>образовательного учреждения используются в полном объеме в соответствии с задачами образовательного процесса в кадетском корпусе и в целях соблюдения принципа преемственности введения учебных предметов и курсов.</w:t>
      </w:r>
    </w:p>
    <w:p w:rsidR="0088525E" w:rsidRPr="002B17F0" w:rsidRDefault="0088525E" w:rsidP="0088525E">
      <w:pPr>
        <w:ind w:firstLine="709"/>
        <w:jc w:val="both"/>
        <w:rPr>
          <w:rFonts w:ascii="Times New Roman" w:hAnsi="Times New Roman" w:cs="Times New Roman"/>
          <w:bCs/>
          <w:sz w:val="28"/>
          <w:szCs w:val="28"/>
        </w:rPr>
      </w:pPr>
      <w:r w:rsidRPr="002B17F0">
        <w:rPr>
          <w:rFonts w:ascii="Times New Roman" w:hAnsi="Times New Roman" w:cs="Times New Roman"/>
          <w:bCs/>
          <w:sz w:val="28"/>
          <w:szCs w:val="28"/>
        </w:rPr>
        <w:t>Часть, формируемая участниками образовательных отношений при 6-дневной учебной неделе    в 6 классе -4 часа в неделю, в  7 классе – 5 часов в неделю, в  8 и 9  классах – 3 часа в неделю.</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Часы компонента образовательного учреждения распределены следующим образом:</w:t>
      </w:r>
    </w:p>
    <w:p w:rsidR="0088525E" w:rsidRPr="002B17F0" w:rsidRDefault="0088525E" w:rsidP="0088525E">
      <w:pPr>
        <w:jc w:val="center"/>
        <w:rPr>
          <w:rFonts w:ascii="Times New Roman" w:hAnsi="Times New Roman" w:cs="Times New Roman"/>
          <w:b/>
          <w:i/>
          <w:sz w:val="28"/>
          <w:szCs w:val="28"/>
        </w:rPr>
      </w:pPr>
      <w:r w:rsidRPr="002B17F0">
        <w:rPr>
          <w:rFonts w:ascii="Times New Roman" w:hAnsi="Times New Roman" w:cs="Times New Roman"/>
          <w:b/>
          <w:i/>
          <w:sz w:val="28"/>
          <w:szCs w:val="28"/>
        </w:rPr>
        <w:t>6 классы</w:t>
      </w:r>
    </w:p>
    <w:p w:rsidR="0088525E" w:rsidRPr="002B17F0" w:rsidRDefault="0088525E" w:rsidP="0088525E">
      <w:pPr>
        <w:rPr>
          <w:rFonts w:ascii="Times New Roman" w:hAnsi="Times New Roman" w:cs="Times New Roman"/>
          <w:sz w:val="28"/>
          <w:szCs w:val="28"/>
        </w:rPr>
      </w:pPr>
      <w:r w:rsidRPr="002B17F0">
        <w:rPr>
          <w:rFonts w:ascii="Times New Roman" w:hAnsi="Times New Roman" w:cs="Times New Roman"/>
          <w:sz w:val="28"/>
          <w:szCs w:val="28"/>
        </w:rPr>
        <w:t xml:space="preserve">- </w:t>
      </w:r>
      <w:r w:rsidRPr="002B17F0">
        <w:rPr>
          <w:rFonts w:ascii="Times New Roman" w:hAnsi="Times New Roman" w:cs="Times New Roman"/>
          <w:i/>
          <w:sz w:val="28"/>
          <w:szCs w:val="28"/>
        </w:rPr>
        <w:t>география</w:t>
      </w:r>
      <w:r w:rsidRPr="002B17F0">
        <w:rPr>
          <w:rFonts w:ascii="Times New Roman" w:hAnsi="Times New Roman" w:cs="Times New Roman"/>
          <w:sz w:val="28"/>
          <w:szCs w:val="28"/>
        </w:rPr>
        <w:t>, используется для более полного изучения основных тем и разделов курса: овладение нормами правильного отношения к природе, использование полученных знаний применительно к существующей экологической обстановке, воспитание экологической культуры, а так же чувства ответственности перед природой;</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 xml:space="preserve">- </w:t>
      </w:r>
      <w:r w:rsidRPr="002B17F0">
        <w:rPr>
          <w:rFonts w:ascii="Times New Roman" w:hAnsi="Times New Roman" w:cs="Times New Roman"/>
          <w:i/>
          <w:sz w:val="28"/>
          <w:szCs w:val="28"/>
        </w:rPr>
        <w:t>Основы православной культуры</w:t>
      </w:r>
      <w:r w:rsidRPr="002B17F0">
        <w:rPr>
          <w:rFonts w:ascii="Times New Roman" w:hAnsi="Times New Roman" w:cs="Times New Roman"/>
          <w:sz w:val="28"/>
          <w:szCs w:val="28"/>
        </w:rPr>
        <w:t>,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i/>
          <w:sz w:val="28"/>
          <w:szCs w:val="28"/>
        </w:rPr>
        <w:t>-математика</w:t>
      </w:r>
      <w:r w:rsidRPr="002B17F0">
        <w:rPr>
          <w:rFonts w:ascii="Times New Roman" w:hAnsi="Times New Roman" w:cs="Times New Roman"/>
          <w:sz w:val="28"/>
          <w:szCs w:val="28"/>
        </w:rPr>
        <w:t xml:space="preserve">, для углубленного изучения учебного материала; </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bCs/>
          <w:sz w:val="28"/>
          <w:szCs w:val="28"/>
        </w:rPr>
        <w:t xml:space="preserve"> </w:t>
      </w:r>
      <w:r w:rsidRPr="002B17F0">
        <w:rPr>
          <w:rFonts w:ascii="Times New Roman" w:hAnsi="Times New Roman" w:cs="Times New Roman"/>
          <w:bCs/>
          <w:i/>
          <w:sz w:val="28"/>
          <w:szCs w:val="28"/>
        </w:rPr>
        <w:t>русский родной язык, русская родная литература</w:t>
      </w:r>
      <w:r w:rsidRPr="002B17F0">
        <w:rPr>
          <w:rFonts w:ascii="Times New Roman" w:hAnsi="Times New Roman" w:cs="Times New Roman"/>
          <w:bCs/>
          <w:sz w:val="28"/>
          <w:szCs w:val="28"/>
        </w:rPr>
        <w:t xml:space="preserve">, для реализации права на свободный выбор изучаемого родного языка </w:t>
      </w:r>
      <w:r w:rsidRPr="002B17F0">
        <w:rPr>
          <w:rFonts w:ascii="Times New Roman" w:hAnsi="Times New Roman" w:cs="Times New Roman"/>
          <w:sz w:val="28"/>
          <w:szCs w:val="28"/>
        </w:rPr>
        <w:t xml:space="preserve">из числа языков народов Российской Федерации, </w:t>
      </w:r>
      <w:r w:rsidRPr="002B17F0">
        <w:rPr>
          <w:rFonts w:ascii="Times New Roman" w:hAnsi="Times New Roman" w:cs="Times New Roman"/>
          <w:bCs/>
          <w:sz w:val="28"/>
          <w:szCs w:val="28"/>
        </w:rPr>
        <w:t xml:space="preserve">включая русский язык как родной язык. </w:t>
      </w:r>
    </w:p>
    <w:p w:rsidR="0088525E" w:rsidRPr="002B17F0" w:rsidRDefault="0088525E" w:rsidP="0088525E">
      <w:pPr>
        <w:jc w:val="center"/>
        <w:rPr>
          <w:rFonts w:ascii="Times New Roman" w:hAnsi="Times New Roman" w:cs="Times New Roman"/>
          <w:b/>
          <w:i/>
          <w:sz w:val="28"/>
          <w:szCs w:val="28"/>
        </w:rPr>
      </w:pPr>
    </w:p>
    <w:p w:rsidR="0088525E" w:rsidRPr="002B17F0" w:rsidRDefault="0088525E" w:rsidP="005F0D19">
      <w:pPr>
        <w:jc w:val="center"/>
        <w:rPr>
          <w:rFonts w:ascii="Times New Roman" w:hAnsi="Times New Roman" w:cs="Times New Roman"/>
          <w:b/>
          <w:i/>
          <w:sz w:val="28"/>
          <w:szCs w:val="28"/>
        </w:rPr>
      </w:pPr>
      <w:r w:rsidRPr="002B17F0">
        <w:rPr>
          <w:rFonts w:ascii="Times New Roman" w:hAnsi="Times New Roman" w:cs="Times New Roman"/>
          <w:b/>
          <w:i/>
          <w:sz w:val="28"/>
          <w:szCs w:val="28"/>
        </w:rPr>
        <w:t>7 классы</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bCs/>
          <w:sz w:val="28"/>
          <w:szCs w:val="28"/>
        </w:rPr>
        <w:t xml:space="preserve"> </w:t>
      </w:r>
      <w:r w:rsidRPr="002B17F0">
        <w:rPr>
          <w:rFonts w:ascii="Times New Roman" w:hAnsi="Times New Roman" w:cs="Times New Roman"/>
          <w:bCs/>
          <w:i/>
          <w:sz w:val="28"/>
          <w:szCs w:val="28"/>
        </w:rPr>
        <w:t>русский родной язык, русская родная литература</w:t>
      </w:r>
      <w:r w:rsidRPr="002B17F0">
        <w:rPr>
          <w:rFonts w:ascii="Times New Roman" w:hAnsi="Times New Roman" w:cs="Times New Roman"/>
          <w:bCs/>
          <w:sz w:val="28"/>
          <w:szCs w:val="28"/>
        </w:rPr>
        <w:t xml:space="preserve">, для реализации права на свободный выбор изучаемого родного языка </w:t>
      </w:r>
      <w:r w:rsidRPr="002B17F0">
        <w:rPr>
          <w:rFonts w:ascii="Times New Roman" w:hAnsi="Times New Roman" w:cs="Times New Roman"/>
          <w:sz w:val="28"/>
          <w:szCs w:val="28"/>
        </w:rPr>
        <w:t xml:space="preserve">из числа языков народов Российской Федерации, </w:t>
      </w:r>
      <w:r w:rsidRPr="002B17F0">
        <w:rPr>
          <w:rFonts w:ascii="Times New Roman" w:hAnsi="Times New Roman" w:cs="Times New Roman"/>
          <w:bCs/>
          <w:sz w:val="28"/>
          <w:szCs w:val="28"/>
        </w:rPr>
        <w:t xml:space="preserve">включая русский язык как родной язык; </w:t>
      </w:r>
    </w:p>
    <w:p w:rsidR="0088525E" w:rsidRPr="002B17F0" w:rsidRDefault="0088525E" w:rsidP="0088525E">
      <w:pPr>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i/>
          <w:sz w:val="28"/>
          <w:szCs w:val="28"/>
        </w:rPr>
        <w:t>алгебра</w:t>
      </w:r>
      <w:r w:rsidRPr="002B17F0">
        <w:rPr>
          <w:rFonts w:ascii="Times New Roman" w:hAnsi="Times New Roman" w:cs="Times New Roman"/>
          <w:sz w:val="28"/>
          <w:szCs w:val="28"/>
        </w:rPr>
        <w:t>, для углубленного изучения  учебного материала;</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 xml:space="preserve">- </w:t>
      </w:r>
      <w:r w:rsidRPr="002B17F0">
        <w:rPr>
          <w:rFonts w:ascii="Times New Roman" w:hAnsi="Times New Roman" w:cs="Times New Roman"/>
          <w:i/>
          <w:sz w:val="28"/>
          <w:szCs w:val="28"/>
        </w:rPr>
        <w:t>Основы православной культуры</w:t>
      </w:r>
      <w:r w:rsidRPr="002B17F0">
        <w:rPr>
          <w:rFonts w:ascii="Times New Roman" w:hAnsi="Times New Roman" w:cs="Times New Roman"/>
          <w:sz w:val="28"/>
          <w:szCs w:val="28"/>
        </w:rPr>
        <w:t>,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i/>
          <w:sz w:val="28"/>
          <w:szCs w:val="28"/>
        </w:rPr>
        <w:t>биология</w:t>
      </w:r>
      <w:r w:rsidRPr="002B17F0">
        <w:rPr>
          <w:rFonts w:ascii="Times New Roman" w:hAnsi="Times New Roman" w:cs="Times New Roman"/>
          <w:sz w:val="28"/>
          <w:szCs w:val="28"/>
        </w:rPr>
        <w:t>, для обеспечения фундаментального усвоения основного учебного материала, формирования предметных и межпредметных компетенций  кадет, удовлетворения познавательных  и практикоориетированных  интересов.</w:t>
      </w:r>
    </w:p>
    <w:p w:rsidR="0088525E" w:rsidRPr="002B17F0" w:rsidRDefault="0088525E" w:rsidP="0088525E">
      <w:pPr>
        <w:jc w:val="center"/>
        <w:rPr>
          <w:rFonts w:ascii="Times New Roman" w:hAnsi="Times New Roman" w:cs="Times New Roman"/>
          <w:b/>
          <w:i/>
          <w:sz w:val="28"/>
          <w:szCs w:val="28"/>
        </w:rPr>
      </w:pPr>
      <w:r w:rsidRPr="002B17F0">
        <w:rPr>
          <w:rFonts w:ascii="Times New Roman" w:hAnsi="Times New Roman" w:cs="Times New Roman"/>
          <w:b/>
          <w:i/>
          <w:sz w:val="28"/>
          <w:szCs w:val="28"/>
        </w:rPr>
        <w:lastRenderedPageBreak/>
        <w:t>8 классы</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bCs/>
          <w:sz w:val="28"/>
          <w:szCs w:val="28"/>
        </w:rPr>
        <w:t xml:space="preserve"> </w:t>
      </w:r>
      <w:r w:rsidRPr="002B17F0">
        <w:rPr>
          <w:rFonts w:ascii="Times New Roman" w:hAnsi="Times New Roman" w:cs="Times New Roman"/>
          <w:bCs/>
          <w:i/>
          <w:sz w:val="28"/>
          <w:szCs w:val="28"/>
        </w:rPr>
        <w:t>русский родной язык, русская родная литература</w:t>
      </w:r>
      <w:r w:rsidRPr="002B17F0">
        <w:rPr>
          <w:rFonts w:ascii="Times New Roman" w:hAnsi="Times New Roman" w:cs="Times New Roman"/>
          <w:bCs/>
          <w:sz w:val="28"/>
          <w:szCs w:val="28"/>
        </w:rPr>
        <w:t xml:space="preserve">, для реализации права на свободный выбор изучаемого родного языка </w:t>
      </w:r>
      <w:r w:rsidRPr="002B17F0">
        <w:rPr>
          <w:rFonts w:ascii="Times New Roman" w:hAnsi="Times New Roman" w:cs="Times New Roman"/>
          <w:sz w:val="28"/>
          <w:szCs w:val="28"/>
        </w:rPr>
        <w:t xml:space="preserve">из числа языков народов Российской Федерации, </w:t>
      </w:r>
      <w:r w:rsidRPr="002B17F0">
        <w:rPr>
          <w:rFonts w:ascii="Times New Roman" w:hAnsi="Times New Roman" w:cs="Times New Roman"/>
          <w:bCs/>
          <w:sz w:val="28"/>
          <w:szCs w:val="28"/>
        </w:rPr>
        <w:t xml:space="preserve">включая русский язык как родной язык; </w:t>
      </w:r>
    </w:p>
    <w:p w:rsidR="0088525E" w:rsidRPr="002B17F0" w:rsidRDefault="0088525E" w:rsidP="0088525E">
      <w:pPr>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i/>
          <w:sz w:val="28"/>
          <w:szCs w:val="28"/>
        </w:rPr>
        <w:t>алгебра</w:t>
      </w:r>
      <w:r w:rsidRPr="002B17F0">
        <w:rPr>
          <w:rFonts w:ascii="Times New Roman" w:hAnsi="Times New Roman" w:cs="Times New Roman"/>
          <w:sz w:val="28"/>
          <w:szCs w:val="28"/>
        </w:rPr>
        <w:t>, для углубленного изучения  учебного материала;</w:t>
      </w:r>
    </w:p>
    <w:p w:rsidR="0088525E" w:rsidRPr="002B17F0" w:rsidRDefault="0088525E" w:rsidP="0088525E">
      <w:pPr>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i/>
          <w:sz w:val="28"/>
          <w:szCs w:val="28"/>
        </w:rPr>
        <w:t>химия</w:t>
      </w:r>
      <w:r w:rsidRPr="002B17F0">
        <w:rPr>
          <w:rFonts w:ascii="Times New Roman" w:hAnsi="Times New Roman" w:cs="Times New Roman"/>
          <w:sz w:val="28"/>
          <w:szCs w:val="28"/>
        </w:rPr>
        <w:t>, для обеспечения фундаментального усвоения основного учебного материала ,  удовлетворения познавательных  и практикоориетированных  интересов.</w:t>
      </w:r>
    </w:p>
    <w:p w:rsidR="0088525E" w:rsidRPr="002B17F0" w:rsidRDefault="0088525E" w:rsidP="0088525E">
      <w:pPr>
        <w:jc w:val="center"/>
        <w:rPr>
          <w:rFonts w:ascii="Times New Roman" w:hAnsi="Times New Roman" w:cs="Times New Roman"/>
          <w:b/>
          <w:i/>
          <w:sz w:val="28"/>
          <w:szCs w:val="28"/>
        </w:rPr>
      </w:pPr>
      <w:r w:rsidRPr="002B17F0">
        <w:rPr>
          <w:rFonts w:ascii="Times New Roman" w:hAnsi="Times New Roman" w:cs="Times New Roman"/>
          <w:b/>
          <w:i/>
          <w:sz w:val="28"/>
          <w:szCs w:val="28"/>
        </w:rPr>
        <w:t>9 классы</w:t>
      </w:r>
    </w:p>
    <w:p w:rsidR="0088525E" w:rsidRPr="002B17F0" w:rsidRDefault="0088525E" w:rsidP="0088525E">
      <w:pPr>
        <w:jc w:val="both"/>
        <w:rPr>
          <w:rFonts w:ascii="Times New Roman" w:hAnsi="Times New Roman" w:cs="Times New Roman"/>
          <w:bCs/>
          <w:sz w:val="28"/>
          <w:szCs w:val="28"/>
        </w:rPr>
      </w:pPr>
      <w:r w:rsidRPr="002B17F0">
        <w:rPr>
          <w:rFonts w:ascii="Times New Roman" w:hAnsi="Times New Roman" w:cs="Times New Roman"/>
          <w:sz w:val="28"/>
          <w:szCs w:val="28"/>
        </w:rPr>
        <w:t>-</w:t>
      </w:r>
      <w:r w:rsidRPr="002B17F0">
        <w:rPr>
          <w:rFonts w:ascii="Times New Roman" w:hAnsi="Times New Roman" w:cs="Times New Roman"/>
          <w:bCs/>
          <w:sz w:val="28"/>
          <w:szCs w:val="28"/>
        </w:rPr>
        <w:t xml:space="preserve"> </w:t>
      </w:r>
      <w:r w:rsidRPr="002B17F0">
        <w:rPr>
          <w:rFonts w:ascii="Times New Roman" w:hAnsi="Times New Roman" w:cs="Times New Roman"/>
          <w:bCs/>
          <w:i/>
          <w:sz w:val="28"/>
          <w:szCs w:val="28"/>
        </w:rPr>
        <w:t>русский родной язык, русская родная литература</w:t>
      </w:r>
      <w:r w:rsidRPr="002B17F0">
        <w:rPr>
          <w:rFonts w:ascii="Times New Roman" w:hAnsi="Times New Roman" w:cs="Times New Roman"/>
          <w:bCs/>
          <w:sz w:val="28"/>
          <w:szCs w:val="28"/>
        </w:rPr>
        <w:t xml:space="preserve">, для реализации права на свободный выбор изучаемого родного языка </w:t>
      </w:r>
      <w:r w:rsidRPr="002B17F0">
        <w:rPr>
          <w:rFonts w:ascii="Times New Roman" w:hAnsi="Times New Roman" w:cs="Times New Roman"/>
          <w:sz w:val="28"/>
          <w:szCs w:val="28"/>
        </w:rPr>
        <w:t xml:space="preserve">из числа языков народов Российской Федерации, </w:t>
      </w:r>
      <w:r w:rsidRPr="002B17F0">
        <w:rPr>
          <w:rFonts w:ascii="Times New Roman" w:hAnsi="Times New Roman" w:cs="Times New Roman"/>
          <w:bCs/>
          <w:sz w:val="28"/>
          <w:szCs w:val="28"/>
        </w:rPr>
        <w:t xml:space="preserve">включая русский язык как родной язык. </w:t>
      </w:r>
    </w:p>
    <w:p w:rsidR="0088525E" w:rsidRPr="002B17F0" w:rsidRDefault="0088525E" w:rsidP="0088525E">
      <w:pPr>
        <w:rPr>
          <w:rFonts w:ascii="Times New Roman" w:hAnsi="Times New Roman" w:cs="Times New Roman"/>
          <w:sz w:val="28"/>
          <w:szCs w:val="28"/>
        </w:rPr>
      </w:pPr>
      <w:r w:rsidRPr="002B17F0">
        <w:rPr>
          <w:rFonts w:ascii="Times New Roman" w:hAnsi="Times New Roman" w:cs="Times New Roman"/>
          <w:bCs/>
          <w:sz w:val="28"/>
          <w:szCs w:val="28"/>
        </w:rPr>
        <w:t>-</w:t>
      </w:r>
      <w:r w:rsidRPr="002B17F0">
        <w:rPr>
          <w:rFonts w:ascii="Times New Roman" w:hAnsi="Times New Roman" w:cs="Times New Roman"/>
          <w:bCs/>
          <w:i/>
          <w:sz w:val="28"/>
          <w:szCs w:val="28"/>
        </w:rPr>
        <w:t>алгебра</w:t>
      </w:r>
      <w:r w:rsidRPr="002B17F0">
        <w:rPr>
          <w:rFonts w:ascii="Times New Roman" w:hAnsi="Times New Roman" w:cs="Times New Roman"/>
          <w:bCs/>
          <w:sz w:val="28"/>
          <w:szCs w:val="28"/>
        </w:rPr>
        <w:t xml:space="preserve">, </w:t>
      </w:r>
      <w:r w:rsidRPr="002B17F0">
        <w:rPr>
          <w:rFonts w:ascii="Times New Roman" w:hAnsi="Times New Roman" w:cs="Times New Roman"/>
          <w:sz w:val="28"/>
          <w:szCs w:val="28"/>
        </w:rPr>
        <w:t xml:space="preserve">для расширения базового содержания учебного материала, в связи подготовкой к ГИА. </w:t>
      </w:r>
    </w:p>
    <w:p w:rsidR="0088525E" w:rsidRPr="002B17F0" w:rsidRDefault="0088525E" w:rsidP="0088525E">
      <w:pPr>
        <w:jc w:val="both"/>
        <w:rPr>
          <w:rFonts w:ascii="Times New Roman" w:hAnsi="Times New Roman" w:cs="Times New Roman"/>
          <w:b/>
          <w:sz w:val="28"/>
          <w:szCs w:val="28"/>
        </w:rPr>
      </w:pPr>
      <w:r w:rsidRPr="002B17F0">
        <w:rPr>
          <w:rFonts w:ascii="Times New Roman" w:hAnsi="Times New Roman" w:cs="Times New Roman"/>
          <w:b/>
          <w:sz w:val="28"/>
          <w:szCs w:val="28"/>
        </w:rPr>
        <w:t xml:space="preserve">Программно-методическое обеспечение к учебному плану </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r w:rsidRPr="002B17F0">
        <w:rPr>
          <w:rFonts w:ascii="Times New Roman" w:hAnsi="Times New Roman" w:cs="Times New Roman"/>
          <w:b/>
          <w:bCs/>
          <w:sz w:val="20"/>
        </w:rPr>
        <w:tab/>
      </w:r>
      <w:r w:rsidRPr="002B17F0">
        <w:rPr>
          <w:rFonts w:ascii="Times New Roman" w:hAnsi="Times New Roman" w:cs="Times New Roman"/>
          <w:b/>
          <w:bCs/>
          <w:sz w:val="20"/>
        </w:rPr>
        <w:tab/>
        <w:t xml:space="preserve">                                                                            </w:t>
      </w:r>
      <w:r w:rsidRPr="002B17F0">
        <w:rPr>
          <w:rFonts w:ascii="Times New Roman" w:hAnsi="Times New Roman" w:cs="Times New Roman"/>
          <w:b/>
          <w:bCs/>
          <w:sz w:val="20"/>
        </w:rPr>
        <w:tab/>
        <w:t xml:space="preserve">                                                                                                                         </w:t>
      </w:r>
    </w:p>
    <w:p w:rsidR="0088525E" w:rsidRPr="002B17F0" w:rsidRDefault="0088525E" w:rsidP="0088525E">
      <w:pPr>
        <w:rPr>
          <w:rFonts w:ascii="Times New Roman" w:hAnsi="Times New Roman" w:cs="Times New Roman"/>
          <w:b/>
        </w:rPr>
      </w:pPr>
    </w:p>
    <w:p w:rsidR="0088525E" w:rsidRPr="002B17F0" w:rsidRDefault="0088525E" w:rsidP="0088525E">
      <w:pPr>
        <w:rPr>
          <w:rFonts w:ascii="Times New Roman" w:hAnsi="Times New Roman" w:cs="Times New Roman"/>
          <w:b/>
        </w:rPr>
      </w:pPr>
    </w:p>
    <w:p w:rsidR="0088525E" w:rsidRPr="00F7318A" w:rsidRDefault="0088525E" w:rsidP="0088525E">
      <w:pPr>
        <w:ind w:firstLine="708"/>
        <w:jc w:val="center"/>
        <w:sectPr w:rsidR="0088525E" w:rsidRPr="00F7318A" w:rsidSect="0088525E">
          <w:pgSz w:w="11906" w:h="16838"/>
          <w:pgMar w:top="567" w:right="567" w:bottom="709" w:left="851" w:header="709" w:footer="709" w:gutter="0"/>
          <w:cols w:space="708"/>
          <w:docGrid w:linePitch="360"/>
        </w:sectPr>
      </w:pPr>
    </w:p>
    <w:p w:rsidR="0088525E" w:rsidRPr="00F7318A" w:rsidRDefault="0088525E" w:rsidP="0088525E">
      <w:pPr>
        <w:ind w:firstLine="708"/>
        <w:jc w:val="center"/>
        <w:rPr>
          <w:rFonts w:ascii="Times New Roman" w:hAnsi="Times New Roman" w:cs="Times New Roman"/>
        </w:rPr>
      </w:pPr>
      <w:r w:rsidRPr="00F7318A">
        <w:rPr>
          <w:rFonts w:ascii="Times New Roman" w:hAnsi="Times New Roman" w:cs="Times New Roman"/>
        </w:rPr>
        <w:lastRenderedPageBreak/>
        <w:t xml:space="preserve">Недельный учебный план ГБОУ РО «ОККК»   на уровне основного общего образования в рамках федерального государственного образовательного стандарта основного общего образования  (6-дневная учебная неделя) на 2020-2021  учебный год  </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691"/>
        <w:gridCol w:w="1257"/>
        <w:gridCol w:w="1257"/>
        <w:gridCol w:w="1258"/>
        <w:gridCol w:w="1258"/>
        <w:gridCol w:w="1258"/>
        <w:gridCol w:w="1258"/>
        <w:gridCol w:w="1258"/>
        <w:gridCol w:w="1259"/>
      </w:tblGrid>
      <w:tr w:rsidR="00F7318A" w:rsidRPr="00F7318A" w:rsidTr="00AC27C1">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16"/>
                <w:szCs w:val="16"/>
              </w:rPr>
            </w:pPr>
            <w:r w:rsidRPr="00F7318A">
              <w:rPr>
                <w:rFonts w:ascii="Times New Roman" w:hAnsi="Times New Roman" w:cs="Times New Roman"/>
                <w:bCs/>
                <w:sz w:val="16"/>
                <w:szCs w:val="16"/>
              </w:rPr>
              <w:t>Предметные области</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16"/>
                <w:szCs w:val="16"/>
              </w:rPr>
            </w:pPr>
            <w:r w:rsidRPr="00F7318A">
              <w:rPr>
                <w:rFonts w:ascii="Times New Roman" w:hAnsi="Times New Roman" w:cs="Times New Roman"/>
                <w:bCs/>
                <w:sz w:val="16"/>
                <w:szCs w:val="16"/>
              </w:rPr>
              <w:t xml:space="preserve">Учебные предметы </w:t>
            </w:r>
          </w:p>
          <w:p w:rsidR="0088525E" w:rsidRPr="00F7318A" w:rsidRDefault="0088525E" w:rsidP="00AC27C1">
            <w:pPr>
              <w:jc w:val="right"/>
              <w:rPr>
                <w:rFonts w:ascii="Times New Roman" w:hAnsi="Times New Roman" w:cs="Times New Roman"/>
                <w:sz w:val="16"/>
                <w:szCs w:val="16"/>
              </w:rPr>
            </w:pPr>
            <w:r w:rsidRPr="00F7318A">
              <w:rPr>
                <w:rFonts w:ascii="Times New Roman" w:hAnsi="Times New Roman" w:cs="Times New Roman"/>
                <w:sz w:val="16"/>
                <w:szCs w:val="16"/>
              </w:rPr>
              <w:t xml:space="preserve">                                  Классы</w:t>
            </w:r>
          </w:p>
        </w:tc>
        <w:tc>
          <w:tcPr>
            <w:tcW w:w="10063" w:type="dxa"/>
            <w:gridSpan w:val="8"/>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16"/>
                <w:szCs w:val="16"/>
              </w:rPr>
            </w:pPr>
            <w:r w:rsidRPr="00F7318A">
              <w:rPr>
                <w:rFonts w:ascii="Times New Roman" w:hAnsi="Times New Roman" w:cs="Times New Roman"/>
                <w:bCs/>
                <w:sz w:val="16"/>
                <w:szCs w:val="16"/>
              </w:rPr>
              <w:t>Количество часов в неделю</w:t>
            </w: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16"/>
                <w:szCs w:val="16"/>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sz w:val="16"/>
                <w:szCs w:val="16"/>
              </w:rPr>
            </w:pPr>
          </w:p>
        </w:tc>
        <w:tc>
          <w:tcPr>
            <w:tcW w:w="1257"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16"/>
                <w:szCs w:val="16"/>
              </w:rPr>
            </w:pPr>
            <w:r w:rsidRPr="00F7318A">
              <w:rPr>
                <w:rFonts w:ascii="Times New Roman" w:hAnsi="Times New Roman" w:cs="Times New Roman"/>
                <w:bCs/>
                <w:sz w:val="16"/>
                <w:szCs w:val="16"/>
              </w:rPr>
              <w:t>6 класс</w:t>
            </w:r>
          </w:p>
          <w:p w:rsidR="0088525E" w:rsidRPr="00F7318A" w:rsidRDefault="0088525E" w:rsidP="00AC27C1">
            <w:pPr>
              <w:tabs>
                <w:tab w:val="left" w:pos="4500"/>
                <w:tab w:val="left" w:pos="9180"/>
                <w:tab w:val="left" w:pos="9360"/>
              </w:tabs>
              <w:jc w:val="center"/>
              <w:rPr>
                <w:rFonts w:ascii="Times New Roman" w:hAnsi="Times New Roman" w:cs="Times New Roman"/>
                <w:bCs/>
                <w:sz w:val="16"/>
                <w:szCs w:val="16"/>
              </w:rPr>
            </w:pPr>
            <w:r w:rsidRPr="00F7318A">
              <w:rPr>
                <w:rFonts w:ascii="Times New Roman" w:hAnsi="Times New Roman" w:cs="Times New Roman"/>
                <w:bCs/>
                <w:sz w:val="16"/>
                <w:szCs w:val="16"/>
              </w:rPr>
              <w:t>(а,б)</w:t>
            </w:r>
          </w:p>
          <w:p w:rsidR="0088525E" w:rsidRPr="00F7318A" w:rsidRDefault="0088525E" w:rsidP="00AC27C1">
            <w:pPr>
              <w:tabs>
                <w:tab w:val="left" w:pos="4500"/>
                <w:tab w:val="left" w:pos="9180"/>
                <w:tab w:val="left" w:pos="9360"/>
              </w:tabs>
              <w:jc w:val="center"/>
              <w:rPr>
                <w:rFonts w:ascii="Times New Roman" w:hAnsi="Times New Roman" w:cs="Times New Roman"/>
                <w:bCs/>
                <w:sz w:val="16"/>
                <w:szCs w:val="16"/>
              </w:rPr>
            </w:pPr>
            <w:r w:rsidRPr="00F7318A">
              <w:rPr>
                <w:rFonts w:ascii="Times New Roman" w:hAnsi="Times New Roman" w:cs="Times New Roman"/>
                <w:b/>
                <w:bCs/>
                <w:sz w:val="16"/>
                <w:szCs w:val="16"/>
              </w:rPr>
              <w:t>с углубленным изучением математики</w:t>
            </w:r>
            <w:r w:rsidRPr="00F7318A">
              <w:rPr>
                <w:rFonts w:ascii="Times New Roman" w:hAnsi="Times New Roman" w:cs="Times New Roman"/>
                <w:bCs/>
                <w:sz w:val="16"/>
                <w:szCs w:val="16"/>
              </w:rPr>
              <w:t xml:space="preserve"> </w:t>
            </w:r>
          </w:p>
        </w:tc>
        <w:tc>
          <w:tcPr>
            <w:tcW w:w="1257"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16"/>
                <w:szCs w:val="16"/>
              </w:rPr>
            </w:pPr>
            <w:r w:rsidRPr="00F7318A">
              <w:rPr>
                <w:rFonts w:ascii="Times New Roman" w:hAnsi="Times New Roman" w:cs="Times New Roman"/>
                <w:bCs/>
                <w:i/>
                <w:sz w:val="16"/>
                <w:szCs w:val="16"/>
              </w:rPr>
              <w:t>Часть, формируемая участниками образовательных отношений</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sz w:val="16"/>
                <w:szCs w:val="16"/>
              </w:rPr>
              <w:t xml:space="preserve">7 класс </w:t>
            </w:r>
          </w:p>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sz w:val="16"/>
                <w:szCs w:val="16"/>
              </w:rPr>
              <w:t>(а,б)</w:t>
            </w:r>
          </w:p>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
                <w:bCs/>
                <w:sz w:val="16"/>
                <w:szCs w:val="16"/>
              </w:rPr>
              <w:t>с углубленным изучением математики</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i/>
                <w:sz w:val="16"/>
                <w:szCs w:val="16"/>
              </w:rPr>
              <w:t>Часть, формируемая участниками образовательных отношений</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sz w:val="16"/>
                <w:szCs w:val="16"/>
              </w:rPr>
              <w:t xml:space="preserve">8 класс </w:t>
            </w:r>
          </w:p>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sz w:val="16"/>
                <w:szCs w:val="16"/>
              </w:rPr>
              <w:t>(а,б)</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i/>
                <w:sz w:val="16"/>
                <w:szCs w:val="16"/>
              </w:rPr>
              <w:t>Часть, формируемая участниками образовательных отношений</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i/>
                <w:sz w:val="16"/>
                <w:szCs w:val="16"/>
              </w:rPr>
            </w:pPr>
            <w:r w:rsidRPr="00F7318A">
              <w:rPr>
                <w:rFonts w:ascii="Times New Roman" w:hAnsi="Times New Roman" w:cs="Times New Roman"/>
                <w:bCs/>
                <w:i/>
                <w:sz w:val="16"/>
                <w:szCs w:val="16"/>
              </w:rPr>
              <w:t>9 класс</w:t>
            </w:r>
          </w:p>
          <w:p w:rsidR="0088525E" w:rsidRPr="00F7318A" w:rsidRDefault="0088525E" w:rsidP="00AC27C1">
            <w:pPr>
              <w:jc w:val="center"/>
              <w:rPr>
                <w:rFonts w:ascii="Times New Roman" w:hAnsi="Times New Roman" w:cs="Times New Roman"/>
                <w:bCs/>
                <w:i/>
                <w:sz w:val="16"/>
                <w:szCs w:val="16"/>
              </w:rPr>
            </w:pPr>
            <w:r w:rsidRPr="00F7318A">
              <w:rPr>
                <w:rFonts w:ascii="Times New Roman" w:hAnsi="Times New Roman" w:cs="Times New Roman"/>
                <w:bCs/>
                <w:i/>
                <w:sz w:val="16"/>
                <w:szCs w:val="16"/>
              </w:rPr>
              <w:t>(а,б)</w:t>
            </w: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bCs/>
                <w:sz w:val="16"/>
                <w:szCs w:val="16"/>
              </w:rPr>
            </w:pPr>
            <w:r w:rsidRPr="00F7318A">
              <w:rPr>
                <w:rFonts w:ascii="Times New Roman" w:hAnsi="Times New Roman" w:cs="Times New Roman"/>
                <w:bCs/>
                <w:i/>
                <w:sz w:val="16"/>
                <w:szCs w:val="16"/>
              </w:rPr>
              <w:t>Часть, формируемая участниками образовательных отношений</w:t>
            </w:r>
          </w:p>
        </w:tc>
      </w:tr>
      <w:tr w:rsidR="00F7318A" w:rsidRPr="00F7318A" w:rsidTr="00AC27C1">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Русский язык и литература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Русский язык</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6</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4</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Литература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r>
      <w:tr w:rsidR="00F7318A" w:rsidRPr="00F7318A" w:rsidTr="00AC27C1">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Родной язык и родная литература</w:t>
            </w:r>
            <w:r w:rsidRPr="00F7318A">
              <w:rPr>
                <w:rFonts w:ascii="Times New Roman" w:hAnsi="Times New Roman" w:cs="Times New Roman"/>
                <w:bCs/>
                <w:sz w:val="20"/>
                <w:szCs w:val="20"/>
                <w:vertAlign w:val="superscript"/>
              </w:rPr>
              <w:t>*</w:t>
            </w: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Родной язык (русский)</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1</w:t>
            </w: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Родная литература (русская)</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1</w:t>
            </w:r>
          </w:p>
        </w:tc>
      </w:tr>
      <w:tr w:rsidR="00F7318A" w:rsidRPr="00F7318A" w:rsidTr="00AC27C1">
        <w:trPr>
          <w:trHeight w:val="375"/>
        </w:trPr>
        <w:tc>
          <w:tcPr>
            <w:tcW w:w="2516"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Иностранные языки</w:t>
            </w: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Иностранный язык</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jc w:val="center"/>
              <w:rPr>
                <w:rFonts w:ascii="Times New Roman" w:hAnsi="Times New Roman" w:cs="Times New Roman"/>
                <w:sz w:val="20"/>
                <w:szCs w:val="20"/>
              </w:rPr>
            </w:pPr>
          </w:p>
        </w:tc>
      </w:tr>
      <w:tr w:rsidR="00F7318A" w:rsidRPr="00F7318A" w:rsidTr="00AC27C1">
        <w:trPr>
          <w:trHeight w:val="315"/>
        </w:trPr>
        <w:tc>
          <w:tcPr>
            <w:tcW w:w="2516" w:type="dxa"/>
            <w:vMerge w:val="restart"/>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Математика и информатика</w:t>
            </w: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 xml:space="preserve">Математика </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5</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r>
      <w:tr w:rsidR="00F7318A" w:rsidRPr="00F7318A" w:rsidTr="00AC27C1">
        <w:trPr>
          <w:trHeight w:val="33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Алгебра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r>
      <w:tr w:rsidR="00F7318A" w:rsidRPr="00F7318A" w:rsidTr="00AC27C1">
        <w:trPr>
          <w:trHeight w:val="348"/>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Геометрия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22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Информатика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bottom"/>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 xml:space="preserve">Общественно-научные предметы </w:t>
            </w:r>
          </w:p>
          <w:p w:rsidR="0088525E" w:rsidRPr="00F7318A" w:rsidRDefault="0088525E" w:rsidP="00AC27C1">
            <w:pPr>
              <w:tabs>
                <w:tab w:val="left" w:pos="4500"/>
                <w:tab w:val="left" w:pos="9180"/>
                <w:tab w:val="left" w:pos="9360"/>
              </w:tabs>
              <w:rPr>
                <w:rFonts w:ascii="Times New Roman" w:hAnsi="Times New Roman" w:cs="Times New Roman"/>
                <w:bCs/>
                <w:sz w:val="20"/>
                <w:szCs w:val="20"/>
              </w:rPr>
            </w:pPr>
          </w:p>
          <w:p w:rsidR="0088525E" w:rsidRPr="00F7318A" w:rsidRDefault="0088525E" w:rsidP="00AC27C1">
            <w:pPr>
              <w:tabs>
                <w:tab w:val="left" w:pos="4500"/>
                <w:tab w:val="left" w:pos="9180"/>
                <w:tab w:val="left" w:pos="9360"/>
              </w:tabs>
              <w:rPr>
                <w:rFonts w:ascii="Times New Roman" w:hAnsi="Times New Roman" w:cs="Times New Roman"/>
                <w:bCs/>
                <w:sz w:val="20"/>
                <w:szCs w:val="20"/>
              </w:rPr>
            </w:pPr>
          </w:p>
          <w:p w:rsidR="0088525E" w:rsidRPr="00F7318A" w:rsidRDefault="0088525E" w:rsidP="00AC27C1">
            <w:pPr>
              <w:tabs>
                <w:tab w:val="left" w:pos="4500"/>
                <w:tab w:val="left" w:pos="9180"/>
                <w:tab w:val="left" w:pos="9360"/>
              </w:tabs>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История России.</w:t>
            </w:r>
          </w:p>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Всеобщая история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94"/>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Обществознание</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293"/>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География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9"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245"/>
        </w:trPr>
        <w:tc>
          <w:tcPr>
            <w:tcW w:w="2516" w:type="dxa"/>
            <w:vMerge w:val="restart"/>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Естественно-</w:t>
            </w:r>
          </w:p>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lastRenderedPageBreak/>
              <w:t>научные предметы</w:t>
            </w: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lastRenderedPageBreak/>
              <w:t>Физика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Химия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Биология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2</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2516"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ОДНКНР</w:t>
            </w:r>
          </w:p>
        </w:tc>
        <w:tc>
          <w:tcPr>
            <w:tcW w:w="2691"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rPr>
                <w:rStyle w:val="1255"/>
                <w:sz w:val="20"/>
                <w:szCs w:val="20"/>
              </w:rPr>
            </w:pPr>
            <w:r w:rsidRPr="00F7318A">
              <w:rPr>
                <w:rStyle w:val="1255"/>
                <w:sz w:val="20"/>
                <w:szCs w:val="20"/>
              </w:rPr>
              <w:t xml:space="preserve">Основы православной культуры </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Искусство</w:t>
            </w: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Музыка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spacing w:line="360" w:lineRule="auto"/>
              <w:jc w:val="center"/>
              <w:rPr>
                <w:rFonts w:ascii="Times New Roman" w:hAnsi="Times New Roman" w:cs="Times New Roman"/>
                <w:sz w:val="20"/>
                <w:szCs w:val="20"/>
              </w:rPr>
            </w:pPr>
            <w:r w:rsidRPr="00F7318A">
              <w:rPr>
                <w:rFonts w:ascii="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spacing w:line="360" w:lineRule="auto"/>
              <w:jc w:val="center"/>
              <w:rPr>
                <w:rFonts w:ascii="Times New Roman" w:hAnsi="Times New Roman" w:cs="Times New Roman"/>
                <w:sz w:val="20"/>
                <w:szCs w:val="20"/>
              </w:rPr>
            </w:pPr>
          </w:p>
        </w:tc>
      </w:tr>
      <w:tr w:rsidR="00F7318A" w:rsidRPr="00F7318A" w:rsidTr="00AC27C1">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Изобразительное искусство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r>
      <w:tr w:rsidR="00F7318A" w:rsidRPr="00F7318A" w:rsidTr="00AC27C1">
        <w:trPr>
          <w:trHeight w:val="375"/>
        </w:trPr>
        <w:tc>
          <w:tcPr>
            <w:tcW w:w="2516"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 xml:space="preserve">Технология </w:t>
            </w: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 xml:space="preserve">Технология </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r>
      <w:tr w:rsidR="00F7318A" w:rsidRPr="00F7318A" w:rsidTr="00AC27C1">
        <w:trPr>
          <w:trHeight w:val="315"/>
        </w:trPr>
        <w:tc>
          <w:tcPr>
            <w:tcW w:w="2516" w:type="dxa"/>
            <w:vMerge w:val="restart"/>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Физическая культура и ОБЖ</w:t>
            </w: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Физическая культура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r>
      <w:tr w:rsidR="00F7318A" w:rsidRPr="00F7318A" w:rsidTr="00AC27C1">
        <w:trPr>
          <w:trHeight w:val="18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rPr>
                <w:rFonts w:ascii="Times New Roman" w:hAnsi="Times New Roman" w:cs="Times New Roman"/>
                <w:bCs/>
                <w:sz w:val="20"/>
                <w:szCs w:val="20"/>
              </w:rPr>
            </w:pPr>
          </w:p>
        </w:tc>
        <w:tc>
          <w:tcPr>
            <w:tcW w:w="2691" w:type="dxa"/>
            <w:tcBorders>
              <w:top w:val="single" w:sz="4" w:space="0" w:color="auto"/>
              <w:left w:val="single" w:sz="4" w:space="0" w:color="auto"/>
              <w:bottom w:val="single" w:sz="4" w:space="0" w:color="auto"/>
              <w:right w:val="single" w:sz="4" w:space="0" w:color="auto"/>
            </w:tcBorders>
            <w:vAlign w:val="bottom"/>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Style w:val="1255"/>
                <w:sz w:val="20"/>
                <w:szCs w:val="20"/>
              </w:rPr>
              <w:t>Основы безопасности жизнедеятельности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lang w:val="en-US"/>
              </w:rPr>
            </w:pPr>
            <w:r w:rsidRPr="00F7318A">
              <w:rPr>
                <w:rFonts w:ascii="Times New Roman" w:hAnsi="Times New Roman" w:cs="Times New Roman"/>
                <w:bCs/>
                <w:sz w:val="20"/>
                <w:szCs w:val="20"/>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1</w:t>
            </w:r>
          </w:p>
        </w:tc>
        <w:tc>
          <w:tcPr>
            <w:tcW w:w="1259" w:type="dxa"/>
            <w:tcBorders>
              <w:top w:val="single" w:sz="4" w:space="0" w:color="auto"/>
              <w:left w:val="single" w:sz="4" w:space="0" w:color="auto"/>
              <w:bottom w:val="single" w:sz="4" w:space="0" w:color="auto"/>
              <w:right w:val="single" w:sz="4" w:space="0" w:color="auto"/>
            </w:tcBorders>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p>
        </w:tc>
      </w:tr>
      <w:tr w:rsidR="00F7318A" w:rsidRPr="00F7318A" w:rsidTr="00AC27C1">
        <w:trPr>
          <w:trHeight w:val="375"/>
        </w:trPr>
        <w:tc>
          <w:tcPr>
            <w:tcW w:w="5207" w:type="dxa"/>
            <w:gridSpan w:val="2"/>
            <w:tcBorders>
              <w:top w:val="single" w:sz="4" w:space="0" w:color="auto"/>
              <w:left w:val="single" w:sz="4" w:space="0" w:color="auto"/>
              <w:bottom w:val="single" w:sz="4" w:space="0" w:color="auto"/>
              <w:right w:val="single" w:sz="4" w:space="0" w:color="auto"/>
            </w:tcBorders>
            <w:vAlign w:val="bottom"/>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lang w:val="en-US"/>
              </w:rPr>
            </w:pPr>
            <w:r w:rsidRPr="00F7318A">
              <w:rPr>
                <w:rFonts w:ascii="Times New Roman" w:hAnsi="Times New Roman" w:cs="Times New Roman"/>
                <w:bCs/>
                <w:sz w:val="20"/>
                <w:szCs w:val="20"/>
              </w:rPr>
              <w:t>29</w:t>
            </w:r>
          </w:p>
        </w:tc>
        <w:tc>
          <w:tcPr>
            <w:tcW w:w="1257"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4</w:t>
            </w: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5</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33</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33</w:t>
            </w:r>
          </w:p>
        </w:tc>
        <w:tc>
          <w:tcPr>
            <w:tcW w:w="1259" w:type="dxa"/>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w:t>
            </w:r>
          </w:p>
        </w:tc>
      </w:tr>
      <w:tr w:rsidR="00F7318A" w:rsidRPr="00F7318A" w:rsidTr="00AC27C1">
        <w:trPr>
          <w:trHeight w:val="570"/>
        </w:trPr>
        <w:tc>
          <w:tcPr>
            <w:tcW w:w="5207" w:type="dxa"/>
            <w:gridSpan w:val="2"/>
            <w:tcBorders>
              <w:top w:val="single" w:sz="4" w:space="0" w:color="auto"/>
              <w:left w:val="single" w:sz="4" w:space="0" w:color="auto"/>
              <w:bottom w:val="single" w:sz="4" w:space="0" w:color="auto"/>
              <w:right w:val="single" w:sz="4" w:space="0" w:color="auto"/>
            </w:tcBorders>
            <w:hideMark/>
          </w:tcPr>
          <w:p w:rsidR="0088525E" w:rsidRPr="00F7318A" w:rsidRDefault="0088525E" w:rsidP="00AC27C1">
            <w:pPr>
              <w:tabs>
                <w:tab w:val="left" w:pos="4500"/>
                <w:tab w:val="left" w:pos="9180"/>
                <w:tab w:val="left" w:pos="9360"/>
              </w:tabs>
              <w:rPr>
                <w:rFonts w:ascii="Times New Roman" w:hAnsi="Times New Roman" w:cs="Times New Roman"/>
                <w:bCs/>
                <w:sz w:val="20"/>
                <w:szCs w:val="20"/>
              </w:rPr>
            </w:pPr>
            <w:r w:rsidRPr="00F7318A">
              <w:rPr>
                <w:rFonts w:ascii="Times New Roman" w:hAnsi="Times New Roman" w:cs="Times New Roman"/>
                <w:bCs/>
                <w:sz w:val="20"/>
                <w:szCs w:val="20"/>
              </w:rPr>
              <w:t xml:space="preserve">Максимально допустимая недельная нагрузка </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33</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36</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88525E" w:rsidRPr="00F7318A" w:rsidRDefault="0088525E" w:rsidP="00AC27C1">
            <w:pPr>
              <w:tabs>
                <w:tab w:val="left" w:pos="4500"/>
                <w:tab w:val="left" w:pos="9180"/>
                <w:tab w:val="left" w:pos="9360"/>
              </w:tabs>
              <w:jc w:val="center"/>
              <w:rPr>
                <w:rFonts w:ascii="Times New Roman" w:hAnsi="Times New Roman" w:cs="Times New Roman"/>
                <w:bCs/>
                <w:sz w:val="20"/>
                <w:szCs w:val="20"/>
              </w:rPr>
            </w:pPr>
            <w:r w:rsidRPr="00F7318A">
              <w:rPr>
                <w:rFonts w:ascii="Times New Roman" w:hAnsi="Times New Roman" w:cs="Times New Roman"/>
                <w:bCs/>
                <w:sz w:val="20"/>
                <w:szCs w:val="20"/>
              </w:rPr>
              <w:t>36</w:t>
            </w:r>
          </w:p>
        </w:tc>
      </w:tr>
    </w:tbl>
    <w:p w:rsidR="0088525E" w:rsidRPr="00F7318A" w:rsidRDefault="0088525E" w:rsidP="0088525E">
      <w:pPr>
        <w:rPr>
          <w:rFonts w:ascii="Times New Roman" w:hAnsi="Times New Roman" w:cs="Times New Roman"/>
          <w:b/>
        </w:rPr>
        <w:sectPr w:rsidR="0088525E" w:rsidRPr="00F7318A" w:rsidSect="0088525E">
          <w:pgSz w:w="16838" w:h="11906" w:orient="landscape"/>
          <w:pgMar w:top="851" w:right="567" w:bottom="567" w:left="709" w:header="709" w:footer="709" w:gutter="0"/>
          <w:cols w:space="708"/>
          <w:docGrid w:linePitch="360"/>
        </w:sectPr>
      </w:pPr>
    </w:p>
    <w:p w:rsidR="00940641" w:rsidRPr="00F7318A" w:rsidRDefault="00940641" w:rsidP="00A418D0">
      <w:pPr>
        <w:jc w:val="both"/>
        <w:rPr>
          <w:rFonts w:ascii="Times New Roman" w:hAnsi="Times New Roman" w:cs="Times New Roman"/>
          <w:sz w:val="28"/>
          <w:szCs w:val="28"/>
        </w:rPr>
      </w:pPr>
    </w:p>
    <w:p w:rsidR="001D4655" w:rsidRPr="002B17F0" w:rsidRDefault="001D4655" w:rsidP="001D465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t>В корпусе  базовое образование сочетается с внеурочной деятельностью, предназначением которого является удовлетворение социально-культурных потребностей детей в рамках модели кадетского образования.</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b/>
          <w:bCs/>
          <w:sz w:val="28"/>
          <w:szCs w:val="28"/>
        </w:rPr>
        <w:t xml:space="preserve">Внеурочная деятельность </w:t>
      </w:r>
      <w:r w:rsidRPr="002B17F0">
        <w:rPr>
          <w:rFonts w:ascii="Times New Roman" w:eastAsia="Times New Roman" w:hAnsi="Times New Roman"/>
          <w:sz w:val="28"/>
          <w:szCs w:val="28"/>
        </w:rPr>
        <w:t>–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обучающихся.</w:t>
      </w:r>
    </w:p>
    <w:p w:rsidR="001D4655" w:rsidRPr="002B17F0" w:rsidRDefault="001D4655" w:rsidP="001D4655">
      <w:pPr>
        <w:spacing w:after="0" w:line="240" w:lineRule="auto"/>
        <w:ind w:firstLine="567"/>
        <w:jc w:val="both"/>
        <w:rPr>
          <w:rFonts w:ascii="Times New Roman" w:eastAsia="Times New Roman" w:hAnsi="Times New Roman"/>
          <w:b/>
          <w:bCs/>
          <w:sz w:val="28"/>
          <w:szCs w:val="28"/>
        </w:rPr>
      </w:pPr>
      <w:r w:rsidRPr="002B17F0">
        <w:rPr>
          <w:rFonts w:ascii="Times New Roman" w:eastAsia="Times New Roman" w:hAnsi="Times New Roman"/>
          <w:sz w:val="28"/>
          <w:szCs w:val="28"/>
        </w:rPr>
        <w:t>Внеурочные занятия направляют свою деятельность на каждого кадета, чтобы он мог ощутить свою уникальность и востребованность. Занятия проводятся учителями и воспитателями кадетского корпуса. Реализация модели внеурочной деятельности обеспечивается информационно, в том числе через официальный сайт корпуса.</w:t>
      </w:r>
      <w:r w:rsidRPr="002B17F0">
        <w:rPr>
          <w:rFonts w:ascii="Times New Roman" w:eastAsia="Times New Roman" w:hAnsi="Times New Roman"/>
          <w:b/>
          <w:bCs/>
          <w:sz w:val="28"/>
          <w:szCs w:val="28"/>
        </w:rPr>
        <w:t xml:space="preserve"> </w:t>
      </w:r>
    </w:p>
    <w:p w:rsidR="001D4655" w:rsidRPr="002B17F0" w:rsidRDefault="001D4655" w:rsidP="001D4655">
      <w:pPr>
        <w:widowControl w:val="0"/>
        <w:autoSpaceDE w:val="0"/>
        <w:autoSpaceDN w:val="0"/>
        <w:adjustRightInd w:val="0"/>
        <w:spacing w:after="0" w:line="240" w:lineRule="auto"/>
        <w:ind w:firstLine="567"/>
        <w:jc w:val="both"/>
        <w:rPr>
          <w:rFonts w:ascii="Times New Roman" w:eastAsia="Times New Roman" w:hAnsi="Times New Roman"/>
          <w:spacing w:val="-6"/>
          <w:sz w:val="28"/>
          <w:szCs w:val="28"/>
        </w:rPr>
      </w:pPr>
      <w:r w:rsidRPr="002B17F0">
        <w:rPr>
          <w:rFonts w:ascii="Times New Roman" w:eastAsia="Times New Roman" w:hAnsi="Times New Roman"/>
          <w:spacing w:val="-6"/>
          <w:sz w:val="28"/>
          <w:szCs w:val="28"/>
        </w:rPr>
        <w:t>Время, отводимое на внеурочную деятельность в 6-9 классах составляет  не более 350 часов в год, не более 10 часов в неделю.</w:t>
      </w:r>
    </w:p>
    <w:p w:rsidR="001D4655" w:rsidRPr="002B17F0" w:rsidRDefault="001D4655" w:rsidP="001D4655">
      <w:pPr>
        <w:spacing w:after="0" w:line="240" w:lineRule="auto"/>
        <w:ind w:firstLine="567"/>
        <w:jc w:val="both"/>
        <w:rPr>
          <w:rFonts w:ascii="Times New Roman" w:eastAsia="Times New Roman" w:hAnsi="Times New Roman"/>
          <w:b/>
          <w:bCs/>
          <w:sz w:val="28"/>
          <w:szCs w:val="28"/>
        </w:rPr>
      </w:pPr>
    </w:p>
    <w:p w:rsidR="001D4655" w:rsidRPr="002B17F0" w:rsidRDefault="001D4655" w:rsidP="001D4655">
      <w:pPr>
        <w:spacing w:after="0" w:line="240" w:lineRule="auto"/>
        <w:ind w:firstLine="567"/>
        <w:jc w:val="both"/>
        <w:rPr>
          <w:rFonts w:ascii="Times New Roman" w:eastAsia="Times New Roman" w:hAnsi="Times New Roman"/>
          <w:b/>
          <w:bCs/>
          <w:sz w:val="28"/>
          <w:szCs w:val="28"/>
        </w:rPr>
      </w:pPr>
      <w:r w:rsidRPr="002B17F0">
        <w:rPr>
          <w:rFonts w:ascii="Times New Roman" w:eastAsia="Times New Roman" w:hAnsi="Times New Roman"/>
          <w:b/>
          <w:bCs/>
          <w:sz w:val="28"/>
          <w:szCs w:val="28"/>
        </w:rPr>
        <w:t>Цель  и задачи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b/>
          <w:bCs/>
          <w:i/>
          <w:iCs/>
          <w:sz w:val="28"/>
          <w:szCs w:val="28"/>
        </w:rPr>
        <w:t>Цель внеурочной деятельности</w:t>
      </w:r>
      <w:r w:rsidRPr="002B17F0">
        <w:rPr>
          <w:rFonts w:ascii="Times New Roman" w:eastAsia="Times New Roman" w:hAnsi="Times New Roman"/>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D4655" w:rsidRPr="002B17F0" w:rsidRDefault="001D4655" w:rsidP="001D4655">
      <w:pPr>
        <w:spacing w:after="0" w:line="240" w:lineRule="auto"/>
        <w:ind w:firstLine="567"/>
        <w:jc w:val="both"/>
        <w:rPr>
          <w:rFonts w:ascii="Times New Roman" w:eastAsia="Times New Roman" w:hAnsi="Times New Roman"/>
          <w:b/>
          <w:bCs/>
          <w:sz w:val="28"/>
          <w:szCs w:val="28"/>
          <w:u w:val="single"/>
        </w:rPr>
      </w:pPr>
      <w:r w:rsidRPr="002B17F0">
        <w:rPr>
          <w:rFonts w:ascii="Times New Roman" w:eastAsia="Times New Roman" w:hAnsi="Times New Roman"/>
          <w:b/>
          <w:bCs/>
          <w:i/>
          <w:iCs/>
          <w:sz w:val="28"/>
          <w:szCs w:val="28"/>
        </w:rPr>
        <w:t xml:space="preserve">    Задачи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выявить эффективные формы и способы создания развивающей среды для обучающихся в условиях социума посредством организации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формировать навыки позитивного общения;</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развивать навыки организации и осуществления сотрудничества с педагогами, сверстниками, родителями, старшими кадетами в решении общих проблем;</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воспитывать трудолюбие, способности к преодолению трудностей, целеустремленность и настойчивость в достижении результата;</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развивать позитивное отношение к базовым общественным ценностям (человек, семья, Отечество, природа, мир, знания, труд, культура).</w:t>
      </w:r>
    </w:p>
    <w:p w:rsidR="001D4655" w:rsidRPr="002B17F0" w:rsidRDefault="001D4655" w:rsidP="001D4655">
      <w:pPr>
        <w:tabs>
          <w:tab w:val="left" w:pos="3510"/>
        </w:tabs>
        <w:spacing w:after="0" w:line="240" w:lineRule="auto"/>
        <w:ind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ab/>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 xml:space="preserve">Внеурочная деятельность в корпусе  обеспечивает кадетам:  </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удовлетворение их образовательных потребностей, выходящих за пределы федеральных государственных образовательных стандартов;</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изучение основ военно-физической и профессионально-трудовой подготовки в рамках  оборонно-спортивного  профиля;</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уровневую подготовку  обучающихся по отдельным предметам, которые для кадетского образования являются ведущими;</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развитие творческих способностей кадет в соответствии с их интересами и склонностями;</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успешное завершение основного общего образования.</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sz w:val="28"/>
          <w:szCs w:val="28"/>
        </w:rPr>
      </w:pPr>
      <w:r w:rsidRPr="002B17F0">
        <w:rPr>
          <w:rFonts w:ascii="Times New Roman" w:eastAsia="Times New Roman" w:hAnsi="Times New Roman"/>
          <w:sz w:val="28"/>
          <w:szCs w:val="28"/>
        </w:rPr>
        <w:t xml:space="preserve">К числу определяющих принципов, которые являются важным условием реализации целей и задач военно-патриотического воспитания, относится признание высокой социальной значимости гражданственности, преданность органам   </w:t>
      </w:r>
      <w:r w:rsidRPr="002B17F0">
        <w:rPr>
          <w:rFonts w:ascii="Times New Roman" w:eastAsia="Times New Roman" w:hAnsi="Times New Roman"/>
          <w:sz w:val="28"/>
          <w:szCs w:val="28"/>
        </w:rPr>
        <w:lastRenderedPageBreak/>
        <w:t xml:space="preserve">государственной власти, патриотизм и готовность к достойному служению Отечеству, необходимость создания реальных возможностей осуществления целенаправленных усилий для их развития у российской молодежи.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sz w:val="28"/>
          <w:szCs w:val="28"/>
        </w:rPr>
        <w:t>Среди основополагающих принципов</w:t>
      </w:r>
      <w:r w:rsidRPr="002B17F0">
        <w:rPr>
          <w:rFonts w:ascii="Times New Roman" w:eastAsia="Times New Roman" w:hAnsi="Times New Roman"/>
          <w:b/>
          <w:sz w:val="28"/>
          <w:szCs w:val="28"/>
        </w:rPr>
        <w:t xml:space="preserve"> </w:t>
      </w:r>
      <w:r w:rsidRPr="002B17F0">
        <w:rPr>
          <w:rFonts w:ascii="Times New Roman" w:eastAsia="Times New Roman" w:hAnsi="Times New Roman"/>
          <w:sz w:val="28"/>
          <w:szCs w:val="28"/>
        </w:rPr>
        <w:t>военно-патриотического воспитания, представляющих собой исходные ру</w:t>
      </w:r>
      <w:r w:rsidRPr="002B17F0">
        <w:rPr>
          <w:rFonts w:ascii="Times New Roman" w:eastAsia="Times New Roman" w:hAnsi="Times New Roman" w:cs="Times New Roman"/>
          <w:sz w:val="28"/>
          <w:szCs w:val="28"/>
        </w:rPr>
        <w:t xml:space="preserve">ководящие положения при осуществлении практической деятельности в этой сфере, выделяются: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научность;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гуманизм;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демократизм;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приоритетность исторического, культурного наследия России и Дона, ее духовных      ценностей     и    традиций;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системность, преемственность      и непрерывность в развитии молодежи, с учетом особенностей ее различных категорий;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многообразие   форм, методов   и   средств, используемых   в   целях обеспечения    эффективности воспитания;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его направленность на развитие возможностей, способностей и качеств каждой    личности на основе индивидуального   подхода;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тесная   и   неразрывная   связь   с   другими   видами воспитания.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Воспитание на воинских традициях, представляющих собой устойчивые, исторически сложившиеся, передаваемые из поколения в поколение специфические формы отношений в военной организации общества в виде порядка, правил и норм поведения, духовных ценностей, нравственных установок и обычаев, связанных с выполнением учебно-боевых задач, организацией военной и других видов государственной службы и быта.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Важнейшими воинскими</w:t>
      </w:r>
      <w:r w:rsidRPr="002B17F0">
        <w:rPr>
          <w:rFonts w:ascii="Times New Roman" w:eastAsia="Times New Roman" w:hAnsi="Times New Roman" w:cs="Times New Roman"/>
          <w:b/>
          <w:sz w:val="28"/>
          <w:szCs w:val="28"/>
        </w:rPr>
        <w:t xml:space="preserve"> </w:t>
      </w:r>
      <w:r w:rsidRPr="002B17F0">
        <w:rPr>
          <w:rFonts w:ascii="Times New Roman" w:eastAsia="Times New Roman" w:hAnsi="Times New Roman" w:cs="Times New Roman"/>
          <w:sz w:val="28"/>
          <w:szCs w:val="28"/>
        </w:rPr>
        <w:t xml:space="preserve">традициями, оказывающими наибольшее воспитательное воздействие на молодежь, являются: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верность военной присяге, Кадетскому знамени;</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служение интересам народа;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самоотверженность и самопожертвование в бою ради достижения общей победы;</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массовый героизм и мужество в период, когда решается судьба независимости Отечества;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воинская доблесть, умение стойко переносить трудности военной службы;</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демократизм взаимоотношений между кадетами  и взаимное доверие,</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sz w:val="28"/>
          <w:szCs w:val="28"/>
        </w:rPr>
        <w:t>гуманное отношение к поверженному врагу, населению зарубежных стран и плен</w:t>
      </w:r>
      <w:r w:rsidRPr="002B17F0">
        <w:rPr>
          <w:rFonts w:ascii="Times New Roman" w:eastAsia="Times New Roman" w:hAnsi="Times New Roman" w:cs="Times New Roman"/>
          <w:b/>
          <w:bCs/>
          <w:sz w:val="28"/>
          <w:szCs w:val="28"/>
        </w:rPr>
        <w:t xml:space="preserve">   </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Направления  внеурочной деятельности.</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Реализация этих принципов в процессе военно-патриотического воспитания молодежи призвана обеспечить развитие у нее нового, по-настоящему заинтересованного отношения к военной и государственной службе, готовности к достойному выполнению функции по защите Отечества и осуществляется по следующим основным направлениям </w:t>
      </w:r>
      <w:r w:rsidRPr="002B17F0">
        <w:rPr>
          <w:rFonts w:ascii="Times New Roman" w:eastAsia="Times New Roman" w:hAnsi="Times New Roman" w:cs="Times New Roman"/>
          <w:i/>
          <w:iCs/>
          <w:sz w:val="28"/>
          <w:szCs w:val="28"/>
        </w:rPr>
        <w:t xml:space="preserve">развития личности детей </w:t>
      </w:r>
      <w:r w:rsidRPr="002B17F0">
        <w:rPr>
          <w:rFonts w:ascii="Times New Roman" w:eastAsia="Times New Roman" w:hAnsi="Times New Roman" w:cs="Times New Roman"/>
          <w:sz w:val="28"/>
          <w:szCs w:val="28"/>
        </w:rPr>
        <w:t xml:space="preserve"> в соответствии с ФГОС:</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Духовно-нравственное</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Спортивно-оздоровительное</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 xml:space="preserve">Общеинтеллектуальное </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lastRenderedPageBreak/>
        <w:t xml:space="preserve">Социальное </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Общекультурное</w:t>
      </w:r>
    </w:p>
    <w:p w:rsidR="001D4655" w:rsidRPr="002B17F0" w:rsidRDefault="001D4655" w:rsidP="001D4655">
      <w:pPr>
        <w:spacing w:after="0" w:line="240" w:lineRule="auto"/>
        <w:jc w:val="both"/>
        <w:rPr>
          <w:rFonts w:ascii="Times New Roman" w:eastAsia="Times New Roman" w:hAnsi="Times New Roman" w:cs="Times New Roman"/>
          <w:sz w:val="28"/>
          <w:szCs w:val="28"/>
          <w:highlight w:val="yellow"/>
        </w:rPr>
      </w:pPr>
    </w:p>
    <w:p w:rsidR="001D4655" w:rsidRPr="002B17F0" w:rsidRDefault="001D4655" w:rsidP="008664F2">
      <w:pPr>
        <w:pStyle w:val="a6"/>
        <w:numPr>
          <w:ilvl w:val="0"/>
          <w:numId w:val="11"/>
        </w:numPr>
        <w:ind w:left="0" w:firstLine="567"/>
        <w:jc w:val="both"/>
        <w:rPr>
          <w:sz w:val="28"/>
          <w:szCs w:val="28"/>
        </w:rPr>
      </w:pPr>
      <w:r w:rsidRPr="002B17F0">
        <w:rPr>
          <w:b/>
          <w:bCs/>
          <w:sz w:val="28"/>
          <w:szCs w:val="28"/>
        </w:rPr>
        <w:t>Духовно-нравственное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Развитие эмоционально – образного и художественно – творческого мышления позволяет кадетам ощущать свою принадлежность к национальной культуре, повышает чувство личной самодостаточности.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-развивать эмоционально – образное и художественно – творческое мышление, позволяющее учащемуся ощущать свою принадлежность к национальной культуре, повышать чувство личной самодостаточности;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-учить создавать атмосферу творческого сотрудничества, взаимодействия, при выполнении творческих работ;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w:t>
      </w:r>
      <w:r w:rsidRPr="002B17F0">
        <w:rPr>
          <w:rFonts w:ascii="Times New Roman" w:eastAsia="Times New Roman" w:hAnsi="Times New Roman" w:cs="Times New Roman"/>
          <w:iCs/>
          <w:sz w:val="28"/>
          <w:szCs w:val="28"/>
        </w:rPr>
        <w:t>развитие эмоциональной сферы кадета, чувства прекрасного, творческих способностей, формирование коммуникативной и общекультурной компетенций;</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-овладение кадетами навыками продуктивной индивидуальной и коллективной деятельности;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-овладение навыками межличностного общения;</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-формирование интереса к творческим профессиям.</w:t>
      </w:r>
    </w:p>
    <w:p w:rsidR="001D4655" w:rsidRPr="002B17F0" w:rsidRDefault="001D4655" w:rsidP="005F0D19">
      <w:pPr>
        <w:spacing w:after="0" w:line="240" w:lineRule="auto"/>
        <w:jc w:val="both"/>
        <w:rPr>
          <w:rFonts w:ascii="Times New Roman" w:eastAsia="Times New Roman" w:hAnsi="Times New Roman" w:cs="Times New Roman"/>
          <w:b/>
          <w:bCs/>
          <w:sz w:val="28"/>
          <w:szCs w:val="28"/>
          <w:u w:val="single"/>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 xml:space="preserve"> 2.Спортивно – оздоровительное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Проблема здоровья детей – всегда актуальна. Именно внеурочная работа в состоянии сделать для полноценного здоровья современного обучающегося  больше, чем врач.</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всестороннее гармоническое развитие личности кадета, формирование физически здорового человека, формирование мотивации к сохранению и укреплению здоровья.</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воспитание осознанной потребности в здоровом образе жизни.</w:t>
      </w:r>
    </w:p>
    <w:p w:rsidR="001D4655" w:rsidRPr="002B17F0" w:rsidRDefault="001D4655" w:rsidP="005F0D19">
      <w:pPr>
        <w:spacing w:after="0" w:line="240" w:lineRule="auto"/>
        <w:jc w:val="both"/>
        <w:rPr>
          <w:rFonts w:ascii="Times New Roman" w:eastAsia="Times New Roman" w:hAnsi="Times New Roman" w:cs="Times New Roman"/>
          <w:b/>
          <w:bCs/>
          <w:sz w:val="28"/>
          <w:szCs w:val="28"/>
        </w:rPr>
      </w:pPr>
    </w:p>
    <w:p w:rsidR="001D4655" w:rsidRPr="002B17F0" w:rsidRDefault="001D4655" w:rsidP="001D4655">
      <w:pPr>
        <w:spacing w:after="0" w:line="240" w:lineRule="auto"/>
        <w:jc w:val="both"/>
        <w:rPr>
          <w:rFonts w:ascii="Times New Roman" w:eastAsia="Times New Roman" w:hAnsi="Times New Roman" w:cs="Times New Roman"/>
          <w:b/>
          <w:sz w:val="28"/>
          <w:szCs w:val="28"/>
        </w:rPr>
      </w:pPr>
      <w:r w:rsidRPr="002B17F0">
        <w:rPr>
          <w:rFonts w:ascii="Times New Roman" w:eastAsia="Times New Roman" w:hAnsi="Times New Roman" w:cs="Times New Roman"/>
          <w:b/>
          <w:bCs/>
          <w:sz w:val="28"/>
          <w:szCs w:val="28"/>
        </w:rPr>
        <w:t>3.</w:t>
      </w:r>
      <w:r w:rsidRPr="002B17F0">
        <w:rPr>
          <w:rFonts w:ascii="Times New Roman" w:eastAsia="+mn-ea" w:hAnsi="Times New Roman" w:cs="Times New Roman"/>
          <w:b/>
          <w:bCs/>
          <w:kern w:val="24"/>
          <w:sz w:val="28"/>
          <w:szCs w:val="28"/>
        </w:rPr>
        <w:t xml:space="preserve"> Общеинтеллектуальное </w:t>
      </w:r>
      <w:r w:rsidRPr="002B17F0">
        <w:rPr>
          <w:rFonts w:ascii="Times New Roman" w:eastAsia="Times New Roman" w:hAnsi="Times New Roman" w:cs="Times New Roman"/>
          <w:b/>
          <w:bCs/>
          <w:sz w:val="28"/>
          <w:szCs w:val="28"/>
        </w:rPr>
        <w:t xml:space="preserve">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Занятия по общеинтеллектуальному направлению внеурочной деятельности  учитывают возрастные психолого–педагогические особенности мыслительной деятельности, основываются на ФГОС и служат для углубления и  получения новых знаний, способствуют формированию научного мышления, которое отличается системностью, гибкостью, креативностью, содействуют формированию научного мировоззрения, стимулируют познавательную активность и развивают творческий потенциал кадет.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формирование целостного отношения к знаниям, процессу познания</w:t>
      </w:r>
      <w:r w:rsidRPr="002B17F0">
        <w:rPr>
          <w:rFonts w:ascii="Times New Roman" w:eastAsia="Times New Roman" w:hAnsi="Times New Roman" w:cs="Times New Roman"/>
          <w:b/>
          <w:bCs/>
          <w:iCs/>
          <w:sz w:val="28"/>
          <w:szCs w:val="28"/>
        </w:rPr>
        <w:t>.</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r w:rsidRPr="002B17F0">
        <w:rPr>
          <w:rFonts w:ascii="Times New Roman" w:eastAsia="Times New Roman" w:hAnsi="Times New Roman" w:cs="Times New Roman"/>
          <w:sz w:val="28"/>
          <w:szCs w:val="28"/>
        </w:rPr>
        <w:t xml:space="preserve">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 xml:space="preserve">обогащение запаса кадет научными понятиями и законами,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способствование формированию мировоззрения, функциональной грамотности.</w:t>
      </w:r>
    </w:p>
    <w:p w:rsidR="001D4655" w:rsidRDefault="001D4655" w:rsidP="001D4655">
      <w:pPr>
        <w:spacing w:after="0" w:line="240" w:lineRule="auto"/>
        <w:ind w:firstLine="567"/>
        <w:jc w:val="both"/>
        <w:rPr>
          <w:rFonts w:ascii="Times New Roman" w:eastAsia="Times New Roman" w:hAnsi="Times New Roman" w:cs="Times New Roman"/>
          <w:sz w:val="28"/>
          <w:szCs w:val="28"/>
        </w:rPr>
      </w:pPr>
    </w:p>
    <w:p w:rsidR="00887019" w:rsidRDefault="00887019" w:rsidP="001D4655">
      <w:pPr>
        <w:spacing w:after="0" w:line="240" w:lineRule="auto"/>
        <w:ind w:firstLine="567"/>
        <w:jc w:val="both"/>
        <w:rPr>
          <w:rFonts w:ascii="Times New Roman" w:eastAsia="Times New Roman" w:hAnsi="Times New Roman" w:cs="Times New Roman"/>
          <w:sz w:val="28"/>
          <w:szCs w:val="28"/>
        </w:rPr>
      </w:pPr>
    </w:p>
    <w:p w:rsidR="00887019" w:rsidRPr="002B17F0" w:rsidRDefault="00887019" w:rsidP="001D4655">
      <w:pPr>
        <w:spacing w:after="0" w:line="240" w:lineRule="auto"/>
        <w:ind w:firstLine="567"/>
        <w:jc w:val="both"/>
        <w:rPr>
          <w:rFonts w:ascii="Times New Roman" w:eastAsia="Times New Roman" w:hAnsi="Times New Roman" w:cs="Times New Roman"/>
          <w:sz w:val="28"/>
          <w:szCs w:val="28"/>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lastRenderedPageBreak/>
        <w:t xml:space="preserve"> 4.Социальное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sz w:val="28"/>
          <w:szCs w:val="28"/>
        </w:rPr>
        <w:t>Внеурочная работа по направлению социальной деятельности обеспечивает выработка чувства ответственности и уверенности в своих силах, способствует социализации обучающихся, акцентирует внимание на ценностях семьи, родного дома, малой родины. В Программе предусмотрено выполнение кадетами  творческих и проектных работ.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Занятия, предполагают привлечение родителей, работников учреждении культуры и др. Мероприятия помогают ученику адаптироваться в новых условиях, проявить свою индивидуальность, сформировать новое отношение к себе, своему характеру, способностям.</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формирование и развитие у кадет  чувства принадлежности к обществу, в котором они живут, умения заявлять и отстаивать свою точку зрения;  развитие любознательности, познавательных интересов, творческих способностей;  помощь детям в адекватном выражении своего “Я”, воспитание патриотических качеств личности в соответствии с моделью “Гражданина - патриота России”.</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 xml:space="preserve">Решаемые задачи: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b/>
          <w:bCs/>
          <w:sz w:val="28"/>
          <w:szCs w:val="28"/>
        </w:rPr>
        <w:t xml:space="preserve">- </w:t>
      </w:r>
      <w:r w:rsidRPr="002B17F0">
        <w:rPr>
          <w:rFonts w:ascii="Times New Roman" w:eastAsia="Times New Roman" w:hAnsi="Times New Roman" w:cs="Times New Roman"/>
          <w:iCs/>
          <w:sz w:val="28"/>
          <w:szCs w:val="28"/>
        </w:rPr>
        <w:t xml:space="preserve">воспитание бережного отношения к окружающей среде,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выработка чувства ответственности и уверенности в своих силах,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формирование нравственной культуры обучающихся; развитие коммуникативных умений, доброты и взаимопонимания в семье;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создание условий для сохранения и укрепления здоровья;  </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 xml:space="preserve">- пропаганда здорового образа жизни, </w:t>
      </w:r>
      <w:r w:rsidRPr="002B17F0">
        <w:rPr>
          <w:rFonts w:ascii="Times New Roman" w:eastAsia="Times New Roman" w:hAnsi="Times New Roman" w:cs="Times New Roman"/>
          <w:sz w:val="28"/>
          <w:szCs w:val="28"/>
        </w:rPr>
        <w:t xml:space="preserve">формирование у обучающихся потребность в здоровом образе жизни;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 xml:space="preserve">воспитание гармоничной, всесторонне развитой личности; </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 xml:space="preserve">- развитие у детей интереса к совместному времяпровождению, самоуважение и взаимоуважение, формирование умения </w:t>
      </w:r>
      <w:r w:rsidRPr="002B17F0">
        <w:rPr>
          <w:rFonts w:ascii="Times New Roman" w:eastAsia="Times New Roman" w:hAnsi="Times New Roman" w:cs="Times New Roman"/>
          <w:sz w:val="28"/>
          <w:szCs w:val="28"/>
        </w:rPr>
        <w:t>действовать в экстремальных ситуациях</w:t>
      </w:r>
    </w:p>
    <w:p w:rsidR="001D4655" w:rsidRPr="002B17F0" w:rsidRDefault="001D4655" w:rsidP="001D4655">
      <w:pPr>
        <w:spacing w:after="0" w:line="240" w:lineRule="auto"/>
        <w:jc w:val="both"/>
        <w:rPr>
          <w:rFonts w:ascii="Times New Roman" w:eastAsia="Times New Roman" w:hAnsi="Times New Roman" w:cs="Times New Roman"/>
          <w:sz w:val="28"/>
          <w:szCs w:val="28"/>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5.Общекультурное направление</w:t>
      </w:r>
    </w:p>
    <w:p w:rsidR="001D4655" w:rsidRPr="002B17F0" w:rsidRDefault="001D4655" w:rsidP="001D4655">
      <w:pPr>
        <w:autoSpaceDE w:val="0"/>
        <w:autoSpaceDN w:val="0"/>
        <w:adjustRightInd w:val="0"/>
        <w:spacing w:after="0" w:line="240" w:lineRule="auto"/>
        <w:ind w:firstLine="567"/>
        <w:jc w:val="both"/>
        <w:rPr>
          <w:rFonts w:ascii="Times New Roman" w:hAnsi="Times New Roman" w:cs="Times New Roman"/>
          <w:sz w:val="28"/>
          <w:szCs w:val="28"/>
        </w:rPr>
      </w:pPr>
      <w:r w:rsidRPr="002B17F0">
        <w:rPr>
          <w:rFonts w:ascii="Times New Roman" w:eastAsia="Times New Roman" w:hAnsi="Times New Roman" w:cs="Times New Roman"/>
          <w:b/>
          <w:bCs/>
          <w:sz w:val="28"/>
          <w:szCs w:val="28"/>
        </w:rPr>
        <w:t xml:space="preserve">Цель: </w:t>
      </w:r>
      <w:r w:rsidRPr="002B17F0">
        <w:rPr>
          <w:rFonts w:ascii="Times New Roman" w:hAnsi="Times New Roman" w:cs="Times New Roman"/>
          <w:sz w:val="28"/>
          <w:szCs w:val="28"/>
        </w:rPr>
        <w:t>-</w:t>
      </w:r>
      <w:r w:rsidRPr="002B17F0">
        <w:rPr>
          <w:rFonts w:ascii="Times New Roman" w:hAnsi="Times New Roman" w:cs="Times New Roman"/>
          <w:sz w:val="28"/>
          <w:szCs w:val="28"/>
          <w:lang w:val="en-US"/>
        </w:rPr>
        <w:t> </w:t>
      </w:r>
      <w:r w:rsidRPr="002B17F0">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D4655" w:rsidRPr="002B17F0" w:rsidRDefault="001D4655" w:rsidP="001D4655">
      <w:pPr>
        <w:widowControl w:val="0"/>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 xml:space="preserve">Ценности: </w:t>
      </w:r>
      <w:r w:rsidRPr="002B17F0">
        <w:rPr>
          <w:rFonts w:ascii="Times New Roman" w:eastAsia="Times New Roman" w:hAnsi="Times New Roman" w:cs="Times New Roman"/>
          <w:sz w:val="28"/>
          <w:szCs w:val="28"/>
        </w:rPr>
        <w:t xml:space="preserve"> основы  морали, совести, отношение к семье, как на</w:t>
      </w:r>
      <w:r w:rsidRPr="002B17F0">
        <w:rPr>
          <w:rFonts w:ascii="Times New Roman" w:eastAsia="Times New Roman" w:hAnsi="Times New Roman" w:cs="Times New Roman"/>
          <w:b/>
          <w:bCs/>
          <w:sz w:val="28"/>
          <w:szCs w:val="28"/>
        </w:rPr>
        <w:t xml:space="preserve"> </w:t>
      </w:r>
      <w:r w:rsidRPr="002B17F0">
        <w:rPr>
          <w:rFonts w:ascii="Times New Roman" w:eastAsia="Times New Roman" w:hAnsi="Times New Roman" w:cs="Times New Roman"/>
          <w:sz w:val="28"/>
          <w:szCs w:val="28"/>
        </w:rPr>
        <w:t xml:space="preserve">основе российского общества,   культурно- исторические  и этнические традиции.  Уважение к культурным, религиозным традициям. </w:t>
      </w:r>
    </w:p>
    <w:p w:rsidR="001D4655" w:rsidRPr="002B17F0" w:rsidRDefault="001D4655" w:rsidP="001D4655">
      <w:pPr>
        <w:widowControl w:val="0"/>
        <w:tabs>
          <w:tab w:val="left" w:pos="851"/>
        </w:tabs>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sz w:val="28"/>
          <w:szCs w:val="28"/>
        </w:rPr>
        <w:t>Решаемые задачи:</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развитие гражданственности и национального самосознания обучающихся;</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создание   условия   для   реализации   каждым   обучающимся   собственной гражданской позиции через деятельность органов ученического самоуправления;</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расширение знаний об истории и культуре родного края и кадетства;</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формирование у обучающихся чувства гордости за героическое прошлое своей родины;  </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формирование осознанного отношения к Отечеству, его прошлому, настоящему и будущему на основе исторических ценностей и роли России в судьбах мира;  </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стремление активно участвовать в делах класса, корпуса, семьи;</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любовь к корпусу, своему поселку, городу, народу, России;</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уважение к защитникам Родины;                                    </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2B17F0">
        <w:rPr>
          <w:rFonts w:ascii="Times New Roman" w:eastAsia="Times New Roman" w:hAnsi="Times New Roman" w:cs="Times New Roman"/>
          <w:sz w:val="28"/>
          <w:szCs w:val="28"/>
        </w:rPr>
        <w:t xml:space="preserve">воспитание у обучающихся готовность к защите Отечества, </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lastRenderedPageBreak/>
        <w:t>отрицательное отношение к нарушениям порядка в классе, дома, на улице, к невыполнению человеком своих обязанностей;</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почтительное отношение к родителям;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уважительное отношение к старшим, доброжелательное отношение к сверстникам и младшим;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установление дружеских взаимоотношений в коллективе, основанных на взаимопомощи и взаимной поддержке;</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бережное, гуманное отношение ко всему живому;</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знание правил вежливого поведения, культуры речи, быть опрятным, чистым, аккуратным;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умения видеть красоту природы, труда и творчества.</w:t>
      </w:r>
    </w:p>
    <w:p w:rsidR="001D4655" w:rsidRPr="002B17F0" w:rsidRDefault="001D4655" w:rsidP="001D4655">
      <w:pPr>
        <w:pStyle w:val="a6"/>
        <w:widowControl w:val="0"/>
        <w:ind w:left="567"/>
        <w:contextualSpacing w:val="0"/>
        <w:jc w:val="both"/>
        <w:rPr>
          <w:sz w:val="28"/>
          <w:szCs w:val="28"/>
        </w:rPr>
      </w:pP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В реализации  задач, связанных с данными направлениями, помогает созданное единое воспитательное пространство  корпуса. </w:t>
      </w:r>
    </w:p>
    <w:p w:rsidR="001D4655" w:rsidRPr="002B17F0" w:rsidRDefault="001D4655" w:rsidP="001D4655">
      <w:pPr>
        <w:pStyle w:val="a4"/>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корпусе </w:t>
      </w: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внеурочная деятельность организуется после окончания учебных занятий через 45 минутного  перерыва. </w:t>
      </w:r>
    </w:p>
    <w:p w:rsidR="001D4655" w:rsidRPr="002B17F0" w:rsidRDefault="001D4655" w:rsidP="001D465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План внеурочной деятельности по ФГОС ООО</w:t>
      </w:r>
    </w:p>
    <w:p w:rsidR="001D4655" w:rsidRPr="002B17F0" w:rsidRDefault="001D4655" w:rsidP="001D465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ГБОУ РО «ОККК» 6-9 класс </w:t>
      </w:r>
    </w:p>
    <w:p w:rsidR="001D4655" w:rsidRPr="002B17F0" w:rsidRDefault="001D4655" w:rsidP="001D465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на 2020-2021  учебный год</w:t>
      </w:r>
    </w:p>
    <w:tbl>
      <w:tblPr>
        <w:tblpPr w:leftFromText="180" w:rightFromText="180" w:vertAnchor="text" w:horzAnchor="margin" w:tblpY="20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3048"/>
        <w:gridCol w:w="1276"/>
        <w:gridCol w:w="1276"/>
        <w:gridCol w:w="1276"/>
        <w:gridCol w:w="1276"/>
      </w:tblGrid>
      <w:tr w:rsidR="002B17F0" w:rsidRPr="002B17F0" w:rsidTr="00AC27C1">
        <w:trPr>
          <w:trHeight w:val="851"/>
        </w:trPr>
        <w:tc>
          <w:tcPr>
            <w:tcW w:w="1596" w:type="dxa"/>
            <w:vMerge w:val="restart"/>
            <w:hideMark/>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Направление внеурочной деятельности</w:t>
            </w:r>
          </w:p>
        </w:tc>
        <w:tc>
          <w:tcPr>
            <w:tcW w:w="3048" w:type="dxa"/>
            <w:vMerge w:val="restart"/>
            <w:hideMark/>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Форма организации внеурочной деятельности</w:t>
            </w:r>
          </w:p>
        </w:tc>
        <w:tc>
          <w:tcPr>
            <w:tcW w:w="1276" w:type="dxa"/>
            <w:hideMark/>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(по классам)</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(по классам)</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(по классам)</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(по классам)</w:t>
            </w:r>
          </w:p>
        </w:tc>
      </w:tr>
      <w:tr w:rsidR="002B17F0" w:rsidRPr="002B17F0" w:rsidTr="00AC27C1">
        <w:tc>
          <w:tcPr>
            <w:tcW w:w="1596" w:type="dxa"/>
            <w:vMerge/>
            <w:vAlign w:val="center"/>
            <w:hideMark/>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3048" w:type="dxa"/>
            <w:vMerge/>
            <w:vAlign w:val="center"/>
            <w:hideMark/>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hideMark/>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6 а,б</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7 а,б</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8 а,б</w:t>
            </w:r>
          </w:p>
        </w:tc>
        <w:tc>
          <w:tcPr>
            <w:tcW w:w="1276" w:type="dxa"/>
          </w:tcPr>
          <w:p w:rsidR="001D4655" w:rsidRPr="002B17F0" w:rsidRDefault="001D4655" w:rsidP="00AC27C1">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9 а,б</w:t>
            </w:r>
          </w:p>
        </w:tc>
      </w:tr>
      <w:tr w:rsidR="002B17F0" w:rsidRPr="002B17F0" w:rsidTr="00AC27C1">
        <w:trPr>
          <w:trHeight w:val="324"/>
        </w:trPr>
        <w:tc>
          <w:tcPr>
            <w:tcW w:w="1596" w:type="dxa"/>
            <w:vMerge w:val="restart"/>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Спортивно-оздоровительное</w:t>
            </w:r>
          </w:p>
        </w:tc>
        <w:tc>
          <w:tcPr>
            <w:tcW w:w="3048" w:type="dxa"/>
            <w:hideMark/>
          </w:tcPr>
          <w:p w:rsidR="001D4655" w:rsidRPr="002B17F0" w:rsidRDefault="001D4655" w:rsidP="00AC27C1">
            <w:pPr>
              <w:rPr>
                <w:rFonts w:ascii="Times New Roman" w:hAnsi="Times New Roman" w:cs="Times New Roman"/>
                <w:sz w:val="28"/>
                <w:szCs w:val="28"/>
              </w:rPr>
            </w:pPr>
            <w:r w:rsidRPr="002B17F0">
              <w:rPr>
                <w:rFonts w:ascii="Times New Roman" w:eastAsia="Times New Roman" w:hAnsi="Times New Roman" w:cs="Times New Roman"/>
                <w:sz w:val="28"/>
                <w:szCs w:val="28"/>
              </w:rPr>
              <w:t>Школа чемпионов</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rPr>
          <w:trHeight w:val="32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Здоровое поколение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32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Казачьи игры (многоборье)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rPr>
          <w:trHeight w:val="289"/>
        </w:trPr>
        <w:tc>
          <w:tcPr>
            <w:tcW w:w="1596" w:type="dxa"/>
            <w:vMerge w:val="restart"/>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Духовно-нравственное</w:t>
            </w:r>
          </w:p>
        </w:tc>
        <w:tc>
          <w:tcPr>
            <w:tcW w:w="3048" w:type="dxa"/>
            <w:hideMark/>
          </w:tcPr>
          <w:p w:rsidR="001D4655" w:rsidRPr="002B17F0" w:rsidRDefault="001D4655" w:rsidP="00AC27C1">
            <w:pPr>
              <w:spacing w:after="0" w:line="240" w:lineRule="auto"/>
              <w:rPr>
                <w:rFonts w:ascii="Times New Roman" w:hAnsi="Times New Roman" w:cs="Times New Roman"/>
                <w:sz w:val="28"/>
                <w:szCs w:val="28"/>
              </w:rPr>
            </w:pPr>
            <w:r w:rsidRPr="002B17F0">
              <w:rPr>
                <w:rFonts w:ascii="Times New Roman" w:hAnsi="Times New Roman" w:cs="Times New Roman"/>
                <w:sz w:val="28"/>
                <w:szCs w:val="28"/>
              </w:rPr>
              <w:t xml:space="preserve">Основы православной культуры </w:t>
            </w:r>
          </w:p>
        </w:tc>
        <w:tc>
          <w:tcPr>
            <w:tcW w:w="1276" w:type="dxa"/>
            <w:hideMark/>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289"/>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spacing w:after="0" w:line="240" w:lineRule="auto"/>
              <w:rPr>
                <w:rFonts w:ascii="Times New Roman" w:hAnsi="Times New Roman" w:cs="Times New Roman"/>
                <w:sz w:val="28"/>
                <w:szCs w:val="28"/>
              </w:rPr>
            </w:pPr>
            <w:r w:rsidRPr="002B17F0">
              <w:rPr>
                <w:rFonts w:ascii="Times New Roman" w:hAnsi="Times New Roman" w:cs="Times New Roman"/>
                <w:sz w:val="28"/>
                <w:szCs w:val="28"/>
              </w:rPr>
              <w:t xml:space="preserve">История  и культура Донского края </w:t>
            </w:r>
          </w:p>
        </w:tc>
        <w:tc>
          <w:tcPr>
            <w:tcW w:w="1276" w:type="dxa"/>
            <w:hideMark/>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val="restart"/>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Социальное</w:t>
            </w:r>
          </w:p>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spacing w:after="0" w:line="240" w:lineRule="auto"/>
              <w:rPr>
                <w:rFonts w:ascii="Times New Roman" w:hAnsi="Times New Roman" w:cs="Times New Roman"/>
                <w:bCs/>
                <w:iCs/>
                <w:sz w:val="28"/>
                <w:szCs w:val="28"/>
                <w:shd w:val="clear" w:color="auto" w:fill="FFFFFF"/>
              </w:rPr>
            </w:pPr>
            <w:r w:rsidRPr="002B17F0">
              <w:rPr>
                <w:rFonts w:ascii="Times New Roman" w:hAnsi="Times New Roman" w:cs="Times New Roman"/>
                <w:bCs/>
                <w:iCs/>
                <w:sz w:val="28"/>
                <w:szCs w:val="28"/>
                <w:shd w:val="clear" w:color="auto" w:fill="FFFFFF"/>
              </w:rPr>
              <w:t>Стать кадетом</w:t>
            </w:r>
          </w:p>
        </w:tc>
        <w:tc>
          <w:tcPr>
            <w:tcW w:w="1276" w:type="dxa"/>
            <w:hideMark/>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rPr>
          <w:trHeight w:val="564"/>
        </w:trPr>
        <w:tc>
          <w:tcPr>
            <w:tcW w:w="1596" w:type="dxa"/>
            <w:vMerge/>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spacing w:after="0" w:line="240" w:lineRule="auto"/>
              <w:rPr>
                <w:rFonts w:ascii="Times New Roman" w:hAnsi="Times New Roman" w:cs="Times New Roman"/>
                <w:bCs/>
                <w:iCs/>
                <w:sz w:val="28"/>
                <w:szCs w:val="28"/>
                <w:shd w:val="clear" w:color="auto" w:fill="FFFFFF"/>
              </w:rPr>
            </w:pPr>
            <w:r w:rsidRPr="002B17F0">
              <w:rPr>
                <w:rFonts w:ascii="Times New Roman" w:hAnsi="Times New Roman" w:cs="Times New Roman"/>
                <w:bCs/>
                <w:iCs/>
                <w:sz w:val="28"/>
                <w:szCs w:val="28"/>
                <w:shd w:val="clear" w:color="auto" w:fill="FFFFFF"/>
              </w:rPr>
              <w:t xml:space="preserve">Основы финансовой грамотности </w:t>
            </w:r>
          </w:p>
        </w:tc>
        <w:tc>
          <w:tcPr>
            <w:tcW w:w="1276" w:type="dxa"/>
            <w:hideMark/>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tcPr>
          <w:p w:rsidR="001D4655" w:rsidRPr="002B17F0" w:rsidRDefault="001D4655" w:rsidP="00AC27C1">
            <w:pPr>
              <w:spacing w:after="0" w:line="240" w:lineRule="auto"/>
              <w:rPr>
                <w:rFonts w:ascii="Times New Roman" w:hAnsi="Times New Roman" w:cs="Times New Roman"/>
                <w:bCs/>
                <w:iCs/>
                <w:sz w:val="28"/>
                <w:szCs w:val="28"/>
                <w:shd w:val="clear" w:color="auto" w:fill="FFFFFF"/>
              </w:rPr>
            </w:pPr>
            <w:r w:rsidRPr="002B17F0">
              <w:rPr>
                <w:rFonts w:ascii="Times New Roman" w:hAnsi="Times New Roman" w:cs="Times New Roman"/>
                <w:bCs/>
                <w:iCs/>
                <w:sz w:val="28"/>
                <w:szCs w:val="28"/>
                <w:shd w:val="clear" w:color="auto" w:fill="FFFFFF"/>
              </w:rPr>
              <w:t xml:space="preserve">Путь к себе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rPr>
          <w:trHeight w:val="564"/>
        </w:trPr>
        <w:tc>
          <w:tcPr>
            <w:tcW w:w="1596" w:type="dxa"/>
            <w:vMerge w:val="restart"/>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Общеинтеллектуальное</w:t>
            </w:r>
          </w:p>
        </w:tc>
        <w:tc>
          <w:tcPr>
            <w:tcW w:w="3048" w:type="dxa"/>
            <w:hideMark/>
          </w:tcPr>
          <w:p w:rsidR="001D4655" w:rsidRPr="002B17F0" w:rsidRDefault="001D4655" w:rsidP="00AC27C1">
            <w:pPr>
              <w:rPr>
                <w:rFonts w:ascii="Times New Roman" w:hAnsi="Times New Roman" w:cs="Times New Roman"/>
                <w:sz w:val="28"/>
                <w:szCs w:val="28"/>
              </w:rPr>
            </w:pPr>
            <w:r w:rsidRPr="002B17F0">
              <w:rPr>
                <w:rFonts w:ascii="Times New Roman" w:hAnsi="Times New Roman" w:cs="Times New Roman"/>
                <w:sz w:val="28"/>
                <w:szCs w:val="28"/>
              </w:rPr>
              <w:t>Реальная математика</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rPr>
                <w:rFonts w:ascii="Times New Roman" w:hAnsi="Times New Roman" w:cs="Times New Roman"/>
                <w:sz w:val="28"/>
                <w:szCs w:val="28"/>
              </w:rPr>
            </w:pPr>
            <w:r w:rsidRPr="002B17F0">
              <w:rPr>
                <w:rFonts w:ascii="Times New Roman" w:eastAsia="Times New Roman" w:hAnsi="Times New Roman" w:cs="Times New Roman"/>
                <w:sz w:val="28"/>
                <w:szCs w:val="28"/>
              </w:rPr>
              <w:t>Физика в природных явлениях</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Химия вокруг нас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Компьютерное программирование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rPr>
          <w:trHeight w:val="564"/>
        </w:trPr>
        <w:tc>
          <w:tcPr>
            <w:tcW w:w="1596" w:type="dxa"/>
            <w:vMerge/>
            <w:hideMark/>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hideMark/>
          </w:tcPr>
          <w:p w:rsidR="001D4655" w:rsidRPr="002B17F0" w:rsidRDefault="001D4655" w:rsidP="00AC27C1">
            <w:pPr>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Черчение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c>
          <w:tcPr>
            <w:tcW w:w="1596" w:type="dxa"/>
            <w:hideMark/>
          </w:tcPr>
          <w:p w:rsidR="001D4655" w:rsidRPr="002B17F0" w:rsidRDefault="001D4655" w:rsidP="00AC27C1">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Общекультурное</w:t>
            </w:r>
          </w:p>
        </w:tc>
        <w:tc>
          <w:tcPr>
            <w:tcW w:w="3048" w:type="dxa"/>
            <w:hideMark/>
          </w:tcPr>
          <w:p w:rsidR="001D4655" w:rsidRPr="002B17F0" w:rsidRDefault="001D4655" w:rsidP="00AC27C1">
            <w:pPr>
              <w:rPr>
                <w:rFonts w:ascii="Times New Roman" w:hAnsi="Times New Roman" w:cs="Times New Roman"/>
                <w:sz w:val="28"/>
                <w:szCs w:val="28"/>
              </w:rPr>
            </w:pPr>
            <w:r w:rsidRPr="002B17F0">
              <w:rPr>
                <w:rFonts w:ascii="Times New Roman" w:hAnsi="Times New Roman" w:cs="Times New Roman"/>
                <w:sz w:val="28"/>
                <w:szCs w:val="28"/>
              </w:rPr>
              <w:t>Сила слова</w:t>
            </w:r>
          </w:p>
        </w:tc>
        <w:tc>
          <w:tcPr>
            <w:tcW w:w="1276" w:type="dxa"/>
            <w:hideMark/>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AC27C1">
        <w:tc>
          <w:tcPr>
            <w:tcW w:w="1596" w:type="dxa"/>
          </w:tcPr>
          <w:p w:rsidR="001D4655" w:rsidRPr="002B17F0" w:rsidRDefault="001D4655" w:rsidP="00AC27C1">
            <w:pPr>
              <w:spacing w:after="0" w:line="240" w:lineRule="auto"/>
              <w:rPr>
                <w:rFonts w:ascii="Times New Roman" w:eastAsia="Times New Roman" w:hAnsi="Times New Roman" w:cs="Times New Roman"/>
                <w:sz w:val="28"/>
                <w:szCs w:val="28"/>
              </w:rPr>
            </w:pPr>
          </w:p>
        </w:tc>
        <w:tc>
          <w:tcPr>
            <w:tcW w:w="3048" w:type="dxa"/>
          </w:tcPr>
          <w:p w:rsidR="001D4655" w:rsidRPr="002B17F0" w:rsidRDefault="001D4655" w:rsidP="00AC27C1">
            <w:pPr>
              <w:rPr>
                <w:rFonts w:ascii="Times New Roman" w:hAnsi="Times New Roman" w:cs="Times New Roman"/>
                <w:sz w:val="28"/>
                <w:szCs w:val="28"/>
              </w:rPr>
            </w:pPr>
            <w:r w:rsidRPr="002B17F0">
              <w:rPr>
                <w:rFonts w:ascii="Times New Roman" w:hAnsi="Times New Roman" w:cs="Times New Roman"/>
                <w:sz w:val="28"/>
                <w:szCs w:val="28"/>
              </w:rPr>
              <w:t xml:space="preserve">Любо (хореография) </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p>
        </w:tc>
      </w:tr>
      <w:tr w:rsidR="002B17F0" w:rsidRPr="002B17F0" w:rsidTr="00AC27C1">
        <w:trPr>
          <w:trHeight w:val="855"/>
        </w:trPr>
        <w:tc>
          <w:tcPr>
            <w:tcW w:w="4644" w:type="dxa"/>
            <w:gridSpan w:val="2"/>
            <w:hideMark/>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b/>
                <w:sz w:val="28"/>
                <w:szCs w:val="28"/>
              </w:rPr>
              <w:t>Итого:</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8</w:t>
            </w:r>
          </w:p>
          <w:p w:rsidR="001D4655" w:rsidRPr="002B17F0" w:rsidRDefault="001D4655" w:rsidP="00AC27C1">
            <w:pPr>
              <w:spacing w:after="0" w:line="240" w:lineRule="auto"/>
              <w:rPr>
                <w:rFonts w:ascii="Times New Roman" w:eastAsia="Times New Roman" w:hAnsi="Times New Roman" w:cs="Times New Roman"/>
                <w:b/>
                <w:sz w:val="28"/>
                <w:szCs w:val="28"/>
              </w:rPr>
            </w:pP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9</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10</w:t>
            </w:r>
          </w:p>
        </w:tc>
        <w:tc>
          <w:tcPr>
            <w:tcW w:w="1276" w:type="dxa"/>
          </w:tcPr>
          <w:p w:rsidR="001D4655" w:rsidRPr="002B17F0" w:rsidRDefault="001D4655" w:rsidP="00AC27C1">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9</w:t>
            </w:r>
          </w:p>
        </w:tc>
      </w:tr>
    </w:tbl>
    <w:p w:rsidR="001D4655" w:rsidRPr="002B17F0" w:rsidRDefault="001D4655" w:rsidP="001D4655">
      <w:pPr>
        <w:tabs>
          <w:tab w:val="left" w:pos="1428"/>
        </w:tabs>
        <w:spacing w:after="0" w:line="240" w:lineRule="auto"/>
        <w:rPr>
          <w:rFonts w:ascii="Times New Roman" w:eastAsia="Times New Roman" w:hAnsi="Times New Roman" w:cs="Times New Roman"/>
          <w:b/>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563294" w:rsidRPr="002B17F0" w:rsidRDefault="00563294" w:rsidP="00AC27C1">
      <w:pPr>
        <w:ind w:firstLine="709"/>
        <w:jc w:val="both"/>
        <w:rPr>
          <w:rFonts w:ascii="Times New Roman" w:hAnsi="Times New Roman" w:cs="Times New Roman"/>
          <w:sz w:val="28"/>
          <w:szCs w:val="28"/>
        </w:rPr>
      </w:pPr>
    </w:p>
    <w:p w:rsidR="00AC27C1" w:rsidRPr="002B17F0" w:rsidRDefault="00AC27C1" w:rsidP="00AC27C1">
      <w:pPr>
        <w:ind w:firstLine="709"/>
        <w:jc w:val="both"/>
        <w:rPr>
          <w:rFonts w:ascii="Times New Roman" w:eastAsia="Times New Roman" w:hAnsi="Times New Roman" w:cs="Times New Roman"/>
          <w:sz w:val="28"/>
          <w:szCs w:val="28"/>
        </w:rPr>
      </w:pPr>
      <w:r w:rsidRPr="002B17F0">
        <w:rPr>
          <w:rFonts w:ascii="Times New Roman" w:hAnsi="Times New Roman" w:cs="Times New Roman"/>
          <w:sz w:val="28"/>
          <w:szCs w:val="28"/>
        </w:rPr>
        <w:t xml:space="preserve">В соответствии с ФГОС СОО количество учебных занятий за 2 года на одного обучающегося составляет 2553 часов. </w:t>
      </w:r>
    </w:p>
    <w:p w:rsidR="00AC27C1" w:rsidRPr="002B17F0" w:rsidRDefault="00AC27C1" w:rsidP="00AC27C1">
      <w:pPr>
        <w:ind w:firstLine="709"/>
        <w:jc w:val="both"/>
        <w:rPr>
          <w:rFonts w:ascii="Times New Roman" w:hAnsi="Times New Roman" w:cs="Times New Roman"/>
          <w:i/>
          <w:sz w:val="28"/>
          <w:szCs w:val="28"/>
          <w:u w:val="single"/>
        </w:rPr>
      </w:pPr>
      <w:r w:rsidRPr="002B17F0">
        <w:rPr>
          <w:rFonts w:ascii="Times New Roman" w:hAnsi="Times New Roman" w:cs="Times New Roman"/>
          <w:sz w:val="28"/>
          <w:szCs w:val="28"/>
        </w:rPr>
        <w:t xml:space="preserve">Учитывая реальные научно-методические и материально-технические возможности, социальный заказ обучающихся  и их родителей, в 2020-2021 учебном году ГБОУ РО «ОККК»  обеспечивает реализацию учебного плана  </w:t>
      </w:r>
      <w:r w:rsidRPr="002B17F0">
        <w:rPr>
          <w:rFonts w:ascii="Times New Roman" w:hAnsi="Times New Roman" w:cs="Times New Roman"/>
          <w:i/>
          <w:sz w:val="28"/>
          <w:szCs w:val="28"/>
          <w:u w:val="single"/>
        </w:rPr>
        <w:t xml:space="preserve">технологического  профиля.  </w:t>
      </w:r>
      <w:r w:rsidRPr="002B17F0">
        <w:rPr>
          <w:rFonts w:ascii="Times New Roman" w:hAnsi="Times New Roman" w:cs="Times New Roman"/>
          <w:sz w:val="28"/>
          <w:szCs w:val="28"/>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AC27C1" w:rsidRPr="002B17F0" w:rsidRDefault="00AC27C1" w:rsidP="00AC27C1">
      <w:pPr>
        <w:ind w:firstLine="709"/>
        <w:jc w:val="both"/>
        <w:rPr>
          <w:rFonts w:ascii="Times New Roman" w:hAnsi="Times New Roman" w:cs="Times New Roman"/>
          <w:b/>
          <w:sz w:val="28"/>
          <w:szCs w:val="28"/>
        </w:rPr>
      </w:pPr>
      <w:r w:rsidRPr="002B17F0">
        <w:rPr>
          <w:rFonts w:ascii="Times New Roman" w:hAnsi="Times New Roman" w:cs="Times New Roman"/>
          <w:sz w:val="28"/>
          <w:szCs w:val="28"/>
        </w:rPr>
        <w:t xml:space="preserve">Обязательные учебные предметы - «Русский язык», «Литература», «Иностранный язык», «Алгебра и начала математического анализа» и «Геометрия», «История» и «Россия в мире», «Астрономия», «Физическая культура», «Основы безопасности жизнедеятельности», а также индивидуальный проект. </w:t>
      </w:r>
      <w:r w:rsidRPr="002B17F0">
        <w:rPr>
          <w:rFonts w:ascii="Times New Roman" w:hAnsi="Times New Roman" w:cs="Times New Roman"/>
          <w:b/>
          <w:sz w:val="28"/>
          <w:szCs w:val="28"/>
        </w:rPr>
        <w:t xml:space="preserve"> </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художественно-творческой, иной.</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(2 часа в неделю в 10 классе), </w:t>
      </w:r>
      <w:r w:rsidRPr="002B17F0">
        <w:rPr>
          <w:rFonts w:ascii="Times New Roman" w:hAnsi="Times New Roman" w:cs="Times New Roman"/>
          <w:b/>
          <w:bCs/>
          <w:sz w:val="28"/>
          <w:szCs w:val="28"/>
        </w:rPr>
        <w:t xml:space="preserve">с обязательной </w:t>
      </w:r>
      <w:r w:rsidRPr="002B17F0">
        <w:rPr>
          <w:rFonts w:ascii="Times New Roman" w:hAnsi="Times New Roman" w:cs="Times New Roman"/>
          <w:sz w:val="28"/>
          <w:szCs w:val="28"/>
        </w:rPr>
        <w:t xml:space="preserve">защитой в </w:t>
      </w:r>
      <w:r w:rsidRPr="002B17F0">
        <w:rPr>
          <w:rFonts w:ascii="Times New Roman" w:hAnsi="Times New Roman" w:cs="Times New Roman"/>
          <w:sz w:val="28"/>
          <w:szCs w:val="28"/>
        </w:rPr>
        <w:lastRenderedPageBreak/>
        <w:t xml:space="preserve">конце учебного года, чтобы освободить обучающихся для подготовки к государственной итоговой аттестации в 11 классе.   </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Учебные предметы «Русский язык», «Литература», «Родной язык (русский)», «Родная литература (русская)», «Иностранный язык (английский или немецкий)» , «История», «Россия в мире», «Обществознание», «География», «Экономика», «Астрономия», «Химия», «Биология», «Основы безопасности жизнедеятельности», «Физическая культура» изучаются на базовом уровне.</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Учебный план  технологического профиля обучения должен содержать </w:t>
      </w:r>
      <w:r w:rsidRPr="002B17F0">
        <w:rPr>
          <w:rFonts w:ascii="Times New Roman" w:hAnsi="Times New Roman" w:cs="Times New Roman"/>
          <w:sz w:val="28"/>
          <w:szCs w:val="28"/>
          <w:u w:val="single"/>
        </w:rPr>
        <w:t>не менее трех (четырех) учебных предметов на углубленном уровне изучения</w:t>
      </w:r>
      <w:r w:rsidRPr="002B17F0">
        <w:rPr>
          <w:rFonts w:ascii="Times New Roman" w:hAnsi="Times New Roman" w:cs="Times New Roman"/>
          <w:sz w:val="28"/>
          <w:szCs w:val="28"/>
        </w:rPr>
        <w:t xml:space="preserve"> из соответствующей профилю обучения предметной области и (или) смежной с ней предметной области. Поэтому на углубленном уровне изучается «Алгебра и начала математического анализа», «Геометрия», «Информатика», «Физика». </w:t>
      </w:r>
    </w:p>
    <w:p w:rsidR="00AC27C1" w:rsidRPr="002B17F0" w:rsidRDefault="00AC27C1" w:rsidP="00AC27C1">
      <w:pPr>
        <w:rPr>
          <w:rFonts w:ascii="Times New Roman" w:eastAsiaTheme="minorHAnsi" w:hAnsi="Times New Roman" w:cs="Times New Roman"/>
          <w:sz w:val="28"/>
          <w:szCs w:val="28"/>
          <w:lang w:eastAsia="en-US"/>
        </w:rPr>
      </w:pPr>
      <w:r w:rsidRPr="002B17F0">
        <w:rPr>
          <w:rFonts w:ascii="Times New Roman" w:hAnsi="Times New Roman" w:cs="Times New Roman"/>
          <w:sz w:val="28"/>
          <w:szCs w:val="28"/>
        </w:rPr>
        <w:t xml:space="preserve">      В образовательной области «Общественные науки» предмет «История» в 11 классе заменён предметом «Россия в мире», так как в 10 классе изучение истории  по линейной программе в объёме 68 часов за 2 года обучения завершается. </w:t>
      </w:r>
    </w:p>
    <w:p w:rsidR="00AC27C1" w:rsidRPr="002B17F0" w:rsidRDefault="00AC27C1" w:rsidP="00AC27C1">
      <w:pPr>
        <w:pStyle w:val="Default"/>
        <w:rPr>
          <w:rFonts w:eastAsiaTheme="minorHAnsi"/>
          <w:color w:val="auto"/>
          <w:sz w:val="28"/>
          <w:szCs w:val="28"/>
        </w:rPr>
      </w:pPr>
      <w:r w:rsidRPr="002B17F0">
        <w:rPr>
          <w:rFonts w:eastAsiaTheme="minorHAnsi"/>
          <w:color w:val="auto"/>
          <w:sz w:val="28"/>
          <w:szCs w:val="28"/>
        </w:rPr>
        <w:t xml:space="preserve">  </w:t>
      </w:r>
    </w:p>
    <w:p w:rsidR="00AC27C1" w:rsidRPr="002B17F0" w:rsidRDefault="00AC27C1" w:rsidP="00AC27C1">
      <w:pPr>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При проведении учебных занятий по «Иностранному языку», «Информатике» и «Индивидуальному проекту»  осуществляется деление классов на две группы. </w:t>
      </w:r>
    </w:p>
    <w:p w:rsidR="00AC27C1" w:rsidRPr="002B17F0" w:rsidRDefault="00AC27C1" w:rsidP="00AC27C1">
      <w:pPr>
        <w:rPr>
          <w:rFonts w:ascii="Times New Roman" w:eastAsia="Times New Roman" w:hAnsi="Times New Roman" w:cs="Times New Roman"/>
          <w:sz w:val="28"/>
          <w:szCs w:val="28"/>
        </w:rPr>
      </w:pPr>
      <w:r w:rsidRPr="002B17F0">
        <w:rPr>
          <w:rFonts w:ascii="Times New Roman" w:eastAsiaTheme="minorHAnsi" w:hAnsi="Times New Roman" w:cs="Times New Roman"/>
          <w:b/>
          <w:bCs/>
          <w:sz w:val="28"/>
          <w:szCs w:val="28"/>
          <w:lang w:eastAsia="en-US"/>
        </w:rPr>
        <w:t xml:space="preserve">    </w:t>
      </w:r>
      <w:r w:rsidRPr="002B17F0">
        <w:rPr>
          <w:rFonts w:ascii="Times New Roman" w:eastAsiaTheme="minorHAnsi" w:hAnsi="Times New Roman" w:cs="Times New Roman"/>
          <w:sz w:val="28"/>
          <w:szCs w:val="28"/>
          <w:lang w:eastAsia="en-US"/>
        </w:rPr>
        <w:t xml:space="preserve">Механизм формирования Учебного плана ГБОУ РО «ОККК»  обеспечивает реализацию требований ФГОС СОО по предоставлению возможности изучения родного языка на основе выбора обучающимися и их родителями (законными представителями) русского языка как родного языка, что зафиксировано в заявлениях. В соответствии с выбором обучающихся и их законных представителей  в корпусе изучаются предметы «Родной язык (русский)» и «Родная литература (русская)». </w:t>
      </w:r>
    </w:p>
    <w:p w:rsidR="00AC27C1" w:rsidRPr="002B17F0" w:rsidRDefault="00AC27C1" w:rsidP="00AC27C1">
      <w:pPr>
        <w:shd w:val="clear" w:color="auto" w:fill="FFFFFF"/>
        <w:spacing w:before="356" w:line="360" w:lineRule="auto"/>
        <w:ind w:left="288"/>
        <w:rPr>
          <w:rFonts w:ascii="Times New Roman" w:eastAsia="Times New Roman" w:hAnsi="Times New Roman" w:cs="Times New Roman"/>
          <w:sz w:val="28"/>
          <w:szCs w:val="28"/>
        </w:rPr>
      </w:pPr>
    </w:p>
    <w:p w:rsidR="005F0D19" w:rsidRPr="002B17F0" w:rsidRDefault="005F0D19" w:rsidP="00AC27C1">
      <w:pPr>
        <w:shd w:val="clear" w:color="auto" w:fill="FFFFFF"/>
        <w:spacing w:before="356" w:line="360" w:lineRule="auto"/>
        <w:ind w:left="288"/>
        <w:rPr>
          <w:rFonts w:ascii="Times New Roman" w:eastAsia="Times New Roman" w:hAnsi="Times New Roman" w:cs="Times New Roman"/>
          <w:sz w:val="28"/>
          <w:szCs w:val="28"/>
        </w:rPr>
      </w:pPr>
    </w:p>
    <w:p w:rsidR="005F0D19" w:rsidRPr="002B17F0" w:rsidRDefault="005F0D19" w:rsidP="00AC27C1">
      <w:pPr>
        <w:shd w:val="clear" w:color="auto" w:fill="FFFFFF"/>
        <w:spacing w:before="356" w:line="360" w:lineRule="auto"/>
        <w:ind w:left="288"/>
        <w:rPr>
          <w:rFonts w:ascii="Times New Roman" w:eastAsia="Times New Roman" w:hAnsi="Times New Roman" w:cs="Times New Roman"/>
          <w:sz w:val="28"/>
          <w:szCs w:val="28"/>
        </w:rPr>
      </w:pPr>
    </w:p>
    <w:p w:rsidR="005F0D19" w:rsidRPr="002B17F0" w:rsidRDefault="005F0D19" w:rsidP="00AC27C1">
      <w:pPr>
        <w:shd w:val="clear" w:color="auto" w:fill="FFFFFF"/>
        <w:spacing w:before="356" w:line="360" w:lineRule="auto"/>
        <w:ind w:left="288"/>
        <w:rPr>
          <w:rFonts w:ascii="Times New Roman" w:eastAsia="Times New Roman" w:hAnsi="Times New Roman" w:cs="Times New Roman"/>
          <w:sz w:val="28"/>
          <w:szCs w:val="28"/>
        </w:rPr>
      </w:pPr>
    </w:p>
    <w:p w:rsidR="005F0D19" w:rsidRPr="00F7318A" w:rsidRDefault="005F0D19" w:rsidP="00AC27C1">
      <w:pPr>
        <w:shd w:val="clear" w:color="auto" w:fill="FFFFFF"/>
        <w:spacing w:before="356" w:line="360" w:lineRule="auto"/>
        <w:ind w:left="288"/>
        <w:rPr>
          <w:rFonts w:ascii="Times New Roman" w:eastAsia="Times New Roman" w:hAnsi="Times New Roman" w:cs="Times New Roman"/>
          <w:sz w:val="28"/>
          <w:szCs w:val="28"/>
        </w:rPr>
      </w:pPr>
    </w:p>
    <w:p w:rsidR="00AC27C1" w:rsidRPr="002B17F0" w:rsidRDefault="00AC27C1" w:rsidP="00AC27C1">
      <w:pPr>
        <w:tabs>
          <w:tab w:val="left" w:pos="6480"/>
        </w:tabs>
        <w:jc w:val="center"/>
        <w:rPr>
          <w:rFonts w:ascii="Times New Roman" w:hAnsi="Times New Roman" w:cs="Times New Roman"/>
          <w:b/>
          <w:bCs/>
          <w:sz w:val="28"/>
          <w:szCs w:val="28"/>
        </w:rPr>
      </w:pPr>
      <w:r w:rsidRPr="002B17F0">
        <w:rPr>
          <w:rFonts w:ascii="Times New Roman" w:hAnsi="Times New Roman" w:cs="Times New Roman"/>
          <w:b/>
          <w:bCs/>
          <w:sz w:val="28"/>
          <w:szCs w:val="28"/>
        </w:rPr>
        <w:lastRenderedPageBreak/>
        <w:t>Учебный план для 10-11 классов</w:t>
      </w:r>
    </w:p>
    <w:p w:rsidR="00AC27C1" w:rsidRPr="002B17F0" w:rsidRDefault="00AC27C1" w:rsidP="00AC27C1">
      <w:pPr>
        <w:tabs>
          <w:tab w:val="left" w:pos="6480"/>
        </w:tabs>
        <w:jc w:val="center"/>
        <w:rPr>
          <w:rFonts w:ascii="Times New Roman" w:hAnsi="Times New Roman" w:cs="Times New Roman"/>
          <w:b/>
          <w:bCs/>
          <w:sz w:val="28"/>
          <w:szCs w:val="28"/>
        </w:rPr>
      </w:pPr>
      <w:r w:rsidRPr="002B17F0">
        <w:rPr>
          <w:rFonts w:ascii="Times New Roman" w:hAnsi="Times New Roman" w:cs="Times New Roman"/>
          <w:b/>
          <w:bCs/>
          <w:sz w:val="28"/>
          <w:szCs w:val="28"/>
        </w:rPr>
        <w:t>государственного бюджетного образовательного учреждения РО</w:t>
      </w:r>
    </w:p>
    <w:p w:rsidR="00AC27C1" w:rsidRPr="002B17F0" w:rsidRDefault="00AC27C1" w:rsidP="00AC27C1">
      <w:pPr>
        <w:tabs>
          <w:tab w:val="left" w:pos="6480"/>
        </w:tabs>
        <w:jc w:val="center"/>
        <w:rPr>
          <w:rFonts w:ascii="Times New Roman" w:hAnsi="Times New Roman" w:cs="Times New Roman"/>
          <w:b/>
          <w:bCs/>
          <w:sz w:val="28"/>
          <w:szCs w:val="28"/>
        </w:rPr>
      </w:pPr>
      <w:r w:rsidRPr="002B17F0">
        <w:rPr>
          <w:rFonts w:ascii="Times New Roman" w:hAnsi="Times New Roman" w:cs="Times New Roman"/>
          <w:b/>
          <w:bCs/>
          <w:sz w:val="28"/>
          <w:szCs w:val="28"/>
        </w:rPr>
        <w:t xml:space="preserve">«Орловский  казачий кадетский корпус»  на 2020-2021 и 2021-2022 учебный год    </w:t>
      </w:r>
    </w:p>
    <w:p w:rsidR="00AC27C1" w:rsidRPr="002B17F0" w:rsidRDefault="00AC27C1" w:rsidP="00AC27C1">
      <w:pPr>
        <w:spacing w:line="360" w:lineRule="auto"/>
        <w:rPr>
          <w:rFonts w:ascii="Times New Roman" w:hAnsi="Times New Roman" w:cs="Times New Roman"/>
          <w:b/>
          <w:i/>
          <w:sz w:val="28"/>
          <w:szCs w:val="28"/>
        </w:rPr>
      </w:pPr>
      <w:r w:rsidRPr="002B17F0">
        <w:rPr>
          <w:rFonts w:ascii="Times New Roman" w:hAnsi="Times New Roman" w:cs="Times New Roman"/>
          <w:b/>
          <w:bCs/>
          <w:sz w:val="28"/>
          <w:szCs w:val="28"/>
        </w:rPr>
        <w:t xml:space="preserve">                                                                           </w:t>
      </w:r>
      <w:r w:rsidRPr="002B17F0">
        <w:rPr>
          <w:rFonts w:ascii="Times New Roman" w:hAnsi="Times New Roman" w:cs="Times New Roman"/>
          <w:b/>
          <w:sz w:val="28"/>
          <w:szCs w:val="28"/>
        </w:rPr>
        <w:t xml:space="preserve"> </w:t>
      </w:r>
      <w:r w:rsidRPr="002B17F0">
        <w:rPr>
          <w:rFonts w:ascii="Times New Roman" w:hAnsi="Times New Roman" w:cs="Times New Roman"/>
          <w:b/>
          <w:i/>
          <w:sz w:val="28"/>
          <w:szCs w:val="28"/>
          <w:u w:val="single"/>
        </w:rPr>
        <w:t>технологического профиля</w:t>
      </w:r>
    </w:p>
    <w:tbl>
      <w:tblPr>
        <w:tblpPr w:leftFromText="180" w:rightFromText="180" w:vertAnchor="text" w:tblpXSpec="center" w:tblpY="1"/>
        <w:tblOverlap w:val="neve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165"/>
        <w:gridCol w:w="56"/>
        <w:gridCol w:w="1184"/>
        <w:gridCol w:w="38"/>
        <w:gridCol w:w="1202"/>
        <w:gridCol w:w="19"/>
        <w:gridCol w:w="1222"/>
      </w:tblGrid>
      <w:tr w:rsidR="002B17F0" w:rsidRPr="002B17F0" w:rsidTr="00AC27C1">
        <w:tc>
          <w:tcPr>
            <w:tcW w:w="3794" w:type="dxa"/>
            <w:vMerge w:val="restart"/>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Учебные предметы</w:t>
            </w:r>
          </w:p>
        </w:tc>
        <w:tc>
          <w:tcPr>
            <w:tcW w:w="1559" w:type="dxa"/>
            <w:vMerge w:val="restart"/>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Уровень изучения</w:t>
            </w:r>
          </w:p>
        </w:tc>
        <w:tc>
          <w:tcPr>
            <w:tcW w:w="4886" w:type="dxa"/>
            <w:gridSpan w:val="7"/>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Количество часов</w:t>
            </w:r>
          </w:p>
        </w:tc>
      </w:tr>
      <w:tr w:rsidR="002B17F0" w:rsidRPr="002B17F0" w:rsidTr="00AC27C1">
        <w:tc>
          <w:tcPr>
            <w:tcW w:w="3794" w:type="dxa"/>
            <w:vMerge/>
            <w:vAlign w:val="center"/>
          </w:tcPr>
          <w:p w:rsidR="00AC27C1" w:rsidRPr="002B17F0" w:rsidRDefault="00AC27C1" w:rsidP="00AC27C1">
            <w:pPr>
              <w:spacing w:line="360" w:lineRule="auto"/>
              <w:jc w:val="center"/>
              <w:rPr>
                <w:rFonts w:ascii="Times New Roman" w:hAnsi="Times New Roman" w:cs="Times New Roman"/>
                <w:i/>
                <w:sz w:val="28"/>
                <w:szCs w:val="28"/>
              </w:rPr>
            </w:pPr>
          </w:p>
        </w:tc>
        <w:tc>
          <w:tcPr>
            <w:tcW w:w="1559" w:type="dxa"/>
            <w:vMerge/>
            <w:vAlign w:val="center"/>
          </w:tcPr>
          <w:p w:rsidR="00AC27C1" w:rsidRPr="002B17F0" w:rsidRDefault="00AC27C1" w:rsidP="00AC27C1">
            <w:pPr>
              <w:spacing w:line="360" w:lineRule="auto"/>
              <w:jc w:val="center"/>
              <w:rPr>
                <w:rFonts w:ascii="Times New Roman" w:hAnsi="Times New Roman" w:cs="Times New Roman"/>
                <w:i/>
                <w:sz w:val="28"/>
                <w:szCs w:val="28"/>
              </w:rPr>
            </w:pPr>
          </w:p>
        </w:tc>
        <w:tc>
          <w:tcPr>
            <w:tcW w:w="2405" w:type="dxa"/>
            <w:gridSpan w:val="3"/>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10 класс</w:t>
            </w:r>
          </w:p>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2020-2021</w:t>
            </w:r>
          </w:p>
        </w:tc>
        <w:tc>
          <w:tcPr>
            <w:tcW w:w="2481" w:type="dxa"/>
            <w:gridSpan w:val="4"/>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11 класс</w:t>
            </w:r>
          </w:p>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2021-2022</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i/>
                <w:sz w:val="28"/>
                <w:szCs w:val="28"/>
              </w:rPr>
              <w:t>Русский язык и литература</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Русский язык</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165"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35</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4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Литература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165"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105</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4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102</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i/>
                <w:sz w:val="28"/>
                <w:szCs w:val="28"/>
              </w:rPr>
            </w:pPr>
            <w:r w:rsidRPr="002B17F0">
              <w:rPr>
                <w:rFonts w:ascii="Times New Roman" w:hAnsi="Times New Roman" w:cs="Times New Roman"/>
                <w:b/>
                <w:i/>
                <w:sz w:val="28"/>
                <w:szCs w:val="28"/>
              </w:rPr>
              <w:t xml:space="preserve">Родной язык  и родная литература </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Родной русский язык</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165"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35</w:t>
            </w: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4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Родная русская литература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165" w:type="dxa"/>
            <w:vAlign w:val="center"/>
          </w:tcPr>
          <w:p w:rsidR="00AC27C1" w:rsidRPr="002B17F0" w:rsidRDefault="00AC27C1" w:rsidP="00AC27C1">
            <w:pPr>
              <w:jc w:val="center"/>
              <w:rPr>
                <w:rFonts w:ascii="Times New Roman" w:hAnsi="Times New Roman" w:cs="Times New Roman"/>
                <w:sz w:val="28"/>
                <w:szCs w:val="28"/>
              </w:rPr>
            </w:pP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p>
        </w:tc>
        <w:tc>
          <w:tcPr>
            <w:tcW w:w="1240"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4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68</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i/>
                <w:sz w:val="28"/>
                <w:szCs w:val="28"/>
              </w:rPr>
              <w:t>Иностранные языки</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Иностранный язык (английский/немецкий)</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102</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i/>
                <w:sz w:val="28"/>
                <w:szCs w:val="28"/>
              </w:rPr>
              <w:t>Общественные науки</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История</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70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vAlign w:val="center"/>
          </w:tcPr>
          <w:p w:rsidR="00AC27C1" w:rsidRPr="002B17F0" w:rsidRDefault="00AC27C1" w:rsidP="00AC27C1">
            <w:pPr>
              <w:jc w:val="center"/>
              <w:rPr>
                <w:rFonts w:ascii="Times New Roman" w:hAnsi="Times New Roman" w:cs="Times New Roman"/>
                <w:sz w:val="28"/>
                <w:szCs w:val="28"/>
              </w:rPr>
            </w:pP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Россия в мире</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68</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Экономика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 xml:space="preserve">География </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70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vAlign w:val="center"/>
          </w:tcPr>
          <w:p w:rsidR="00AC27C1" w:rsidRPr="002B17F0" w:rsidRDefault="00AC27C1" w:rsidP="00AC27C1">
            <w:pPr>
              <w:jc w:val="center"/>
              <w:rPr>
                <w:rFonts w:ascii="Times New Roman" w:hAnsi="Times New Roman" w:cs="Times New Roman"/>
                <w:sz w:val="28"/>
                <w:szCs w:val="28"/>
              </w:rPr>
            </w:pP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 xml:space="preserve">Обществознание </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70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68</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i/>
                <w:sz w:val="28"/>
                <w:szCs w:val="28"/>
              </w:rPr>
              <w:t>Математика и информатика</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eastAsia="Arial Unicode MS" w:hAnsi="Times New Roman" w:cs="Times New Roman"/>
                <w:sz w:val="28"/>
                <w:szCs w:val="28"/>
              </w:rPr>
              <w:t>Алгебра и начала математического анализа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Углубленный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4</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140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4</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136</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eastAsia="Arial Unicode MS" w:hAnsi="Times New Roman" w:cs="Times New Roman"/>
                <w:sz w:val="28"/>
                <w:szCs w:val="28"/>
              </w:rPr>
            </w:pPr>
            <w:r w:rsidRPr="002B17F0">
              <w:rPr>
                <w:rFonts w:ascii="Times New Roman" w:eastAsia="Arial Unicode MS" w:hAnsi="Times New Roman" w:cs="Times New Roman"/>
                <w:sz w:val="28"/>
                <w:szCs w:val="28"/>
              </w:rPr>
              <w:t>Геометрия</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Углубленн</w:t>
            </w:r>
            <w:r w:rsidRPr="002B17F0">
              <w:rPr>
                <w:rFonts w:ascii="Times New Roman" w:hAnsi="Times New Roman" w:cs="Times New Roman"/>
                <w:sz w:val="28"/>
                <w:szCs w:val="28"/>
              </w:rPr>
              <w:lastRenderedPageBreak/>
              <w:t>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lastRenderedPageBreak/>
              <w:t>2</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70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68</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eastAsia="Arial Unicode MS" w:hAnsi="Times New Roman" w:cs="Times New Roman"/>
                <w:sz w:val="28"/>
                <w:szCs w:val="28"/>
              </w:rPr>
            </w:pPr>
            <w:r w:rsidRPr="002B17F0">
              <w:rPr>
                <w:rFonts w:ascii="Times New Roman" w:hAnsi="Times New Roman" w:cs="Times New Roman"/>
                <w:sz w:val="28"/>
                <w:szCs w:val="28"/>
              </w:rPr>
              <w:lastRenderedPageBreak/>
              <w:t>Информатика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Углубленный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4</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140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4</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136</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i/>
                <w:sz w:val="28"/>
                <w:szCs w:val="28"/>
              </w:rPr>
              <w:t>Естественные науки</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Физика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Углубленный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5</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175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5</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170</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Астрономия</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Химия</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pStyle w:val="2c"/>
              <w:shd w:val="clear" w:color="auto" w:fill="auto"/>
              <w:spacing w:line="240" w:lineRule="auto"/>
              <w:jc w:val="center"/>
              <w:rPr>
                <w:rFonts w:ascii="Times New Roman" w:hAnsi="Times New Roman" w:cs="Times New Roman"/>
                <w:sz w:val="28"/>
                <w:szCs w:val="28"/>
              </w:rPr>
            </w:pPr>
            <w:r w:rsidRPr="002B17F0">
              <w:rPr>
                <w:rFonts w:ascii="Times New Roman" w:hAnsi="Times New Roman" w:cs="Times New Roman"/>
                <w:sz w:val="28"/>
                <w:szCs w:val="28"/>
              </w:rPr>
              <w:t xml:space="preserve">Биология </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b/>
                <w:i/>
                <w:sz w:val="28"/>
                <w:szCs w:val="28"/>
              </w:rPr>
            </w:pPr>
            <w:r w:rsidRPr="002B17F0">
              <w:rPr>
                <w:rFonts w:ascii="Times New Roman" w:hAnsi="Times New Roman" w:cs="Times New Roman"/>
                <w:b/>
                <w:i/>
                <w:sz w:val="28"/>
                <w:szCs w:val="28"/>
              </w:rPr>
              <w:t>Физическая культура  и основы безопасности жизнедеятельности</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Основы безопасности жизнедеятельности</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Физическая культура</w:t>
            </w:r>
          </w:p>
        </w:tc>
        <w:tc>
          <w:tcPr>
            <w:tcW w:w="1559"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Базовый</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105</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22"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102</w:t>
            </w:r>
          </w:p>
        </w:tc>
      </w:tr>
      <w:tr w:rsidR="002B17F0" w:rsidRPr="002B17F0" w:rsidTr="00AC27C1">
        <w:tc>
          <w:tcPr>
            <w:tcW w:w="10239" w:type="dxa"/>
            <w:gridSpan w:val="9"/>
            <w:vAlign w:val="center"/>
          </w:tcPr>
          <w:p w:rsidR="00AC27C1" w:rsidRPr="002B17F0" w:rsidRDefault="00AC27C1" w:rsidP="00AC27C1">
            <w:pPr>
              <w:spacing w:line="360" w:lineRule="auto"/>
              <w:jc w:val="center"/>
              <w:rPr>
                <w:rFonts w:ascii="Times New Roman" w:hAnsi="Times New Roman" w:cs="Times New Roman"/>
                <w:sz w:val="28"/>
                <w:szCs w:val="28"/>
              </w:rPr>
            </w:pPr>
          </w:p>
        </w:tc>
      </w:tr>
      <w:tr w:rsidR="002B17F0" w:rsidRPr="002B17F0" w:rsidTr="00AC27C1">
        <w:tc>
          <w:tcPr>
            <w:tcW w:w="3794" w:type="dxa"/>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Индивидуальный проект</w:t>
            </w:r>
          </w:p>
        </w:tc>
        <w:tc>
          <w:tcPr>
            <w:tcW w:w="1559" w:type="dxa"/>
            <w:vAlign w:val="center"/>
          </w:tcPr>
          <w:p w:rsidR="00AC27C1" w:rsidRPr="002B17F0" w:rsidRDefault="00AC27C1" w:rsidP="00AC27C1">
            <w:pPr>
              <w:jc w:val="center"/>
              <w:rPr>
                <w:rFonts w:ascii="Times New Roman" w:hAnsi="Times New Roman" w:cs="Times New Roman"/>
                <w:sz w:val="28"/>
                <w:szCs w:val="28"/>
                <w:highlight w:val="yellow"/>
              </w:rPr>
            </w:pPr>
            <w:r w:rsidRPr="002B17F0">
              <w:rPr>
                <w:rFonts w:ascii="Times New Roman" w:hAnsi="Times New Roman" w:cs="Times New Roman"/>
                <w:sz w:val="28"/>
                <w:szCs w:val="28"/>
              </w:rPr>
              <w:t xml:space="preserve">Базовый </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2</w:t>
            </w:r>
          </w:p>
        </w:tc>
        <w:tc>
          <w:tcPr>
            <w:tcW w:w="1222" w:type="dxa"/>
            <w:gridSpan w:val="2"/>
            <w:vAlign w:val="center"/>
          </w:tcPr>
          <w:p w:rsidR="00AC27C1" w:rsidRPr="002B17F0" w:rsidRDefault="00AC27C1" w:rsidP="00AC27C1">
            <w:pPr>
              <w:jc w:val="center"/>
              <w:rPr>
                <w:rFonts w:ascii="Times New Roman" w:hAnsi="Times New Roman" w:cs="Times New Roman"/>
                <w:sz w:val="28"/>
                <w:szCs w:val="28"/>
              </w:rPr>
            </w:pPr>
            <w:r w:rsidRPr="002B17F0">
              <w:rPr>
                <w:rFonts w:ascii="Times New Roman" w:hAnsi="Times New Roman" w:cs="Times New Roman"/>
                <w:sz w:val="28"/>
                <w:szCs w:val="28"/>
              </w:rPr>
              <w:t>70</w:t>
            </w:r>
          </w:p>
        </w:tc>
        <w:tc>
          <w:tcPr>
            <w:tcW w:w="1221" w:type="dxa"/>
            <w:gridSpan w:val="2"/>
            <w:vAlign w:val="center"/>
          </w:tcPr>
          <w:p w:rsidR="00AC27C1" w:rsidRPr="002B17F0" w:rsidRDefault="00AC27C1" w:rsidP="00AC27C1">
            <w:pPr>
              <w:jc w:val="center"/>
              <w:rPr>
                <w:rFonts w:ascii="Times New Roman" w:hAnsi="Times New Roman" w:cs="Times New Roman"/>
                <w:sz w:val="28"/>
                <w:szCs w:val="28"/>
              </w:rPr>
            </w:pPr>
          </w:p>
        </w:tc>
        <w:tc>
          <w:tcPr>
            <w:tcW w:w="1222" w:type="dxa"/>
            <w:vAlign w:val="center"/>
          </w:tcPr>
          <w:p w:rsidR="00AC27C1" w:rsidRPr="002B17F0" w:rsidRDefault="00AC27C1" w:rsidP="00AC27C1">
            <w:pPr>
              <w:jc w:val="center"/>
              <w:rPr>
                <w:rFonts w:ascii="Times New Roman" w:hAnsi="Times New Roman" w:cs="Times New Roman"/>
                <w:sz w:val="28"/>
                <w:szCs w:val="28"/>
              </w:rPr>
            </w:pPr>
          </w:p>
        </w:tc>
      </w:tr>
      <w:tr w:rsidR="002B17F0" w:rsidRPr="002B17F0" w:rsidTr="00AC27C1">
        <w:tc>
          <w:tcPr>
            <w:tcW w:w="5353" w:type="dxa"/>
            <w:gridSpan w:val="2"/>
            <w:vAlign w:val="center"/>
          </w:tcPr>
          <w:p w:rsidR="00AC27C1" w:rsidRPr="002B17F0" w:rsidRDefault="00AC27C1" w:rsidP="00AC27C1">
            <w:pPr>
              <w:spacing w:line="360" w:lineRule="auto"/>
              <w:jc w:val="center"/>
              <w:rPr>
                <w:rFonts w:ascii="Times New Roman" w:hAnsi="Times New Roman" w:cs="Times New Roman"/>
                <w:sz w:val="28"/>
                <w:szCs w:val="28"/>
              </w:rPr>
            </w:pPr>
            <w:r w:rsidRPr="002B17F0">
              <w:rPr>
                <w:rStyle w:val="2e"/>
                <w:color w:val="auto"/>
              </w:rPr>
              <w:t>Итого</w:t>
            </w:r>
          </w:p>
        </w:tc>
        <w:tc>
          <w:tcPr>
            <w:tcW w:w="1221"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37</w:t>
            </w:r>
          </w:p>
        </w:tc>
        <w:tc>
          <w:tcPr>
            <w:tcW w:w="1222"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1295</w:t>
            </w:r>
          </w:p>
        </w:tc>
        <w:tc>
          <w:tcPr>
            <w:tcW w:w="1221"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37</w:t>
            </w:r>
          </w:p>
        </w:tc>
        <w:tc>
          <w:tcPr>
            <w:tcW w:w="1222" w:type="dxa"/>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1258</w:t>
            </w:r>
          </w:p>
        </w:tc>
      </w:tr>
      <w:tr w:rsidR="002B17F0" w:rsidRPr="002B17F0" w:rsidTr="00AC27C1">
        <w:tc>
          <w:tcPr>
            <w:tcW w:w="5353" w:type="dxa"/>
            <w:gridSpan w:val="2"/>
            <w:vAlign w:val="center"/>
          </w:tcPr>
          <w:p w:rsidR="00AC27C1" w:rsidRPr="002B17F0" w:rsidRDefault="00AC27C1" w:rsidP="00AC27C1">
            <w:pPr>
              <w:spacing w:line="360" w:lineRule="auto"/>
              <w:jc w:val="center"/>
              <w:rPr>
                <w:rFonts w:ascii="Times New Roman" w:hAnsi="Times New Roman" w:cs="Times New Roman"/>
                <w:sz w:val="28"/>
                <w:szCs w:val="28"/>
              </w:rPr>
            </w:pPr>
            <w:r w:rsidRPr="002B17F0">
              <w:rPr>
                <w:rStyle w:val="2e"/>
                <w:color w:val="auto"/>
              </w:rPr>
              <w:t>Максимально допустимая недельная нагрузка</w:t>
            </w:r>
          </w:p>
        </w:tc>
        <w:tc>
          <w:tcPr>
            <w:tcW w:w="1221"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37</w:t>
            </w:r>
          </w:p>
        </w:tc>
        <w:tc>
          <w:tcPr>
            <w:tcW w:w="1222"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1295</w:t>
            </w:r>
          </w:p>
        </w:tc>
        <w:tc>
          <w:tcPr>
            <w:tcW w:w="1221" w:type="dxa"/>
            <w:gridSpan w:val="2"/>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37</w:t>
            </w:r>
          </w:p>
        </w:tc>
        <w:tc>
          <w:tcPr>
            <w:tcW w:w="1222" w:type="dxa"/>
            <w:vAlign w:val="center"/>
          </w:tcPr>
          <w:p w:rsidR="00AC27C1" w:rsidRPr="002B17F0" w:rsidRDefault="00AC27C1" w:rsidP="00AC27C1">
            <w:pPr>
              <w:spacing w:line="360" w:lineRule="auto"/>
              <w:jc w:val="center"/>
              <w:rPr>
                <w:rFonts w:ascii="Times New Roman" w:hAnsi="Times New Roman" w:cs="Times New Roman"/>
                <w:b/>
                <w:sz w:val="28"/>
                <w:szCs w:val="28"/>
              </w:rPr>
            </w:pPr>
            <w:r w:rsidRPr="002B17F0">
              <w:rPr>
                <w:rFonts w:ascii="Times New Roman" w:hAnsi="Times New Roman" w:cs="Times New Roman"/>
                <w:b/>
                <w:sz w:val="28"/>
                <w:szCs w:val="28"/>
              </w:rPr>
              <w:t>1258</w:t>
            </w:r>
          </w:p>
        </w:tc>
      </w:tr>
    </w:tbl>
    <w:p w:rsidR="00AC27C1" w:rsidRPr="002B17F0" w:rsidRDefault="00AC27C1" w:rsidP="00AC27C1">
      <w:pPr>
        <w:tabs>
          <w:tab w:val="left" w:pos="6480"/>
        </w:tabs>
        <w:jc w:val="center"/>
        <w:rPr>
          <w:rFonts w:ascii="Times New Roman" w:hAnsi="Times New Roman" w:cs="Times New Roman"/>
          <w:sz w:val="28"/>
          <w:szCs w:val="28"/>
        </w:rPr>
      </w:pPr>
    </w:p>
    <w:p w:rsidR="00644C85" w:rsidRPr="002B17F0" w:rsidRDefault="0080024E"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План внеурочной деятельности государственного бюджетного</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общеобразовательного учреждения Ростовской области «Орловский казачий кадетский корпус»  на 2020-2021учебный год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состав и структуру направлений, формы</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организации, объём внеурочной деятельности для обучающихся на уровне </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 образования.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План внеурочной деятельности – часть организационного раздела основной образовательной программы среднего общего образования, отражающий систему функционирования ГБОУ РО «ОККК»  в сфере внеурочной деятельности, с учетом аспектов,актуальных для уровня среднего общего образования: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sz w:val="28"/>
          <w:szCs w:val="28"/>
        </w:rPr>
        <w:t>профилизации обучения,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Pr="002B17F0">
        <w:rPr>
          <w:rFonts w:ascii="Times New Roman" w:hAnsi="Times New Roman" w:cs="Times New Roman"/>
          <w:sz w:val="28"/>
          <w:szCs w:val="28"/>
        </w:rPr>
        <w:t>профессионального самоопределения личности,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w:t>
      </w:r>
      <w:r w:rsidRPr="002B17F0">
        <w:rPr>
          <w:rFonts w:ascii="Times New Roman" w:hAnsi="Times New Roman" w:cs="Times New Roman"/>
          <w:sz w:val="28"/>
          <w:szCs w:val="28"/>
        </w:rPr>
        <w:t>развития самоорганизации,</w:t>
      </w:r>
    </w:p>
    <w:p w:rsidR="00644C85" w:rsidRPr="002B17F0" w:rsidRDefault="00644C85" w:rsidP="005F0D19">
      <w:pPr>
        <w:spacing w:after="0"/>
        <w:rPr>
          <w:rFonts w:ascii="Times New Roman" w:eastAsia="Times New Roman" w:hAnsi="Times New Roman" w:cs="Times New Roman"/>
          <w:b/>
          <w:sz w:val="28"/>
          <w:szCs w:val="28"/>
        </w:rPr>
      </w:pPr>
      <w:r w:rsidRPr="002B17F0">
        <w:rPr>
          <w:rFonts w:ascii="Times New Roman" w:hAnsi="Times New Roman" w:cs="Times New Roman"/>
          <w:sz w:val="28"/>
          <w:szCs w:val="28"/>
        </w:rPr>
        <w:t></w:t>
      </w:r>
      <w:r w:rsidRPr="002B17F0">
        <w:rPr>
          <w:rFonts w:ascii="Times New Roman" w:hAnsi="Times New Roman" w:cs="Times New Roman"/>
          <w:sz w:val="28"/>
          <w:szCs w:val="28"/>
        </w:rPr>
        <w:t>формирования активной субъектной позиции обучающихся.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Внеурочная деятельность обучающихся организуется в 10-11-х классах в целях</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формирования единого образовательного пространства в ГБОУ РО «ОККК»  направлена на достижение планируемых результатов освоения основной образовательной программы среднего общего образования (личностных, метапредметных и предметных) в формах,  отличных от урочной.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Целью внеурочной деятельности является: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создание условий для достижения обучающимися необходимого для жизни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обществе социального опыта и формирования принимаемой обществом системы</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ценностей, для многогранного развития и социализации каждого кадета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свободное от учёбы время.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создание воспитывающей среды, обеспечивающей активизацию социальных,</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интеллектуальных интересов кадет в свободное время, развитие здоровой,</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 качестве организационной модели внеурочной деятельности на уровне среднего общего образования в ГБОУ РО «ОККК»  определена </w:t>
      </w:r>
      <w:r w:rsidRPr="002B17F0">
        <w:rPr>
          <w:rFonts w:ascii="Times New Roman" w:hAnsi="Times New Roman" w:cs="Times New Roman"/>
          <w:bCs/>
          <w:sz w:val="28"/>
          <w:szCs w:val="28"/>
        </w:rPr>
        <w:t>оптимизационная модель</w:t>
      </w:r>
      <w:r w:rsidRPr="002B17F0">
        <w:rPr>
          <w:rFonts w:ascii="Times New Roman" w:hAnsi="Times New Roman" w:cs="Times New Roman"/>
          <w:sz w:val="28"/>
          <w:szCs w:val="28"/>
        </w:rPr>
        <w:t xml:space="preserve"> </w:t>
      </w:r>
      <w:r w:rsidRPr="002B17F0">
        <w:rPr>
          <w:rFonts w:ascii="Times New Roman" w:hAnsi="Times New Roman" w:cs="Times New Roman"/>
          <w:bCs/>
          <w:sz w:val="28"/>
          <w:szCs w:val="28"/>
        </w:rPr>
        <w:t>внеурочной деятельности</w:t>
      </w:r>
      <w:r w:rsidRPr="002B17F0">
        <w:rPr>
          <w:rFonts w:ascii="Times New Roman" w:hAnsi="Times New Roman" w:cs="Times New Roman"/>
          <w:sz w:val="28"/>
          <w:szCs w:val="28"/>
        </w:rPr>
        <w:t>, являющаяся полноценным продолжением внеурочной деятельности основного общего образования. Модель опирается на использование внутреннего потенциала ГБОУ РО «ОККК» : единое образовательное и методическое пространство в корпусе. ГБОУ РО «ОККК»  обладает всеми условиями для создания оптимизационной модели: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кадровое обеспечение,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нормативно-правовая база,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-учебно-методическое обеспечение,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-финансово-экономические условия,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материально-техническая база.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В реализации оптимизационной модели принимают участие педагогические работники корпуса: классные руководители, учителя-предметники, педагог-психолог, социальный педагог, старший вожатый, педагог-библиотекарь.</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Внеурочная деятельность является обязательной и организуется по направлениям</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развития личности:</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1. Спортивно-оздоровительное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Закрепление знаний, установок, личностных ориентиров и норм поведения,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обеспечивающих сохранение и укрепление физического, психологического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социального здоровья, формирование ценностного отношения к своему физическому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психологическому здоровью, знакомство и изучение новых видов спорта, закрепление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основ гигиенической культуры, формирование устойчивой позиции к здоровому</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образу жизни.</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2. Духовно-нравственное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Освоение обучающимися духовных ценностей мировой и отечественной культуры,подготовка их к самостоятельному выбору нравственного образа жизни, принятие ими моральных норм, нравственных установок, национальных ценностей; становление их гражданской идентичности; освоение элементарных представлений о традиционных российских устоях; формирование гуманистического мировоззрения, стремления к самосовершенствованию и воплощению духовных ценностей в жизненной практике.</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3. Социальное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Оказание помощи обучающимся в освоении разнообразных способов деятельности: трудовых, игровых, художественных, двигательных умениях; формирование активной жизненной позиции, лидерских качеств, организаторских умений и навыков, стремления к самостоятельности и творчеству;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 воспитание и развитие высоконравственного,</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ответственного, творческого, инициативного, компетентного гражданина России, знакомство с различными видами профессий и их значением для человека.</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4. Обшеинтеллектуальное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Помощь обучающимся в освоении разнообразных доступных им способов познания окружающего мира; развитие познавательной активности, любознательности;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создание основы для всестороннего гармоничного и психического развития личности обучающегося, формирование у обучающихся основ теоретического мышления, важнейших умений и навыков, необходимых для включения в различные сферы жизни общества.</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5. Общекультурное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Ориентация обучающихся на доброжелательное, бережное, заботливое отношение к миру, 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Время, отведенное на внеурочную деятельность,  учитывается при определении максимально допустимой недельной нагрузки обучающихся (не более 10 часов), и составляет на уровне среднего общего образования до 700 часов за 2 года обучения.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 xml:space="preserve">      Отметки за освоение курсов внеурочной деятельности требованиями ФГОС СОО не предусмотрены (в соответствии с п.12 ФГОС СОО аттестация обучающихся проводится по всем изучавшимся учебным предметам). Результаты освоения обучающимися курсов внеурочной деятельности (личностные, метапредметные, предметные) выявляются в ходе отчетных мероприятий, дискуссий, творческих работ, отчетов по итогам практик и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других формах, определяемых общеобразовательной организацией в соответствии с рабочей программой курса внеурочной деятельности. Они становятся основой для рефлексии и фиксируются в портфолио обучающегося.</w:t>
      </w:r>
    </w:p>
    <w:p w:rsidR="00644C85" w:rsidRPr="002B17F0" w:rsidRDefault="00644C85" w:rsidP="005F0D19">
      <w:pPr>
        <w:spacing w:after="0"/>
        <w:jc w:val="center"/>
        <w:rPr>
          <w:rFonts w:ascii="Times New Roman" w:eastAsia="Times New Roman" w:hAnsi="Times New Roman" w:cs="Times New Roman"/>
          <w:b/>
          <w:sz w:val="28"/>
          <w:szCs w:val="28"/>
        </w:rPr>
      </w:pP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План внеурочной деятельности среднего общего образования включает</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три компонента: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 xml:space="preserve"> компонент, учитывающий образовательные запросы обучающихся, поступившие через систему кадетского самоуправления, от инициативных групп обучающихся;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компонент, обеспечивающий реализацию образовательных событий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ориентированного на решение задач воспитания, социализации, формирования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коллектива класса, уклада школьной жизни;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компонент, обеспечивающий вариативные образовательные запросы обучающихся в соответствии с выбранными профилями обучения.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Особую значимость при распределении объема часов внеурочной деятельности на уровне среднего общего образования приобретает выделение регулярных (системных) и нерегулярных (несистемных) занятий внеурочной деятельности. На проведение регулярных занятий устанавливается определенное количество часов в неделю в соответствии с рабочей программой внеурочной деятельности.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bCs/>
          <w:sz w:val="28"/>
          <w:szCs w:val="28"/>
        </w:rPr>
        <w:t xml:space="preserve">    Регулярные занятия </w:t>
      </w:r>
      <w:r w:rsidRPr="002B17F0">
        <w:rPr>
          <w:rFonts w:ascii="Times New Roman" w:hAnsi="Times New Roman" w:cs="Times New Roman"/>
          <w:sz w:val="28"/>
          <w:szCs w:val="28"/>
        </w:rPr>
        <w:t>организуются в соответствии с расписанием занятий внеурочной</w:t>
      </w:r>
      <w:r w:rsidR="005F0D19" w:rsidRPr="002B17F0">
        <w:rPr>
          <w:rFonts w:ascii="Times New Roman" w:hAnsi="Times New Roman" w:cs="Times New Roman"/>
          <w:sz w:val="28"/>
          <w:szCs w:val="28"/>
        </w:rPr>
        <w:t xml:space="preserve"> </w:t>
      </w:r>
      <w:r w:rsidRPr="002B17F0">
        <w:rPr>
          <w:rFonts w:ascii="Times New Roman" w:hAnsi="Times New Roman" w:cs="Times New Roman"/>
          <w:sz w:val="28"/>
          <w:szCs w:val="28"/>
        </w:rPr>
        <w:t>деятельности по всем пяти направлениям.</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bCs/>
          <w:sz w:val="28"/>
          <w:szCs w:val="28"/>
        </w:rPr>
        <w:t xml:space="preserve">    Нерегулярные занятия </w:t>
      </w:r>
      <w:r w:rsidRPr="002B17F0">
        <w:rPr>
          <w:rFonts w:ascii="Times New Roman" w:hAnsi="Times New Roman" w:cs="Times New Roman"/>
          <w:sz w:val="28"/>
          <w:szCs w:val="28"/>
        </w:rPr>
        <w:t>проводятся специалистами, реализующими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оптимизационную модель внеурочной деятельности (учителя-предметники, классные руководители, социальный педагог, педагог-психолог, библиотекарь) в рамках планов воспитательной работы.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Подход к распределению часов внеурочной деятельности на уровне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среднего общего образования предполагает модификацию внеурочной деятельности с учетом плана воспитательной работы образовательного учреждения, что позволяет учитывать:</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возрастные особенности обучающихся и соответствующие им приоритеты</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личностного развития;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циклограмму общекорпусных и классных мероприятий, ориентированных на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формирование и поддержку уклада кадетской жизни;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результаты проводимых мониторинговых процедур и последующих управленческих решений.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p>
    <w:p w:rsidR="005F0D19" w:rsidRPr="002B17F0" w:rsidRDefault="005F0D19" w:rsidP="005A511B">
      <w:pPr>
        <w:autoSpaceDE w:val="0"/>
        <w:autoSpaceDN w:val="0"/>
        <w:adjustRightInd w:val="0"/>
        <w:spacing w:after="0" w:line="360" w:lineRule="auto"/>
        <w:rPr>
          <w:rFonts w:ascii="Times New Roman" w:hAnsi="Times New Roman" w:cs="Times New Roman"/>
          <w:b/>
          <w:bCs/>
          <w:sz w:val="28"/>
          <w:szCs w:val="28"/>
        </w:rPr>
      </w:pP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lastRenderedPageBreak/>
        <w:t>Ожидаемые результаты:</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100%  обучающихся, охваченные организованным досугом;</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позитивное отношение к здоровому образу жизни;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положительная нравственная установка на активную гражданскую позицию,</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гражданскую ответственность, основанную на традиционных культурных, духовных инравственных ценностях российского общества;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осознанное отношение обучающихся к профессиональному самоопределению;</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 xml:space="preserve"> реализация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Показатели деятельности педагогов по реализации модели внеурочной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деятельности: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результаты промежуточной и итоговой аттестации обучающихся (итоги учебного года);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проектная деятельность обучающихся;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участие обучающихся в выставках, конкурсах, проектах, соревнованиях и т.п. вне корпуса;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 xml:space="preserve">количество обучающихся, задействованных в общекорпусных и внекорпусных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мероприятиях;</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посещаемость занятий, курсов;</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наличие благодарностей, грамот;</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наличие рабочей программы курса внеурочной деятельности и ее соответствие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предъявляемым требования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ведение аналитической деятельности своей внеурочной работы с обучающимися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(отслеживание результатов, коррекция своей деятельности);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применение современных технологий, обеспечивающих индивидуализацию</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Деятельности. </w:t>
      </w:r>
    </w:p>
    <w:p w:rsidR="00644C85" w:rsidRPr="002B17F0" w:rsidRDefault="00644C85" w:rsidP="005A511B">
      <w:pPr>
        <w:spacing w:after="0" w:line="240" w:lineRule="auto"/>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2B17F0" w:rsidRDefault="005F0D19" w:rsidP="00644C85">
      <w:pPr>
        <w:spacing w:after="0" w:line="240" w:lineRule="auto"/>
        <w:jc w:val="center"/>
        <w:rPr>
          <w:rFonts w:ascii="Times New Roman" w:eastAsia="Times New Roman" w:hAnsi="Times New Roman" w:cs="Times New Roman"/>
          <w:b/>
          <w:sz w:val="28"/>
          <w:szCs w:val="28"/>
        </w:rPr>
      </w:pPr>
    </w:p>
    <w:p w:rsidR="005F0D19" w:rsidRPr="0080024E" w:rsidRDefault="005F0D19" w:rsidP="00644C85">
      <w:pPr>
        <w:spacing w:after="0" w:line="240" w:lineRule="auto"/>
        <w:jc w:val="center"/>
        <w:rPr>
          <w:rFonts w:ascii="Times New Roman" w:eastAsia="Times New Roman" w:hAnsi="Times New Roman" w:cs="Times New Roman"/>
          <w:b/>
          <w:color w:val="00B050"/>
          <w:sz w:val="28"/>
          <w:szCs w:val="28"/>
        </w:rPr>
      </w:pPr>
    </w:p>
    <w:p w:rsidR="005F0D19" w:rsidRPr="0080024E" w:rsidRDefault="005F0D19" w:rsidP="00644C85">
      <w:pPr>
        <w:spacing w:after="0" w:line="240" w:lineRule="auto"/>
        <w:jc w:val="center"/>
        <w:rPr>
          <w:rFonts w:ascii="Times New Roman" w:eastAsia="Times New Roman" w:hAnsi="Times New Roman" w:cs="Times New Roman"/>
          <w:b/>
          <w:color w:val="00B050"/>
          <w:sz w:val="28"/>
          <w:szCs w:val="28"/>
        </w:rPr>
      </w:pPr>
    </w:p>
    <w:p w:rsidR="005F0D19" w:rsidRPr="0080024E" w:rsidRDefault="005F0D19" w:rsidP="00644C85">
      <w:pPr>
        <w:spacing w:after="0" w:line="240" w:lineRule="auto"/>
        <w:jc w:val="center"/>
        <w:rPr>
          <w:rFonts w:ascii="Times New Roman" w:eastAsia="Times New Roman" w:hAnsi="Times New Roman" w:cs="Times New Roman"/>
          <w:b/>
          <w:color w:val="00B050"/>
          <w:sz w:val="28"/>
          <w:szCs w:val="28"/>
        </w:rPr>
      </w:pPr>
    </w:p>
    <w:p w:rsidR="005F0D19" w:rsidRPr="0080024E" w:rsidRDefault="005F0D19" w:rsidP="00644C85">
      <w:pPr>
        <w:spacing w:after="0" w:line="240" w:lineRule="auto"/>
        <w:jc w:val="center"/>
        <w:rPr>
          <w:rFonts w:ascii="Times New Roman" w:eastAsia="Times New Roman" w:hAnsi="Times New Roman" w:cs="Times New Roman"/>
          <w:b/>
          <w:color w:val="00B050"/>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lastRenderedPageBreak/>
        <w:t>План внеурочной деятельности по ФГОС ООО</w:t>
      </w:r>
    </w:p>
    <w:p w:rsidR="00644C85" w:rsidRPr="002B17F0" w:rsidRDefault="00644C85" w:rsidP="00644C8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ГБОУ РО «ОККК» 10-11класс </w:t>
      </w:r>
    </w:p>
    <w:p w:rsidR="00644C85" w:rsidRPr="002B17F0" w:rsidRDefault="00644C85" w:rsidP="00644C85">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на 2020-2021  учебный год</w:t>
      </w:r>
    </w:p>
    <w:tbl>
      <w:tblPr>
        <w:tblpPr w:leftFromText="180" w:rightFromText="180" w:vertAnchor="text" w:horzAnchor="margin" w:tblpY="2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3757"/>
        <w:gridCol w:w="1559"/>
        <w:gridCol w:w="1985"/>
      </w:tblGrid>
      <w:tr w:rsidR="002B17F0" w:rsidRPr="002B17F0" w:rsidTr="00263139">
        <w:trPr>
          <w:trHeight w:val="851"/>
        </w:trPr>
        <w:tc>
          <w:tcPr>
            <w:tcW w:w="1596" w:type="dxa"/>
            <w:vMerge w:val="restart"/>
            <w:hideMark/>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Направление внеурочной деятельности</w:t>
            </w:r>
          </w:p>
        </w:tc>
        <w:tc>
          <w:tcPr>
            <w:tcW w:w="3757" w:type="dxa"/>
            <w:vMerge w:val="restart"/>
            <w:hideMark/>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Форма организации внеурочной деятельности</w:t>
            </w:r>
          </w:p>
        </w:tc>
        <w:tc>
          <w:tcPr>
            <w:tcW w:w="1559" w:type="dxa"/>
            <w:hideMark/>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644C85" w:rsidRPr="002B17F0" w:rsidRDefault="00644C85" w:rsidP="00263139">
            <w:pPr>
              <w:spacing w:after="0" w:line="240" w:lineRule="auto"/>
              <w:rPr>
                <w:rFonts w:ascii="Times New Roman" w:eastAsia="Times New Roman" w:hAnsi="Times New Roman" w:cs="Times New Roman"/>
                <w:b/>
                <w:sz w:val="28"/>
                <w:szCs w:val="28"/>
              </w:rPr>
            </w:pPr>
          </w:p>
        </w:tc>
        <w:tc>
          <w:tcPr>
            <w:tcW w:w="1985" w:type="dxa"/>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 xml:space="preserve">Количество часов </w:t>
            </w:r>
          </w:p>
          <w:p w:rsidR="00644C85" w:rsidRPr="002B17F0" w:rsidRDefault="00644C85" w:rsidP="00263139">
            <w:pPr>
              <w:spacing w:after="0" w:line="240" w:lineRule="auto"/>
              <w:jc w:val="center"/>
              <w:rPr>
                <w:rFonts w:ascii="Times New Roman" w:eastAsia="Times New Roman" w:hAnsi="Times New Roman" w:cs="Times New Roman"/>
                <w:b/>
                <w:sz w:val="28"/>
                <w:szCs w:val="28"/>
              </w:rPr>
            </w:pPr>
          </w:p>
        </w:tc>
      </w:tr>
      <w:tr w:rsidR="002B17F0" w:rsidRPr="002B17F0" w:rsidTr="00263139">
        <w:tc>
          <w:tcPr>
            <w:tcW w:w="1596" w:type="dxa"/>
            <w:vMerge/>
            <w:vAlign w:val="center"/>
            <w:hideMark/>
          </w:tcPr>
          <w:p w:rsidR="00644C85" w:rsidRPr="002B17F0" w:rsidRDefault="00644C85" w:rsidP="00263139">
            <w:pPr>
              <w:spacing w:after="0" w:line="240" w:lineRule="auto"/>
              <w:rPr>
                <w:rFonts w:ascii="Times New Roman" w:eastAsia="Times New Roman" w:hAnsi="Times New Roman" w:cs="Times New Roman"/>
                <w:b/>
                <w:sz w:val="28"/>
                <w:szCs w:val="28"/>
              </w:rPr>
            </w:pPr>
          </w:p>
        </w:tc>
        <w:tc>
          <w:tcPr>
            <w:tcW w:w="3757" w:type="dxa"/>
            <w:vMerge/>
            <w:vAlign w:val="center"/>
            <w:hideMark/>
          </w:tcPr>
          <w:p w:rsidR="00644C85" w:rsidRPr="002B17F0" w:rsidRDefault="00644C85" w:rsidP="00263139">
            <w:pPr>
              <w:spacing w:after="0" w:line="240" w:lineRule="auto"/>
              <w:rPr>
                <w:rFonts w:ascii="Times New Roman" w:eastAsia="Times New Roman" w:hAnsi="Times New Roman" w:cs="Times New Roman"/>
                <w:b/>
                <w:sz w:val="28"/>
                <w:szCs w:val="28"/>
              </w:rPr>
            </w:pPr>
          </w:p>
        </w:tc>
        <w:tc>
          <w:tcPr>
            <w:tcW w:w="1559" w:type="dxa"/>
            <w:hideMark/>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10</w:t>
            </w:r>
          </w:p>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2020-2021</w:t>
            </w:r>
          </w:p>
        </w:tc>
        <w:tc>
          <w:tcPr>
            <w:tcW w:w="1985" w:type="dxa"/>
          </w:tcPr>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11</w:t>
            </w:r>
          </w:p>
          <w:p w:rsidR="00644C85" w:rsidRPr="002B17F0" w:rsidRDefault="00644C85" w:rsidP="00263139">
            <w:pPr>
              <w:spacing w:after="0" w:line="240" w:lineRule="auto"/>
              <w:jc w:val="center"/>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2021-2022</w:t>
            </w:r>
          </w:p>
        </w:tc>
      </w:tr>
      <w:tr w:rsidR="002B17F0" w:rsidRPr="002B17F0" w:rsidTr="00263139">
        <w:trPr>
          <w:trHeight w:val="324"/>
        </w:trPr>
        <w:tc>
          <w:tcPr>
            <w:tcW w:w="1596" w:type="dxa"/>
            <w:vMerge w:val="restart"/>
            <w:hideMark/>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Спортивно-оздоровительное</w:t>
            </w:r>
          </w:p>
        </w:tc>
        <w:tc>
          <w:tcPr>
            <w:tcW w:w="3757" w:type="dxa"/>
          </w:tcPr>
          <w:p w:rsidR="00644C85" w:rsidRPr="002B17F0" w:rsidRDefault="00644C85" w:rsidP="00263139">
            <w:pPr>
              <w:rPr>
                <w:rFonts w:ascii="Times New Roman" w:hAnsi="Times New Roman" w:cs="Times New Roman"/>
                <w:sz w:val="28"/>
                <w:szCs w:val="28"/>
              </w:rPr>
            </w:pPr>
            <w:r w:rsidRPr="002B17F0">
              <w:rPr>
                <w:rFonts w:ascii="Times New Roman" w:eastAsia="Times New Roman" w:hAnsi="Times New Roman" w:cs="Times New Roman"/>
                <w:sz w:val="28"/>
                <w:szCs w:val="28"/>
              </w:rPr>
              <w:t>Казачьи игры (многоборье)</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324"/>
        </w:trPr>
        <w:tc>
          <w:tcPr>
            <w:tcW w:w="1596" w:type="dxa"/>
            <w:vMerge/>
            <w:hideMark/>
          </w:tcPr>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Начальная военная подготовка </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289"/>
        </w:trPr>
        <w:tc>
          <w:tcPr>
            <w:tcW w:w="1596" w:type="dxa"/>
            <w:vMerge w:val="restart"/>
            <w:hideMark/>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Духовно-нравственное</w:t>
            </w:r>
          </w:p>
        </w:tc>
        <w:tc>
          <w:tcPr>
            <w:tcW w:w="3757" w:type="dxa"/>
          </w:tcPr>
          <w:p w:rsidR="00644C85" w:rsidRPr="002B17F0" w:rsidRDefault="00644C85" w:rsidP="00263139">
            <w:pPr>
              <w:spacing w:after="0" w:line="240" w:lineRule="auto"/>
              <w:rPr>
                <w:rFonts w:ascii="Times New Roman" w:hAnsi="Times New Roman" w:cs="Times New Roman"/>
                <w:sz w:val="28"/>
                <w:szCs w:val="28"/>
              </w:rPr>
            </w:pPr>
            <w:r w:rsidRPr="002B17F0">
              <w:rPr>
                <w:rFonts w:ascii="Times New Roman" w:hAnsi="Times New Roman" w:cs="Times New Roman"/>
                <w:sz w:val="28"/>
                <w:szCs w:val="28"/>
              </w:rPr>
              <w:t xml:space="preserve">История  и культура Донского края </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p>
        </w:tc>
      </w:tr>
      <w:tr w:rsidR="002B17F0" w:rsidRPr="002B17F0" w:rsidTr="00263139">
        <w:trPr>
          <w:trHeight w:val="289"/>
        </w:trPr>
        <w:tc>
          <w:tcPr>
            <w:tcW w:w="1596" w:type="dxa"/>
            <w:vMerge/>
            <w:hideMark/>
          </w:tcPr>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spacing w:after="0" w:line="240" w:lineRule="auto"/>
              <w:rPr>
                <w:rFonts w:ascii="Times New Roman" w:hAnsi="Times New Roman" w:cs="Times New Roman"/>
                <w:sz w:val="28"/>
                <w:szCs w:val="28"/>
              </w:rPr>
            </w:pPr>
            <w:r w:rsidRPr="002B17F0">
              <w:rPr>
                <w:rFonts w:ascii="Times New Roman" w:hAnsi="Times New Roman" w:cs="Times New Roman"/>
                <w:sz w:val="28"/>
                <w:szCs w:val="28"/>
              </w:rPr>
              <w:t xml:space="preserve">Основы православной культуры </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p>
        </w:tc>
      </w:tr>
      <w:tr w:rsidR="002B17F0" w:rsidRPr="002B17F0" w:rsidTr="00263139">
        <w:trPr>
          <w:trHeight w:val="564"/>
        </w:trPr>
        <w:tc>
          <w:tcPr>
            <w:tcW w:w="1596" w:type="dxa"/>
            <w:vMerge w:val="restart"/>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Социальное</w:t>
            </w:r>
          </w:p>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spacing w:after="0" w:line="240" w:lineRule="auto"/>
              <w:rPr>
                <w:rFonts w:ascii="Times New Roman" w:hAnsi="Times New Roman" w:cs="Times New Roman"/>
                <w:bCs/>
                <w:iCs/>
                <w:sz w:val="28"/>
                <w:szCs w:val="28"/>
                <w:shd w:val="clear" w:color="auto" w:fill="FFFFFF"/>
              </w:rPr>
            </w:pPr>
            <w:r w:rsidRPr="002B17F0">
              <w:rPr>
                <w:rFonts w:ascii="Times New Roman" w:hAnsi="Times New Roman" w:cs="Times New Roman"/>
                <w:bCs/>
                <w:iCs/>
                <w:sz w:val="28"/>
                <w:szCs w:val="28"/>
                <w:shd w:val="clear" w:color="auto" w:fill="FFFFFF"/>
              </w:rPr>
              <w:t xml:space="preserve">Основы финансовой грамотности </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564"/>
        </w:trPr>
        <w:tc>
          <w:tcPr>
            <w:tcW w:w="1596" w:type="dxa"/>
            <w:vMerge/>
          </w:tcPr>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spacing w:after="0" w:line="240" w:lineRule="auto"/>
              <w:rPr>
                <w:rFonts w:ascii="Times New Roman" w:hAnsi="Times New Roman" w:cs="Times New Roman"/>
                <w:sz w:val="28"/>
                <w:szCs w:val="28"/>
              </w:rPr>
            </w:pPr>
            <w:r w:rsidRPr="002B17F0">
              <w:rPr>
                <w:rFonts w:ascii="Times New Roman" w:hAnsi="Times New Roman" w:cs="Times New Roman"/>
                <w:sz w:val="28"/>
                <w:szCs w:val="28"/>
              </w:rPr>
              <w:t>«Калейдоскоп профессий»</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p>
        </w:tc>
      </w:tr>
      <w:tr w:rsidR="002B17F0" w:rsidRPr="002B17F0" w:rsidTr="00263139">
        <w:trPr>
          <w:trHeight w:val="564"/>
        </w:trPr>
        <w:tc>
          <w:tcPr>
            <w:tcW w:w="1596" w:type="dxa"/>
            <w:vMerge w:val="restart"/>
            <w:hideMark/>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Общеинтеллектуальное</w:t>
            </w:r>
          </w:p>
        </w:tc>
        <w:tc>
          <w:tcPr>
            <w:tcW w:w="3757" w:type="dxa"/>
          </w:tcPr>
          <w:p w:rsidR="00644C85" w:rsidRPr="002B17F0" w:rsidRDefault="00644C85" w:rsidP="00263139">
            <w:pPr>
              <w:rPr>
                <w:rFonts w:ascii="Times New Roman" w:hAnsi="Times New Roman" w:cs="Times New Roman"/>
                <w:sz w:val="28"/>
                <w:szCs w:val="28"/>
              </w:rPr>
            </w:pPr>
            <w:r w:rsidRPr="002B17F0">
              <w:rPr>
                <w:rFonts w:ascii="Times New Roman" w:eastAsia="TimesNewRomanPSMT" w:hAnsi="Times New Roman" w:cs="Times New Roman"/>
                <w:sz w:val="28"/>
                <w:szCs w:val="28"/>
              </w:rPr>
              <w:t>«Лингвист»</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564"/>
        </w:trPr>
        <w:tc>
          <w:tcPr>
            <w:tcW w:w="1596" w:type="dxa"/>
            <w:vMerge/>
            <w:hideMark/>
          </w:tcPr>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rPr>
                <w:rFonts w:ascii="Times New Roman" w:eastAsia="Times New Roman" w:hAnsi="Times New Roman" w:cs="Times New Roman"/>
                <w:sz w:val="28"/>
                <w:szCs w:val="28"/>
              </w:rPr>
            </w:pPr>
            <w:r w:rsidRPr="002B17F0">
              <w:rPr>
                <w:rFonts w:ascii="Times New Roman" w:hAnsi="Times New Roman" w:cs="Times New Roman"/>
                <w:bCs/>
                <w:sz w:val="28"/>
                <w:szCs w:val="28"/>
              </w:rPr>
              <w:t>«Лабораторный практикум»</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564"/>
        </w:trPr>
        <w:tc>
          <w:tcPr>
            <w:tcW w:w="1596" w:type="dxa"/>
            <w:vMerge/>
            <w:hideMark/>
          </w:tcPr>
          <w:p w:rsidR="00644C85" w:rsidRPr="002B17F0" w:rsidRDefault="00644C85" w:rsidP="00263139">
            <w:pPr>
              <w:spacing w:after="0" w:line="240" w:lineRule="auto"/>
              <w:rPr>
                <w:rFonts w:ascii="Times New Roman" w:eastAsia="Times New Roman" w:hAnsi="Times New Roman" w:cs="Times New Roman"/>
                <w:sz w:val="28"/>
                <w:szCs w:val="28"/>
              </w:rPr>
            </w:pPr>
          </w:p>
        </w:tc>
        <w:tc>
          <w:tcPr>
            <w:tcW w:w="3757" w:type="dxa"/>
          </w:tcPr>
          <w:p w:rsidR="00644C85" w:rsidRPr="002B17F0" w:rsidRDefault="00644C85" w:rsidP="00263139">
            <w:pPr>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«Математика Плюс» </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c>
          <w:tcPr>
            <w:tcW w:w="1596" w:type="dxa"/>
            <w:hideMark/>
          </w:tcPr>
          <w:p w:rsidR="00644C85" w:rsidRPr="002B17F0" w:rsidRDefault="00644C85" w:rsidP="00263139">
            <w:pPr>
              <w:spacing w:after="0" w:line="240" w:lineRule="auto"/>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Общекультурное</w:t>
            </w:r>
          </w:p>
        </w:tc>
        <w:tc>
          <w:tcPr>
            <w:tcW w:w="3757" w:type="dxa"/>
          </w:tcPr>
          <w:p w:rsidR="00644C85" w:rsidRPr="002B17F0" w:rsidRDefault="00644C85" w:rsidP="00263139">
            <w:pPr>
              <w:rPr>
                <w:rFonts w:ascii="Times New Roman" w:hAnsi="Times New Roman" w:cs="Times New Roman"/>
                <w:sz w:val="28"/>
                <w:szCs w:val="28"/>
              </w:rPr>
            </w:pPr>
            <w:r w:rsidRPr="002B17F0">
              <w:rPr>
                <w:rFonts w:ascii="Times New Roman" w:hAnsi="Times New Roman" w:cs="Times New Roman"/>
                <w:sz w:val="28"/>
                <w:szCs w:val="28"/>
              </w:rPr>
              <w:t>Любо (хореография)</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1</w:t>
            </w:r>
          </w:p>
        </w:tc>
      </w:tr>
      <w:tr w:rsidR="002B17F0" w:rsidRPr="002B17F0" w:rsidTr="00263139">
        <w:trPr>
          <w:trHeight w:val="855"/>
        </w:trPr>
        <w:tc>
          <w:tcPr>
            <w:tcW w:w="5353" w:type="dxa"/>
            <w:gridSpan w:val="2"/>
            <w:hideMark/>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b/>
                <w:sz w:val="28"/>
                <w:szCs w:val="28"/>
              </w:rPr>
              <w:t>Итого:</w:t>
            </w:r>
          </w:p>
        </w:tc>
        <w:tc>
          <w:tcPr>
            <w:tcW w:w="1559"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9</w:t>
            </w:r>
          </w:p>
        </w:tc>
        <w:tc>
          <w:tcPr>
            <w:tcW w:w="1985" w:type="dxa"/>
          </w:tcPr>
          <w:p w:rsidR="00644C85" w:rsidRPr="002B17F0" w:rsidRDefault="00644C85" w:rsidP="00263139">
            <w:pPr>
              <w:spacing w:after="0" w:line="240" w:lineRule="auto"/>
              <w:rPr>
                <w:rFonts w:ascii="Times New Roman" w:eastAsia="Times New Roman" w:hAnsi="Times New Roman" w:cs="Times New Roman"/>
                <w:b/>
                <w:sz w:val="28"/>
                <w:szCs w:val="28"/>
              </w:rPr>
            </w:pPr>
            <w:r w:rsidRPr="002B17F0">
              <w:rPr>
                <w:rFonts w:ascii="Times New Roman" w:eastAsia="Times New Roman" w:hAnsi="Times New Roman" w:cs="Times New Roman"/>
                <w:b/>
                <w:sz w:val="28"/>
                <w:szCs w:val="28"/>
              </w:rPr>
              <w:t>7</w:t>
            </w:r>
          </w:p>
        </w:tc>
      </w:tr>
    </w:tbl>
    <w:p w:rsidR="00644C85" w:rsidRPr="002B17F0" w:rsidRDefault="00644C85" w:rsidP="00644C85">
      <w:pPr>
        <w:tabs>
          <w:tab w:val="left" w:pos="1428"/>
        </w:tabs>
        <w:spacing w:after="0" w:line="240" w:lineRule="auto"/>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sz w:val="28"/>
          <w:szCs w:val="28"/>
        </w:rPr>
      </w:pPr>
    </w:p>
    <w:p w:rsidR="00644C85" w:rsidRPr="002B17F0" w:rsidRDefault="00644C85" w:rsidP="00644C85">
      <w:pPr>
        <w:spacing w:after="0" w:line="240" w:lineRule="auto"/>
        <w:jc w:val="both"/>
        <w:rPr>
          <w:rFonts w:ascii="Times New Roman" w:eastAsia="Times New Roman" w:hAnsi="Times New Roman" w:cs="Times New Roman"/>
          <w:sz w:val="28"/>
          <w:szCs w:val="28"/>
        </w:rPr>
      </w:pPr>
    </w:p>
    <w:p w:rsidR="00644C85" w:rsidRPr="002B17F0" w:rsidRDefault="00644C85" w:rsidP="00644C85">
      <w:pPr>
        <w:spacing w:after="0" w:line="240" w:lineRule="auto"/>
        <w:jc w:val="both"/>
        <w:rPr>
          <w:rFonts w:ascii="Times New Roman" w:eastAsia="Times New Roman" w:hAnsi="Times New Roman" w:cs="Times New Roman"/>
          <w:sz w:val="28"/>
          <w:szCs w:val="28"/>
        </w:rPr>
      </w:pPr>
    </w:p>
    <w:p w:rsidR="00644C85" w:rsidRPr="002B17F0" w:rsidRDefault="00644C85" w:rsidP="00644C85">
      <w:pPr>
        <w:spacing w:after="0" w:line="240" w:lineRule="auto"/>
        <w:jc w:val="both"/>
        <w:rPr>
          <w:rFonts w:ascii="Times New Roman" w:eastAsia="Times New Roman" w:hAnsi="Times New Roman" w:cs="Times New Roman"/>
          <w:sz w:val="28"/>
          <w:szCs w:val="28"/>
        </w:rPr>
      </w:pPr>
    </w:p>
    <w:p w:rsidR="00644C85" w:rsidRPr="002B17F0" w:rsidRDefault="00644C85" w:rsidP="00644C85">
      <w:pPr>
        <w:spacing w:after="0" w:line="240" w:lineRule="auto"/>
        <w:jc w:val="both"/>
        <w:rPr>
          <w:rFonts w:ascii="Times New Roman" w:eastAsia="Times New Roman" w:hAnsi="Times New Roman" w:cs="Times New Roman"/>
          <w:sz w:val="28"/>
          <w:szCs w:val="28"/>
        </w:rPr>
      </w:pPr>
    </w:p>
    <w:p w:rsidR="00644C85" w:rsidRPr="002B17F0" w:rsidRDefault="00644C85" w:rsidP="00644C85">
      <w:pPr>
        <w:rPr>
          <w:rFonts w:ascii="Times New Roman" w:hAnsi="Times New Roman" w:cs="Times New Roman"/>
          <w:sz w:val="28"/>
          <w:szCs w:val="28"/>
        </w:rPr>
      </w:pPr>
    </w:p>
    <w:p w:rsidR="00644C85" w:rsidRPr="002B17F0" w:rsidRDefault="00644C85" w:rsidP="00644C85">
      <w:pPr>
        <w:pStyle w:val="a4"/>
        <w:ind w:firstLine="567"/>
        <w:jc w:val="both"/>
        <w:rPr>
          <w:rFonts w:ascii="Times New Roman" w:eastAsia="Times New Roman" w:hAnsi="Times New Roman" w:cs="Times New Roman"/>
          <w:sz w:val="28"/>
          <w:szCs w:val="28"/>
        </w:rPr>
      </w:pPr>
    </w:p>
    <w:p w:rsidR="00644C85" w:rsidRPr="002B17F0" w:rsidRDefault="00644C85" w:rsidP="00644C85">
      <w:pPr>
        <w:spacing w:after="0" w:line="240" w:lineRule="auto"/>
        <w:jc w:val="both"/>
        <w:rPr>
          <w:rFonts w:ascii="Times New Roman" w:hAnsi="Times New Roman" w:cs="Times New Roman"/>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center"/>
        <w:rPr>
          <w:rFonts w:ascii="Times New Roman" w:eastAsia="Times New Roman" w:hAnsi="Times New Roman" w:cs="Times New Roman"/>
          <w:b/>
          <w:sz w:val="28"/>
          <w:szCs w:val="28"/>
        </w:rPr>
      </w:pPr>
    </w:p>
    <w:p w:rsidR="00644C85" w:rsidRPr="002B17F0" w:rsidRDefault="00644C85" w:rsidP="00644C85">
      <w:pPr>
        <w:spacing w:after="0" w:line="240" w:lineRule="auto"/>
        <w:jc w:val="both"/>
        <w:rPr>
          <w:rFonts w:ascii="Times New Roman" w:eastAsia="Times New Roman" w:hAnsi="Times New Roman" w:cs="Times New Roman"/>
          <w:sz w:val="28"/>
          <w:szCs w:val="28"/>
        </w:rPr>
      </w:pPr>
    </w:p>
    <w:p w:rsidR="005F0D19" w:rsidRPr="002B17F0" w:rsidRDefault="005F0D19" w:rsidP="00644C85">
      <w:pPr>
        <w:shd w:val="clear" w:color="auto" w:fill="FFFFFF"/>
        <w:spacing w:line="360" w:lineRule="auto"/>
        <w:ind w:left="25" w:right="18" w:firstLine="338"/>
        <w:jc w:val="both"/>
        <w:rPr>
          <w:rFonts w:ascii="Times New Roman" w:eastAsia="Times New Roman" w:hAnsi="Times New Roman" w:cs="Times New Roman"/>
          <w:spacing w:val="-2"/>
          <w:sz w:val="28"/>
          <w:szCs w:val="28"/>
        </w:rPr>
      </w:pPr>
    </w:p>
    <w:p w:rsidR="005F0D19" w:rsidRPr="002B17F0" w:rsidRDefault="005F0D19" w:rsidP="00644C85">
      <w:pPr>
        <w:shd w:val="clear" w:color="auto" w:fill="FFFFFF"/>
        <w:spacing w:line="360" w:lineRule="auto"/>
        <w:ind w:left="25" w:right="18" w:firstLine="338"/>
        <w:jc w:val="both"/>
        <w:rPr>
          <w:rFonts w:ascii="Times New Roman" w:eastAsia="Times New Roman" w:hAnsi="Times New Roman" w:cs="Times New Roman"/>
          <w:spacing w:val="-2"/>
          <w:sz w:val="28"/>
          <w:szCs w:val="28"/>
        </w:rPr>
      </w:pPr>
    </w:p>
    <w:p w:rsidR="005F0D19" w:rsidRPr="002B17F0" w:rsidRDefault="005F0D19" w:rsidP="00644C85">
      <w:pPr>
        <w:shd w:val="clear" w:color="auto" w:fill="FFFFFF"/>
        <w:spacing w:line="360" w:lineRule="auto"/>
        <w:ind w:left="25" w:right="18" w:firstLine="338"/>
        <w:jc w:val="both"/>
        <w:rPr>
          <w:rFonts w:ascii="Times New Roman" w:eastAsia="Times New Roman" w:hAnsi="Times New Roman" w:cs="Times New Roman"/>
          <w:spacing w:val="-2"/>
          <w:sz w:val="28"/>
          <w:szCs w:val="28"/>
        </w:rPr>
      </w:pPr>
    </w:p>
    <w:p w:rsidR="005F0D19" w:rsidRPr="002B17F0" w:rsidRDefault="005F0D19" w:rsidP="00644C85">
      <w:pPr>
        <w:shd w:val="clear" w:color="auto" w:fill="FFFFFF"/>
        <w:spacing w:line="360" w:lineRule="auto"/>
        <w:ind w:left="25" w:right="18" w:firstLine="338"/>
        <w:jc w:val="both"/>
        <w:rPr>
          <w:rFonts w:ascii="Times New Roman" w:eastAsia="Times New Roman" w:hAnsi="Times New Roman" w:cs="Times New Roman"/>
          <w:spacing w:val="-2"/>
          <w:sz w:val="28"/>
          <w:szCs w:val="28"/>
        </w:rPr>
      </w:pPr>
    </w:p>
    <w:p w:rsidR="005F0D19" w:rsidRPr="002B17F0" w:rsidRDefault="005F0D19" w:rsidP="00644C85">
      <w:pPr>
        <w:shd w:val="clear" w:color="auto" w:fill="FFFFFF"/>
        <w:spacing w:line="360" w:lineRule="auto"/>
        <w:ind w:left="25" w:right="18" w:firstLine="338"/>
        <w:jc w:val="both"/>
        <w:rPr>
          <w:rFonts w:ascii="Times New Roman" w:eastAsia="Times New Roman" w:hAnsi="Times New Roman" w:cs="Times New Roman"/>
          <w:spacing w:val="-2"/>
          <w:sz w:val="28"/>
          <w:szCs w:val="28"/>
        </w:rPr>
      </w:pPr>
    </w:p>
    <w:p w:rsidR="00016AC8" w:rsidRPr="002B17F0" w:rsidRDefault="00016AC8" w:rsidP="00644C85">
      <w:pPr>
        <w:shd w:val="clear" w:color="auto" w:fill="FFFFFF"/>
        <w:spacing w:before="356" w:line="360" w:lineRule="auto"/>
        <w:ind w:left="288"/>
        <w:rPr>
          <w:rFonts w:ascii="Times New Roman" w:eastAsia="Times New Roman" w:hAnsi="Times New Roman" w:cs="Times New Roman"/>
          <w:b/>
          <w:bCs/>
          <w:sz w:val="28"/>
          <w:szCs w:val="28"/>
        </w:rPr>
      </w:pPr>
    </w:p>
    <w:p w:rsidR="00016AC8" w:rsidRPr="002B17F0" w:rsidRDefault="00016AC8" w:rsidP="00644C85">
      <w:pPr>
        <w:shd w:val="clear" w:color="auto" w:fill="FFFFFF"/>
        <w:spacing w:before="356" w:line="360" w:lineRule="auto"/>
        <w:ind w:left="288"/>
        <w:rPr>
          <w:rFonts w:ascii="Times New Roman" w:eastAsia="Times New Roman" w:hAnsi="Times New Roman" w:cs="Times New Roman"/>
          <w:b/>
          <w:bCs/>
          <w:sz w:val="28"/>
          <w:szCs w:val="28"/>
        </w:rPr>
      </w:pPr>
    </w:p>
    <w:p w:rsidR="00016AC8" w:rsidRPr="002B17F0" w:rsidRDefault="00016AC8" w:rsidP="00644C85">
      <w:pPr>
        <w:shd w:val="clear" w:color="auto" w:fill="FFFFFF"/>
        <w:spacing w:before="356" w:line="360" w:lineRule="auto"/>
        <w:ind w:left="288"/>
        <w:rPr>
          <w:rFonts w:ascii="Times New Roman" w:eastAsia="Times New Roman" w:hAnsi="Times New Roman" w:cs="Times New Roman"/>
          <w:b/>
          <w:bCs/>
          <w:sz w:val="28"/>
          <w:szCs w:val="28"/>
        </w:rPr>
      </w:pPr>
    </w:p>
    <w:p w:rsidR="00016AC8" w:rsidRPr="002B17F0" w:rsidRDefault="00016AC8" w:rsidP="00644C85">
      <w:pPr>
        <w:shd w:val="clear" w:color="auto" w:fill="FFFFFF"/>
        <w:spacing w:before="356" w:line="360" w:lineRule="auto"/>
        <w:ind w:left="288"/>
        <w:rPr>
          <w:rFonts w:ascii="Times New Roman" w:eastAsia="Times New Roman" w:hAnsi="Times New Roman" w:cs="Times New Roman"/>
          <w:b/>
          <w:bCs/>
          <w:sz w:val="28"/>
          <w:szCs w:val="28"/>
        </w:rPr>
      </w:pPr>
    </w:p>
    <w:p w:rsidR="00016AC8" w:rsidRPr="002B17F0" w:rsidRDefault="00016AC8" w:rsidP="00644C85">
      <w:pPr>
        <w:shd w:val="clear" w:color="auto" w:fill="FFFFFF"/>
        <w:spacing w:before="356" w:line="360" w:lineRule="auto"/>
        <w:ind w:left="288"/>
        <w:rPr>
          <w:rFonts w:ascii="Times New Roman" w:eastAsia="Times New Roman" w:hAnsi="Times New Roman" w:cs="Times New Roman"/>
          <w:b/>
          <w:bCs/>
          <w:sz w:val="28"/>
          <w:szCs w:val="28"/>
        </w:rPr>
      </w:pPr>
    </w:p>
    <w:p w:rsidR="00644C85" w:rsidRPr="002B17F0" w:rsidRDefault="00644C85" w:rsidP="00644C85">
      <w:pPr>
        <w:rPr>
          <w:rFonts w:ascii="Times New Roman" w:hAnsi="Times New Roman" w:cs="Times New Roman"/>
          <w:sz w:val="28"/>
          <w:szCs w:val="28"/>
        </w:rPr>
        <w:sectPr w:rsidR="00644C85" w:rsidRPr="002B17F0" w:rsidSect="00263139">
          <w:pgSz w:w="11906" w:h="16838"/>
          <w:pgMar w:top="284" w:right="566" w:bottom="567" w:left="1134" w:header="708" w:footer="708" w:gutter="0"/>
          <w:cols w:space="708"/>
          <w:docGrid w:linePitch="360"/>
        </w:sectPr>
      </w:pPr>
    </w:p>
    <w:p w:rsidR="00BE02F4" w:rsidRPr="002B17F0" w:rsidRDefault="00BE02F4" w:rsidP="00BE02F4">
      <w:pPr>
        <w:rPr>
          <w:sz w:val="24"/>
          <w:szCs w:val="24"/>
        </w:rPr>
      </w:pPr>
    </w:p>
    <w:p w:rsidR="00C00C70" w:rsidRPr="002B17F0" w:rsidRDefault="00C00C70" w:rsidP="00C00C70">
      <w:pPr>
        <w:spacing w:before="100" w:beforeAutospacing="1" w:after="100" w:afterAutospacing="1"/>
        <w:jc w:val="center"/>
        <w:rPr>
          <w:rFonts w:ascii="Times New Roman" w:eastAsia="Times New Roman" w:hAnsi="Times New Roman"/>
          <w:sz w:val="28"/>
          <w:szCs w:val="28"/>
        </w:rPr>
      </w:pPr>
      <w:r w:rsidRPr="002B17F0">
        <w:rPr>
          <w:rFonts w:ascii="Times New Roman" w:eastAsia="Times New Roman" w:hAnsi="Times New Roman"/>
          <w:b/>
          <w:bCs/>
          <w:sz w:val="28"/>
          <w:szCs w:val="28"/>
        </w:rPr>
        <w:t>I. Продолжительность  учебного года по классам</w:t>
      </w:r>
    </w:p>
    <w:p w:rsidR="00C00C70" w:rsidRPr="002B17F0" w:rsidRDefault="00C00C70" w:rsidP="00C00C70">
      <w:pPr>
        <w:spacing w:before="100" w:beforeAutospacing="1" w:after="100" w:afterAutospacing="1"/>
        <w:rPr>
          <w:rFonts w:ascii="Times New Roman" w:eastAsia="Times New Roman" w:hAnsi="Times New Roman"/>
          <w:sz w:val="28"/>
          <w:szCs w:val="28"/>
        </w:rPr>
      </w:pPr>
      <w:r w:rsidRPr="002B17F0">
        <w:rPr>
          <w:rFonts w:ascii="Times New Roman" w:eastAsia="Times New Roman" w:hAnsi="Times New Roman"/>
          <w:sz w:val="28"/>
          <w:szCs w:val="28"/>
        </w:rPr>
        <w:t>Учебны</w:t>
      </w:r>
      <w:r w:rsidR="00914D03" w:rsidRPr="002B17F0">
        <w:rPr>
          <w:rFonts w:ascii="Times New Roman" w:eastAsia="Times New Roman" w:hAnsi="Times New Roman"/>
          <w:sz w:val="28"/>
          <w:szCs w:val="28"/>
        </w:rPr>
        <w:t xml:space="preserve">й год начинается 1 сентября </w:t>
      </w:r>
      <w:r w:rsidRPr="002B17F0">
        <w:rPr>
          <w:rFonts w:ascii="Times New Roman" w:eastAsia="Times New Roman" w:hAnsi="Times New Roman"/>
          <w:sz w:val="28"/>
          <w:szCs w:val="28"/>
        </w:rPr>
        <w:br/>
        <w:t>Учебный год заканчивается в:</w:t>
      </w:r>
      <w:r w:rsidRPr="002B17F0">
        <w:rPr>
          <w:rFonts w:ascii="Times New Roman" w:eastAsia="Times New Roman" w:hAnsi="Times New Roman"/>
          <w:sz w:val="28"/>
          <w:szCs w:val="28"/>
        </w:rPr>
        <w:br/>
        <w:t xml:space="preserve"> 6-</w:t>
      </w:r>
      <w:r w:rsidR="00914D03" w:rsidRPr="002B17F0">
        <w:rPr>
          <w:rFonts w:ascii="Times New Roman" w:eastAsia="Times New Roman" w:hAnsi="Times New Roman"/>
          <w:sz w:val="28"/>
          <w:szCs w:val="28"/>
        </w:rPr>
        <w:t xml:space="preserve">8, 10 классы –31 мая </w:t>
      </w:r>
      <w:r w:rsidR="00914D03" w:rsidRPr="002B17F0">
        <w:rPr>
          <w:rFonts w:ascii="Times New Roman" w:eastAsia="Times New Roman" w:hAnsi="Times New Roman"/>
          <w:sz w:val="28"/>
          <w:szCs w:val="28"/>
        </w:rPr>
        <w:br/>
        <w:t xml:space="preserve">9, 11 классы –  </w:t>
      </w:r>
      <w:r w:rsidRPr="002B17F0">
        <w:rPr>
          <w:rFonts w:ascii="Times New Roman" w:eastAsia="Times New Roman" w:hAnsi="Times New Roman"/>
          <w:sz w:val="28"/>
          <w:szCs w:val="28"/>
        </w:rPr>
        <w:t xml:space="preserve"> с учетом расписания государственной итоговой аттестации.</w:t>
      </w:r>
    </w:p>
    <w:p w:rsidR="00C00C70" w:rsidRPr="002B17F0" w:rsidRDefault="00C00C70" w:rsidP="00887019">
      <w:pPr>
        <w:pStyle w:val="ae"/>
        <w:spacing w:line="276" w:lineRule="auto"/>
        <w:rPr>
          <w:b/>
          <w:spacing w:val="-3"/>
          <w:sz w:val="28"/>
          <w:szCs w:val="28"/>
        </w:rPr>
      </w:pPr>
    </w:p>
    <w:p w:rsidR="00C00C70" w:rsidRPr="002B17F0" w:rsidRDefault="00C00C70" w:rsidP="00C00C70">
      <w:pPr>
        <w:pStyle w:val="ae"/>
        <w:spacing w:line="276" w:lineRule="auto"/>
        <w:jc w:val="center"/>
        <w:rPr>
          <w:spacing w:val="-3"/>
          <w:sz w:val="28"/>
          <w:szCs w:val="28"/>
        </w:rPr>
      </w:pPr>
      <w:r w:rsidRPr="002B17F0">
        <w:rPr>
          <w:b/>
          <w:spacing w:val="-3"/>
          <w:sz w:val="28"/>
          <w:szCs w:val="28"/>
          <w:lang w:val="en-US"/>
        </w:rPr>
        <w:t>II</w:t>
      </w:r>
      <w:r w:rsidRPr="002B17F0">
        <w:rPr>
          <w:b/>
          <w:spacing w:val="-3"/>
          <w:sz w:val="28"/>
          <w:szCs w:val="28"/>
        </w:rPr>
        <w:t>. Продолжительность учебных четвертей</w:t>
      </w:r>
      <w:r w:rsidRPr="002B17F0">
        <w:rPr>
          <w:spacing w:val="-3"/>
          <w:sz w:val="28"/>
          <w:szCs w:val="28"/>
        </w:rPr>
        <w:t> </w:t>
      </w:r>
    </w:p>
    <w:p w:rsidR="00C00C70" w:rsidRPr="002B17F0" w:rsidRDefault="00C00C70" w:rsidP="00C00C70">
      <w:pPr>
        <w:pStyle w:val="a6"/>
        <w:rPr>
          <w:rFonts w:ascii="Tahoma" w:hAnsi="Tahoma" w:cs="Tahoma"/>
          <w:sz w:val="20"/>
          <w:szCs w:val="20"/>
        </w:rPr>
      </w:pPr>
      <w:r w:rsidRPr="002B17F0">
        <w:rPr>
          <w:sz w:val="28"/>
          <w:szCs w:val="28"/>
          <w:shd w:val="clear" w:color="auto" w:fill="FFFFFF"/>
        </w:rPr>
        <w:t xml:space="preserve">Начало 2020-2021 учебного года </w:t>
      </w:r>
      <w:r w:rsidRPr="002B17F0">
        <w:rPr>
          <w:b/>
          <w:sz w:val="28"/>
          <w:szCs w:val="28"/>
          <w:shd w:val="clear" w:color="auto" w:fill="FFFFFF"/>
        </w:rPr>
        <w:t>-</w:t>
      </w:r>
      <w:r w:rsidRPr="002B17F0">
        <w:rPr>
          <w:sz w:val="28"/>
          <w:szCs w:val="28"/>
          <w:shd w:val="clear" w:color="auto" w:fill="FFFFFF"/>
        </w:rPr>
        <w:t xml:space="preserve">  </w:t>
      </w:r>
      <w:r w:rsidRPr="002B17F0">
        <w:rPr>
          <w:b/>
          <w:sz w:val="28"/>
          <w:szCs w:val="28"/>
          <w:shd w:val="clear" w:color="auto" w:fill="FFFFFF"/>
        </w:rPr>
        <w:t>1 сентября 2020 года</w:t>
      </w:r>
      <w:r w:rsidRPr="002B17F0">
        <w:rPr>
          <w:sz w:val="28"/>
          <w:szCs w:val="28"/>
          <w:shd w:val="clear" w:color="auto" w:fill="FFFFFF"/>
        </w:rPr>
        <w:t xml:space="preserve"> (вторник).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84"/>
        <w:gridCol w:w="3544"/>
        <w:gridCol w:w="3210"/>
      </w:tblGrid>
      <w:tr w:rsidR="002B17F0" w:rsidRPr="002B17F0" w:rsidTr="00263139">
        <w:tc>
          <w:tcPr>
            <w:tcW w:w="1668"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Учебная четверть</w:t>
            </w:r>
          </w:p>
        </w:tc>
        <w:tc>
          <w:tcPr>
            <w:tcW w:w="1184"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 xml:space="preserve">Классы </w:t>
            </w:r>
          </w:p>
        </w:tc>
        <w:tc>
          <w:tcPr>
            <w:tcW w:w="3544"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Сроки начала и окончания четверти</w:t>
            </w:r>
          </w:p>
        </w:tc>
        <w:tc>
          <w:tcPr>
            <w:tcW w:w="3210"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Количество учебных недель (дней)</w:t>
            </w:r>
          </w:p>
        </w:tc>
      </w:tr>
      <w:tr w:rsidR="002B17F0" w:rsidRPr="002B17F0" w:rsidTr="00263139">
        <w:tc>
          <w:tcPr>
            <w:tcW w:w="1668"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1 четверть</w:t>
            </w:r>
          </w:p>
        </w:tc>
        <w:tc>
          <w:tcPr>
            <w:tcW w:w="118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6-11</w:t>
            </w:r>
          </w:p>
        </w:tc>
        <w:tc>
          <w:tcPr>
            <w:tcW w:w="354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01.09.2020-31.10.2020</w:t>
            </w:r>
          </w:p>
        </w:tc>
        <w:tc>
          <w:tcPr>
            <w:tcW w:w="3210"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 xml:space="preserve">9 недель </w:t>
            </w:r>
          </w:p>
        </w:tc>
      </w:tr>
      <w:tr w:rsidR="002B17F0" w:rsidRPr="002B17F0" w:rsidTr="00263139">
        <w:tc>
          <w:tcPr>
            <w:tcW w:w="1668"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2 четверть</w:t>
            </w:r>
          </w:p>
        </w:tc>
        <w:tc>
          <w:tcPr>
            <w:tcW w:w="118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6-11</w:t>
            </w:r>
          </w:p>
        </w:tc>
        <w:tc>
          <w:tcPr>
            <w:tcW w:w="354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09.11.2020-26.12.2020</w:t>
            </w:r>
          </w:p>
        </w:tc>
        <w:tc>
          <w:tcPr>
            <w:tcW w:w="3210"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 xml:space="preserve">7 недель </w:t>
            </w:r>
          </w:p>
        </w:tc>
      </w:tr>
      <w:tr w:rsidR="002B17F0" w:rsidRPr="002B17F0" w:rsidTr="00263139">
        <w:tc>
          <w:tcPr>
            <w:tcW w:w="1668"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3 четверть</w:t>
            </w:r>
          </w:p>
        </w:tc>
        <w:tc>
          <w:tcPr>
            <w:tcW w:w="118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6-11</w:t>
            </w:r>
          </w:p>
        </w:tc>
        <w:tc>
          <w:tcPr>
            <w:tcW w:w="354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11.01.2021-20.03.2021</w:t>
            </w:r>
          </w:p>
        </w:tc>
        <w:tc>
          <w:tcPr>
            <w:tcW w:w="3210"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10 недель</w:t>
            </w:r>
          </w:p>
        </w:tc>
      </w:tr>
      <w:tr w:rsidR="002B17F0" w:rsidRPr="002B17F0" w:rsidTr="00263139">
        <w:tc>
          <w:tcPr>
            <w:tcW w:w="1668" w:type="dxa"/>
            <w:vMerge w:val="restart"/>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4 четверть</w:t>
            </w:r>
          </w:p>
        </w:tc>
        <w:tc>
          <w:tcPr>
            <w:tcW w:w="118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6-8, 10</w:t>
            </w:r>
          </w:p>
        </w:tc>
        <w:tc>
          <w:tcPr>
            <w:tcW w:w="354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29.03.2021-31.05.2021</w:t>
            </w:r>
          </w:p>
        </w:tc>
        <w:tc>
          <w:tcPr>
            <w:tcW w:w="3210"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 xml:space="preserve">9 недель </w:t>
            </w:r>
          </w:p>
        </w:tc>
      </w:tr>
      <w:tr w:rsidR="002B17F0" w:rsidRPr="002B17F0" w:rsidTr="00263139">
        <w:tc>
          <w:tcPr>
            <w:tcW w:w="1668" w:type="dxa"/>
            <w:vMerge/>
          </w:tcPr>
          <w:p w:rsidR="00C00C70" w:rsidRPr="002B17F0" w:rsidRDefault="00C00C70" w:rsidP="00263139">
            <w:pPr>
              <w:pStyle w:val="a4"/>
              <w:spacing w:line="276" w:lineRule="auto"/>
              <w:jc w:val="both"/>
              <w:rPr>
                <w:rFonts w:ascii="Times New Roman" w:hAnsi="Times New Roman"/>
                <w:sz w:val="28"/>
                <w:szCs w:val="28"/>
              </w:rPr>
            </w:pPr>
          </w:p>
        </w:tc>
        <w:tc>
          <w:tcPr>
            <w:tcW w:w="118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9,11</w:t>
            </w:r>
          </w:p>
        </w:tc>
        <w:tc>
          <w:tcPr>
            <w:tcW w:w="3544"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29.03.2021-22.05.2021</w:t>
            </w:r>
          </w:p>
        </w:tc>
        <w:tc>
          <w:tcPr>
            <w:tcW w:w="3210" w:type="dxa"/>
          </w:tcPr>
          <w:p w:rsidR="00C00C70" w:rsidRPr="002B17F0" w:rsidRDefault="00C00C70" w:rsidP="00263139">
            <w:pPr>
              <w:pStyle w:val="a4"/>
              <w:spacing w:line="276" w:lineRule="auto"/>
              <w:jc w:val="both"/>
              <w:rPr>
                <w:rFonts w:ascii="Times New Roman" w:hAnsi="Times New Roman"/>
                <w:sz w:val="28"/>
                <w:szCs w:val="28"/>
              </w:rPr>
            </w:pPr>
            <w:r w:rsidRPr="002B17F0">
              <w:rPr>
                <w:rFonts w:ascii="Times New Roman" w:hAnsi="Times New Roman"/>
                <w:sz w:val="28"/>
                <w:szCs w:val="28"/>
              </w:rPr>
              <w:t xml:space="preserve">8 недель  </w:t>
            </w:r>
          </w:p>
        </w:tc>
      </w:tr>
      <w:tr w:rsidR="002B17F0" w:rsidRPr="002B17F0" w:rsidTr="00263139">
        <w:tc>
          <w:tcPr>
            <w:tcW w:w="1668" w:type="dxa"/>
            <w:vMerge w:val="restart"/>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Итого за год</w:t>
            </w:r>
          </w:p>
        </w:tc>
        <w:tc>
          <w:tcPr>
            <w:tcW w:w="4728" w:type="dxa"/>
            <w:gridSpan w:val="2"/>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6-8, 10 классы</w:t>
            </w:r>
          </w:p>
        </w:tc>
        <w:tc>
          <w:tcPr>
            <w:tcW w:w="3210"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 xml:space="preserve">35 недель </w:t>
            </w:r>
          </w:p>
        </w:tc>
      </w:tr>
      <w:tr w:rsidR="002B17F0" w:rsidRPr="002B17F0" w:rsidTr="00263139">
        <w:tc>
          <w:tcPr>
            <w:tcW w:w="1668" w:type="dxa"/>
            <w:vMerge/>
          </w:tcPr>
          <w:p w:rsidR="00C00C70" w:rsidRPr="002B17F0" w:rsidRDefault="00C00C70" w:rsidP="00263139">
            <w:pPr>
              <w:pStyle w:val="a4"/>
              <w:spacing w:line="276" w:lineRule="auto"/>
              <w:jc w:val="both"/>
              <w:rPr>
                <w:rFonts w:ascii="Times New Roman" w:hAnsi="Times New Roman"/>
                <w:b/>
                <w:sz w:val="28"/>
                <w:szCs w:val="28"/>
              </w:rPr>
            </w:pPr>
          </w:p>
        </w:tc>
        <w:tc>
          <w:tcPr>
            <w:tcW w:w="4728" w:type="dxa"/>
            <w:gridSpan w:val="2"/>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9, 11 классы</w:t>
            </w:r>
          </w:p>
        </w:tc>
        <w:tc>
          <w:tcPr>
            <w:tcW w:w="3210" w:type="dxa"/>
          </w:tcPr>
          <w:p w:rsidR="00C00C70" w:rsidRPr="002B17F0" w:rsidRDefault="00C00C70" w:rsidP="00263139">
            <w:pPr>
              <w:pStyle w:val="a4"/>
              <w:spacing w:line="276" w:lineRule="auto"/>
              <w:jc w:val="both"/>
              <w:rPr>
                <w:rFonts w:ascii="Times New Roman" w:hAnsi="Times New Roman"/>
                <w:b/>
                <w:sz w:val="28"/>
                <w:szCs w:val="28"/>
              </w:rPr>
            </w:pPr>
            <w:r w:rsidRPr="002B17F0">
              <w:rPr>
                <w:rFonts w:ascii="Times New Roman" w:hAnsi="Times New Roman"/>
                <w:b/>
                <w:sz w:val="28"/>
                <w:szCs w:val="28"/>
              </w:rPr>
              <w:t xml:space="preserve">34 недели </w:t>
            </w:r>
          </w:p>
        </w:tc>
      </w:tr>
    </w:tbl>
    <w:p w:rsidR="00C00C70" w:rsidRPr="002B17F0" w:rsidRDefault="00C00C70" w:rsidP="00C00C70">
      <w:pPr>
        <w:pStyle w:val="ae"/>
        <w:tabs>
          <w:tab w:val="num" w:pos="0"/>
        </w:tabs>
        <w:spacing w:line="276" w:lineRule="auto"/>
        <w:jc w:val="center"/>
        <w:rPr>
          <w:spacing w:val="-3"/>
          <w:sz w:val="28"/>
          <w:szCs w:val="28"/>
        </w:rPr>
      </w:pPr>
      <w:r w:rsidRPr="002B17F0">
        <w:rPr>
          <w:b/>
          <w:spacing w:val="-3"/>
          <w:sz w:val="28"/>
          <w:szCs w:val="28"/>
          <w:lang w:val="en-US"/>
        </w:rPr>
        <w:t>III</w:t>
      </w:r>
      <w:r w:rsidRPr="002B17F0">
        <w:rPr>
          <w:b/>
          <w:spacing w:val="-3"/>
          <w:sz w:val="28"/>
          <w:szCs w:val="28"/>
        </w:rPr>
        <w:t>.  Продолжительность  каникул в 2020-2021    учебном году</w:t>
      </w:r>
      <w:r w:rsidRPr="002B17F0">
        <w:rPr>
          <w:spacing w:val="-3"/>
          <w:sz w:val="28"/>
          <w:szCs w:val="28"/>
        </w:rPr>
        <w:t> </w:t>
      </w:r>
    </w:p>
    <w:p w:rsidR="00C00C70" w:rsidRPr="002B17F0" w:rsidRDefault="00C00C70" w:rsidP="00C00C70">
      <w:pPr>
        <w:pStyle w:val="a4"/>
        <w:spacing w:line="276" w:lineRule="auto"/>
        <w:jc w:val="both"/>
        <w:rPr>
          <w:rFonts w:ascii="Times New Roman" w:hAnsi="Times New Roman"/>
          <w:sz w:val="28"/>
          <w:szCs w:val="28"/>
          <w:shd w:val="clear" w:color="auto" w:fill="FFFFFF"/>
        </w:rPr>
      </w:pPr>
      <w:r w:rsidRPr="002B17F0">
        <w:rPr>
          <w:rFonts w:ascii="Times New Roman" w:hAnsi="Times New Roman"/>
          <w:b/>
          <w:sz w:val="28"/>
          <w:szCs w:val="28"/>
          <w:shd w:val="clear" w:color="auto" w:fill="FFFFFF"/>
        </w:rPr>
        <w:t>Осенние каникулы  2020 г.</w:t>
      </w:r>
      <w:r w:rsidRPr="002B17F0">
        <w:rPr>
          <w:rFonts w:ascii="Times New Roman" w:hAnsi="Times New Roman"/>
          <w:sz w:val="28"/>
          <w:szCs w:val="28"/>
          <w:shd w:val="clear" w:color="auto" w:fill="FFFFFF"/>
        </w:rPr>
        <w:t xml:space="preserve"> </w:t>
      </w:r>
      <w:r w:rsidRPr="002B17F0">
        <w:rPr>
          <w:rFonts w:ascii="Times New Roman" w:hAnsi="Times New Roman"/>
          <w:b/>
          <w:sz w:val="28"/>
          <w:szCs w:val="28"/>
          <w:shd w:val="clear" w:color="auto" w:fill="FFFFFF"/>
        </w:rPr>
        <w:t>–</w:t>
      </w:r>
      <w:r w:rsidRPr="002B17F0">
        <w:rPr>
          <w:rFonts w:ascii="Times New Roman" w:hAnsi="Times New Roman"/>
          <w:sz w:val="28"/>
          <w:szCs w:val="28"/>
          <w:shd w:val="clear" w:color="auto" w:fill="FFFFFF"/>
        </w:rPr>
        <w:t xml:space="preserve"> 02.11.2020-08.11.2020 </w:t>
      </w:r>
      <w:r w:rsidRPr="002B17F0">
        <w:rPr>
          <w:rFonts w:ascii="Times New Roman" w:hAnsi="Times New Roman"/>
          <w:b/>
          <w:sz w:val="28"/>
          <w:szCs w:val="28"/>
          <w:shd w:val="clear" w:color="auto" w:fill="FFFFFF"/>
        </w:rPr>
        <w:t>-</w:t>
      </w:r>
      <w:r w:rsidRPr="002B17F0">
        <w:rPr>
          <w:rFonts w:ascii="Times New Roman" w:hAnsi="Times New Roman"/>
          <w:sz w:val="28"/>
          <w:szCs w:val="28"/>
          <w:shd w:val="clear" w:color="auto" w:fill="FFFFFF"/>
        </w:rPr>
        <w:t xml:space="preserve"> 7 дней.  </w:t>
      </w:r>
    </w:p>
    <w:p w:rsidR="00C00C70" w:rsidRPr="002B17F0" w:rsidRDefault="00C00C70" w:rsidP="00C00C70">
      <w:pPr>
        <w:pStyle w:val="a4"/>
        <w:spacing w:line="276" w:lineRule="auto"/>
        <w:jc w:val="both"/>
        <w:rPr>
          <w:rFonts w:ascii="Times New Roman" w:hAnsi="Times New Roman"/>
          <w:sz w:val="28"/>
          <w:szCs w:val="28"/>
          <w:shd w:val="clear" w:color="auto" w:fill="FFFFFF"/>
        </w:rPr>
      </w:pPr>
      <w:r w:rsidRPr="002B17F0">
        <w:rPr>
          <w:rFonts w:ascii="Times New Roman" w:hAnsi="Times New Roman"/>
          <w:b/>
          <w:sz w:val="28"/>
          <w:szCs w:val="28"/>
          <w:shd w:val="clear" w:color="auto" w:fill="FFFFFF"/>
        </w:rPr>
        <w:t>Зимние  каникулы</w:t>
      </w:r>
      <w:r w:rsidRPr="002B17F0">
        <w:rPr>
          <w:rFonts w:ascii="Times New Roman" w:hAnsi="Times New Roman"/>
          <w:sz w:val="28"/>
          <w:szCs w:val="28"/>
          <w:shd w:val="clear" w:color="auto" w:fill="FFFFFF"/>
        </w:rPr>
        <w:t xml:space="preserve">  </w:t>
      </w:r>
      <w:r w:rsidRPr="002B17F0">
        <w:rPr>
          <w:rFonts w:ascii="Times New Roman" w:hAnsi="Times New Roman"/>
          <w:b/>
          <w:sz w:val="28"/>
          <w:szCs w:val="28"/>
          <w:shd w:val="clear" w:color="auto" w:fill="FFFFFF"/>
        </w:rPr>
        <w:t>2020-2021 г.</w:t>
      </w:r>
      <w:r w:rsidRPr="002B17F0">
        <w:rPr>
          <w:rFonts w:ascii="Times New Roman" w:hAnsi="Times New Roman"/>
          <w:sz w:val="28"/>
          <w:szCs w:val="28"/>
          <w:shd w:val="clear" w:color="auto" w:fill="FFFFFF"/>
        </w:rPr>
        <w:t> </w:t>
      </w:r>
      <w:r w:rsidRPr="002B17F0">
        <w:rPr>
          <w:rFonts w:ascii="Times New Roman" w:hAnsi="Times New Roman"/>
          <w:b/>
          <w:sz w:val="28"/>
          <w:szCs w:val="28"/>
          <w:shd w:val="clear" w:color="auto" w:fill="FFFFFF"/>
        </w:rPr>
        <w:t>–</w:t>
      </w:r>
      <w:r w:rsidRPr="002B17F0">
        <w:rPr>
          <w:rFonts w:ascii="Times New Roman" w:hAnsi="Times New Roman"/>
          <w:sz w:val="28"/>
          <w:szCs w:val="28"/>
          <w:shd w:val="clear" w:color="auto" w:fill="FFFFFF"/>
        </w:rPr>
        <w:t xml:space="preserve"> 28.12.2020-10.01.2021 </w:t>
      </w:r>
      <w:r w:rsidRPr="002B17F0">
        <w:rPr>
          <w:rFonts w:ascii="Times New Roman" w:hAnsi="Times New Roman"/>
          <w:b/>
          <w:sz w:val="28"/>
          <w:szCs w:val="28"/>
          <w:shd w:val="clear" w:color="auto" w:fill="FFFFFF"/>
        </w:rPr>
        <w:t xml:space="preserve">- </w:t>
      </w:r>
      <w:r w:rsidRPr="002B17F0">
        <w:rPr>
          <w:rFonts w:ascii="Times New Roman" w:hAnsi="Times New Roman"/>
          <w:sz w:val="28"/>
          <w:szCs w:val="28"/>
          <w:shd w:val="clear" w:color="auto" w:fill="FFFFFF"/>
        </w:rPr>
        <w:t xml:space="preserve">14 дней.  </w:t>
      </w:r>
    </w:p>
    <w:p w:rsidR="00C00C70" w:rsidRPr="002B17F0" w:rsidRDefault="00C00C70" w:rsidP="00C00C70">
      <w:pPr>
        <w:pStyle w:val="a4"/>
        <w:spacing w:line="276" w:lineRule="auto"/>
        <w:jc w:val="both"/>
        <w:rPr>
          <w:rFonts w:ascii="Times New Roman" w:hAnsi="Times New Roman"/>
          <w:sz w:val="28"/>
          <w:szCs w:val="28"/>
          <w:shd w:val="clear" w:color="auto" w:fill="FFFFFF"/>
        </w:rPr>
      </w:pPr>
      <w:r w:rsidRPr="002B17F0">
        <w:rPr>
          <w:rFonts w:ascii="Times New Roman" w:hAnsi="Times New Roman"/>
          <w:b/>
          <w:sz w:val="28"/>
          <w:szCs w:val="28"/>
          <w:shd w:val="clear" w:color="auto" w:fill="FFFFFF"/>
        </w:rPr>
        <w:t>Весенние каникулы</w:t>
      </w:r>
      <w:r w:rsidRPr="002B17F0">
        <w:rPr>
          <w:rFonts w:ascii="Times New Roman" w:hAnsi="Times New Roman"/>
          <w:sz w:val="28"/>
          <w:szCs w:val="28"/>
          <w:shd w:val="clear" w:color="auto" w:fill="FFFFFF"/>
        </w:rPr>
        <w:t xml:space="preserve"> </w:t>
      </w:r>
      <w:r w:rsidR="00110C41" w:rsidRPr="002B17F0">
        <w:rPr>
          <w:rFonts w:ascii="Times New Roman" w:hAnsi="Times New Roman"/>
          <w:b/>
          <w:sz w:val="28"/>
          <w:szCs w:val="28"/>
          <w:shd w:val="clear" w:color="auto" w:fill="FFFFFF"/>
        </w:rPr>
        <w:t>2021</w:t>
      </w:r>
      <w:r w:rsidRPr="002B17F0">
        <w:rPr>
          <w:rFonts w:ascii="Times New Roman" w:hAnsi="Times New Roman"/>
          <w:b/>
          <w:sz w:val="28"/>
          <w:szCs w:val="28"/>
          <w:shd w:val="clear" w:color="auto" w:fill="FFFFFF"/>
        </w:rPr>
        <w:t xml:space="preserve"> г.</w:t>
      </w:r>
      <w:r w:rsidRPr="002B17F0">
        <w:rPr>
          <w:rFonts w:ascii="Times New Roman" w:hAnsi="Times New Roman"/>
          <w:sz w:val="28"/>
          <w:szCs w:val="28"/>
          <w:shd w:val="clear" w:color="auto" w:fill="FFFFFF"/>
        </w:rPr>
        <w:t xml:space="preserve"> </w:t>
      </w:r>
      <w:r w:rsidRPr="002B17F0">
        <w:rPr>
          <w:rFonts w:ascii="Times New Roman" w:hAnsi="Times New Roman"/>
          <w:b/>
          <w:sz w:val="28"/>
          <w:szCs w:val="28"/>
          <w:shd w:val="clear" w:color="auto" w:fill="FFFFFF"/>
        </w:rPr>
        <w:t>–</w:t>
      </w:r>
      <w:r w:rsidRPr="002B17F0">
        <w:rPr>
          <w:rFonts w:ascii="Times New Roman" w:hAnsi="Times New Roman"/>
          <w:sz w:val="28"/>
          <w:szCs w:val="28"/>
          <w:shd w:val="clear" w:color="auto" w:fill="FFFFFF"/>
        </w:rPr>
        <w:t xml:space="preserve"> 22.03.2021-28.03.2021 </w:t>
      </w:r>
      <w:r w:rsidRPr="002B17F0">
        <w:rPr>
          <w:rFonts w:ascii="Times New Roman" w:hAnsi="Times New Roman"/>
          <w:b/>
          <w:sz w:val="28"/>
          <w:szCs w:val="28"/>
          <w:shd w:val="clear" w:color="auto" w:fill="FFFFFF"/>
        </w:rPr>
        <w:t>-</w:t>
      </w:r>
      <w:r w:rsidRPr="002B17F0">
        <w:rPr>
          <w:rFonts w:ascii="Times New Roman" w:hAnsi="Times New Roman"/>
          <w:sz w:val="28"/>
          <w:szCs w:val="28"/>
          <w:shd w:val="clear" w:color="auto" w:fill="FFFFFF"/>
        </w:rPr>
        <w:t xml:space="preserve"> 7 дней</w:t>
      </w:r>
    </w:p>
    <w:p w:rsidR="00C00C70" w:rsidRPr="002B17F0" w:rsidRDefault="00C00C70" w:rsidP="00C00C70">
      <w:pPr>
        <w:pStyle w:val="a4"/>
        <w:spacing w:line="276" w:lineRule="auto"/>
        <w:jc w:val="both"/>
        <w:rPr>
          <w:rFonts w:ascii="Times New Roman" w:hAnsi="Times New Roman"/>
          <w:sz w:val="28"/>
          <w:szCs w:val="28"/>
          <w:shd w:val="clear" w:color="auto" w:fill="FFFFFF"/>
        </w:rPr>
      </w:pPr>
      <w:r w:rsidRPr="002B17F0">
        <w:rPr>
          <w:rFonts w:ascii="Times New Roman" w:hAnsi="Times New Roman"/>
          <w:b/>
          <w:sz w:val="28"/>
          <w:szCs w:val="28"/>
          <w:shd w:val="clear" w:color="auto" w:fill="FFFFFF"/>
        </w:rPr>
        <w:t>Каникулы в праздничные дни</w:t>
      </w:r>
      <w:r w:rsidRPr="002B17F0">
        <w:rPr>
          <w:rFonts w:ascii="Times New Roman" w:hAnsi="Times New Roman"/>
          <w:sz w:val="28"/>
          <w:szCs w:val="28"/>
          <w:shd w:val="clear" w:color="auto" w:fill="FFFFFF"/>
        </w:rPr>
        <w:t xml:space="preserve"> </w:t>
      </w:r>
      <w:r w:rsidRPr="002B17F0">
        <w:rPr>
          <w:rFonts w:ascii="Times New Roman" w:eastAsia="Times New Roman" w:hAnsi="Times New Roman"/>
          <w:bCs/>
          <w:sz w:val="28"/>
          <w:szCs w:val="24"/>
        </w:rPr>
        <w:t>– 22.02.2021, 06.03.2021 -2 дня</w:t>
      </w:r>
    </w:p>
    <w:p w:rsidR="00C00C70" w:rsidRPr="002B17F0" w:rsidRDefault="00C00C70" w:rsidP="00C00C70">
      <w:pPr>
        <w:pStyle w:val="a4"/>
        <w:spacing w:line="276" w:lineRule="auto"/>
        <w:jc w:val="both"/>
        <w:rPr>
          <w:rFonts w:ascii="Times New Roman" w:hAnsi="Times New Roman"/>
          <w:sz w:val="28"/>
          <w:szCs w:val="28"/>
          <w:shd w:val="clear" w:color="auto" w:fill="FFFFFF"/>
        </w:rPr>
      </w:pPr>
      <w:r w:rsidRPr="002B17F0">
        <w:rPr>
          <w:rFonts w:ascii="Times New Roman" w:hAnsi="Times New Roman"/>
          <w:b/>
          <w:sz w:val="28"/>
          <w:szCs w:val="28"/>
          <w:shd w:val="clear" w:color="auto" w:fill="FFFFFF"/>
        </w:rPr>
        <w:t>Летние каникулы 2021</w:t>
      </w:r>
      <w:r w:rsidRPr="002B17F0">
        <w:rPr>
          <w:rFonts w:ascii="Times New Roman" w:hAnsi="Times New Roman"/>
          <w:sz w:val="28"/>
          <w:szCs w:val="28"/>
          <w:shd w:val="clear" w:color="auto" w:fill="FFFFFF"/>
        </w:rPr>
        <w:t xml:space="preserve"> г. -  с 01.06.2021 г. по 31.08.2021 г. – 92 дня. </w:t>
      </w:r>
    </w:p>
    <w:p w:rsidR="00C00C70" w:rsidRPr="002B17F0" w:rsidRDefault="00C00C70" w:rsidP="00C00C70">
      <w:pPr>
        <w:pStyle w:val="a4"/>
        <w:spacing w:line="276" w:lineRule="auto"/>
        <w:rPr>
          <w:rFonts w:ascii="Times New Roman" w:hAnsi="Times New Roman"/>
          <w:sz w:val="28"/>
          <w:szCs w:val="28"/>
          <w:shd w:val="clear" w:color="auto" w:fill="FFFFFF"/>
        </w:rPr>
      </w:pPr>
      <w:r w:rsidRPr="002B17F0">
        <w:rPr>
          <w:rFonts w:ascii="Times New Roman" w:hAnsi="Times New Roman"/>
          <w:sz w:val="28"/>
          <w:szCs w:val="28"/>
          <w:shd w:val="clear" w:color="auto" w:fill="FFFFFF"/>
        </w:rPr>
        <w:t>Итого каникулы  за 2020-2021   учебный год – 122 дня.</w:t>
      </w:r>
    </w:p>
    <w:p w:rsidR="00C00C70" w:rsidRPr="002B17F0" w:rsidRDefault="00C00C70" w:rsidP="00C00C70">
      <w:pPr>
        <w:spacing w:before="100" w:beforeAutospacing="1" w:after="100" w:afterAutospacing="1"/>
        <w:jc w:val="center"/>
        <w:rPr>
          <w:rFonts w:ascii="Times New Roman" w:eastAsia="Times New Roman" w:hAnsi="Times New Roman"/>
          <w:sz w:val="28"/>
          <w:szCs w:val="28"/>
        </w:rPr>
      </w:pPr>
      <w:r w:rsidRPr="002B17F0">
        <w:rPr>
          <w:rFonts w:ascii="Times New Roman" w:eastAsia="Times New Roman" w:hAnsi="Times New Roman"/>
          <w:b/>
          <w:bCs/>
          <w:sz w:val="28"/>
          <w:szCs w:val="28"/>
        </w:rPr>
        <w:t>IV. Проведение промежуточной аттестации в переводных классах</w:t>
      </w:r>
    </w:p>
    <w:p w:rsidR="00C00C70" w:rsidRPr="002B17F0" w:rsidRDefault="00C00C70" w:rsidP="00C00C70">
      <w:pPr>
        <w:spacing w:before="100" w:beforeAutospacing="1" w:after="100" w:afterAutospacing="1"/>
        <w:jc w:val="both"/>
        <w:rPr>
          <w:rFonts w:ascii="Times New Roman" w:eastAsia="Times New Roman" w:hAnsi="Times New Roman"/>
          <w:sz w:val="28"/>
          <w:szCs w:val="28"/>
        </w:rPr>
      </w:pPr>
      <w:r w:rsidRPr="002B17F0">
        <w:rPr>
          <w:rFonts w:ascii="Times New Roman" w:eastAsia="Times New Roman" w:hAnsi="Times New Roman"/>
          <w:sz w:val="28"/>
          <w:szCs w:val="28"/>
        </w:rPr>
        <w:t>Промежуточная аттестация в переводных классах (в 6-8, в 10 классах)  проводится с 11 по 22 мая 2021  года без прекращения общеобразовательного процесса.</w:t>
      </w:r>
    </w:p>
    <w:p w:rsidR="00C00C70" w:rsidRPr="002B17F0" w:rsidRDefault="00C00C70" w:rsidP="00C00C70">
      <w:pPr>
        <w:spacing w:before="100" w:beforeAutospacing="1" w:after="100" w:afterAutospacing="1"/>
        <w:jc w:val="center"/>
        <w:rPr>
          <w:rFonts w:ascii="Times New Roman" w:eastAsia="Times New Roman" w:hAnsi="Times New Roman"/>
          <w:sz w:val="28"/>
          <w:szCs w:val="28"/>
        </w:rPr>
      </w:pPr>
      <w:r w:rsidRPr="002B17F0">
        <w:rPr>
          <w:rFonts w:ascii="Times New Roman" w:eastAsia="Times New Roman" w:hAnsi="Times New Roman"/>
          <w:b/>
          <w:bCs/>
          <w:sz w:val="28"/>
          <w:szCs w:val="28"/>
        </w:rPr>
        <w:t>V. Проведение государственной итоговой аттестации в 9 и 11 классах</w:t>
      </w:r>
    </w:p>
    <w:p w:rsidR="00C00C70" w:rsidRPr="002B17F0" w:rsidRDefault="00C00C70" w:rsidP="00C00C70">
      <w:pPr>
        <w:spacing w:before="100" w:beforeAutospacing="1" w:after="100" w:afterAutospacing="1"/>
        <w:rPr>
          <w:rFonts w:ascii="Times New Roman" w:eastAsia="Times New Roman" w:hAnsi="Times New Roman"/>
          <w:sz w:val="28"/>
          <w:szCs w:val="28"/>
        </w:rPr>
      </w:pPr>
      <w:r w:rsidRPr="002B17F0">
        <w:rPr>
          <w:rFonts w:ascii="Times New Roman" w:eastAsia="Times New Roman" w:hAnsi="Times New Roman"/>
          <w:sz w:val="28"/>
          <w:szCs w:val="28"/>
        </w:rPr>
        <w:t>Срок проведения государственной итоговой аттестации выпускников устанавливается:</w:t>
      </w:r>
      <w:r w:rsidRPr="002B17F0">
        <w:rPr>
          <w:rFonts w:ascii="Times New Roman" w:eastAsia="Times New Roman" w:hAnsi="Times New Roman"/>
          <w:sz w:val="28"/>
          <w:szCs w:val="28"/>
        </w:rPr>
        <w:br/>
        <w:t>- в 11 классах – Министерством просвещения   Российской Федерации;</w:t>
      </w:r>
      <w:r w:rsidRPr="002B17F0">
        <w:rPr>
          <w:rFonts w:ascii="Times New Roman" w:eastAsia="Times New Roman" w:hAnsi="Times New Roman"/>
          <w:sz w:val="28"/>
          <w:szCs w:val="28"/>
        </w:rPr>
        <w:br/>
        <w:t>- в 9 классах –   Министерством просвещения   Российской Федерации.</w:t>
      </w:r>
    </w:p>
    <w:p w:rsidR="00C00C70" w:rsidRPr="002B17F0" w:rsidRDefault="00C00C70" w:rsidP="00C00C70">
      <w:pPr>
        <w:spacing w:before="100" w:beforeAutospacing="1" w:after="100" w:afterAutospacing="1"/>
        <w:jc w:val="center"/>
        <w:rPr>
          <w:rFonts w:ascii="Times New Roman" w:eastAsia="Times New Roman" w:hAnsi="Times New Roman"/>
          <w:sz w:val="28"/>
          <w:szCs w:val="28"/>
        </w:rPr>
      </w:pPr>
      <w:r w:rsidRPr="002B17F0">
        <w:rPr>
          <w:rFonts w:ascii="Times New Roman" w:eastAsia="Times New Roman" w:hAnsi="Times New Roman"/>
          <w:b/>
          <w:bCs/>
          <w:sz w:val="28"/>
          <w:szCs w:val="28"/>
        </w:rPr>
        <w:lastRenderedPageBreak/>
        <w:t>VI.  Регламентирование образовательного процесса на неделю</w:t>
      </w:r>
    </w:p>
    <w:p w:rsidR="00C00C70" w:rsidRPr="002B17F0" w:rsidRDefault="00C00C70" w:rsidP="0084484A">
      <w:pPr>
        <w:spacing w:before="100" w:beforeAutospacing="1" w:after="100" w:afterAutospacing="1"/>
        <w:rPr>
          <w:rFonts w:ascii="Times New Roman" w:eastAsia="Times New Roman" w:hAnsi="Times New Roman"/>
          <w:sz w:val="28"/>
          <w:szCs w:val="28"/>
        </w:rPr>
      </w:pPr>
      <w:r w:rsidRPr="002B17F0">
        <w:rPr>
          <w:rFonts w:ascii="Times New Roman" w:eastAsia="Times New Roman" w:hAnsi="Times New Roman"/>
          <w:sz w:val="28"/>
          <w:szCs w:val="28"/>
        </w:rPr>
        <w:t>Продолжительность учебной недели:</w:t>
      </w:r>
      <w:r w:rsidRPr="002B17F0">
        <w:rPr>
          <w:rFonts w:ascii="Times New Roman" w:eastAsia="Times New Roman" w:hAnsi="Times New Roman"/>
          <w:sz w:val="28"/>
          <w:szCs w:val="28"/>
        </w:rPr>
        <w:br/>
        <w:t>- по 6-дневной учебной неделе занимаются – 6 - 11 классы.</w:t>
      </w:r>
    </w:p>
    <w:p w:rsidR="00C00C70" w:rsidRPr="002B17F0" w:rsidRDefault="00C00C70" w:rsidP="00C00C70">
      <w:pPr>
        <w:spacing w:before="100" w:beforeAutospacing="1" w:after="100" w:afterAutospacing="1"/>
        <w:jc w:val="center"/>
        <w:rPr>
          <w:rFonts w:ascii="Times New Roman" w:eastAsia="Times New Roman" w:hAnsi="Times New Roman"/>
          <w:sz w:val="28"/>
          <w:szCs w:val="28"/>
        </w:rPr>
      </w:pPr>
      <w:r w:rsidRPr="002B17F0">
        <w:rPr>
          <w:rFonts w:ascii="Times New Roman" w:eastAsia="Times New Roman" w:hAnsi="Times New Roman"/>
          <w:b/>
          <w:bCs/>
          <w:sz w:val="28"/>
          <w:szCs w:val="28"/>
        </w:rPr>
        <w:t>VII. Регламентирование образовательного процесса на день.</w:t>
      </w:r>
    </w:p>
    <w:p w:rsidR="00C00C70" w:rsidRPr="002B17F0" w:rsidRDefault="00C00C70" w:rsidP="0084484A">
      <w:pPr>
        <w:rPr>
          <w:rFonts w:ascii="Times New Roman" w:hAnsi="Times New Roman"/>
          <w:sz w:val="28"/>
          <w:szCs w:val="28"/>
        </w:rPr>
      </w:pPr>
      <w:r w:rsidRPr="002B17F0">
        <w:rPr>
          <w:rFonts w:ascii="Times New Roman" w:hAnsi="Times New Roman"/>
          <w:sz w:val="28"/>
          <w:szCs w:val="28"/>
        </w:rPr>
        <w:t>Кадетский корпус   работает в одну  смены.</w:t>
      </w:r>
      <w:r w:rsidRPr="002B17F0">
        <w:rPr>
          <w:rFonts w:ascii="Times New Roman" w:hAnsi="Times New Roman"/>
          <w:sz w:val="28"/>
          <w:szCs w:val="28"/>
        </w:rPr>
        <w:br/>
        <w:t>Начало уроков:  в 8.30, продолжительность уроков  - 40 минут.</w:t>
      </w:r>
    </w:p>
    <w:p w:rsidR="00C00C70" w:rsidRPr="002B17F0" w:rsidRDefault="00C00C70" w:rsidP="00C00C70">
      <w:pPr>
        <w:spacing w:before="35" w:after="35"/>
        <w:rPr>
          <w:rFonts w:ascii="Times New Roman" w:eastAsia="Times New Roman" w:hAnsi="Times New Roman"/>
          <w:spacing w:val="-3"/>
          <w:sz w:val="28"/>
          <w:szCs w:val="28"/>
        </w:rPr>
      </w:pPr>
      <w:r w:rsidRPr="002B17F0">
        <w:rPr>
          <w:rFonts w:ascii="Times New Roman" w:eastAsia="Times New Roman" w:hAnsi="Times New Roman"/>
          <w:b/>
          <w:spacing w:val="-3"/>
          <w:sz w:val="28"/>
          <w:szCs w:val="28"/>
        </w:rPr>
        <w:t xml:space="preserve">Военно – полевые сборы: </w:t>
      </w:r>
      <w:r w:rsidRPr="002B17F0">
        <w:rPr>
          <w:rFonts w:ascii="Times New Roman" w:eastAsia="Times New Roman" w:hAnsi="Times New Roman"/>
          <w:spacing w:val="-3"/>
          <w:sz w:val="28"/>
          <w:szCs w:val="28"/>
        </w:rPr>
        <w:t>10 классы – 01.06.2021 – 05.06.2021</w:t>
      </w:r>
    </w:p>
    <w:p w:rsidR="00855373" w:rsidRPr="002B17F0" w:rsidRDefault="00855373" w:rsidP="00E9195D">
      <w:pPr>
        <w:spacing w:before="35" w:after="35"/>
        <w:rPr>
          <w:rFonts w:ascii="Times New Roman" w:eastAsia="Times New Roman" w:hAnsi="Times New Roman"/>
          <w:spacing w:val="-3"/>
          <w:sz w:val="28"/>
          <w:szCs w:val="28"/>
        </w:rPr>
      </w:pPr>
      <w:r w:rsidRPr="002B17F0">
        <w:rPr>
          <w:rFonts w:ascii="Times New Roman" w:eastAsia="Times New Roman" w:hAnsi="Times New Roman"/>
          <w:spacing w:val="-3"/>
          <w:sz w:val="28"/>
          <w:szCs w:val="28"/>
        </w:rPr>
        <w:t xml:space="preserve">        Рабочие программы по предметам, определенными учебными планами, составлены педагогами в соответ</w:t>
      </w:r>
      <w:r w:rsidR="00CB01A5" w:rsidRPr="002B17F0">
        <w:rPr>
          <w:rFonts w:ascii="Times New Roman" w:eastAsia="Times New Roman" w:hAnsi="Times New Roman"/>
          <w:spacing w:val="-3"/>
          <w:sz w:val="28"/>
          <w:szCs w:val="28"/>
        </w:rPr>
        <w:t>ст</w:t>
      </w:r>
      <w:r w:rsidRPr="002B17F0">
        <w:rPr>
          <w:rFonts w:ascii="Times New Roman" w:eastAsia="Times New Roman" w:hAnsi="Times New Roman"/>
          <w:spacing w:val="-3"/>
          <w:sz w:val="28"/>
          <w:szCs w:val="28"/>
        </w:rPr>
        <w:t>вии с ФГОС основного и среднего общего образования, с выбранными УМК на основании авторских рабочих программ по соответствующему предмету.</w:t>
      </w:r>
    </w:p>
    <w:p w:rsidR="00855373" w:rsidRPr="002B17F0" w:rsidRDefault="00855373" w:rsidP="00E9195D">
      <w:pPr>
        <w:spacing w:before="35" w:after="35"/>
        <w:rPr>
          <w:rFonts w:ascii="Times New Roman" w:eastAsia="Times New Roman" w:hAnsi="Times New Roman"/>
          <w:spacing w:val="-3"/>
          <w:sz w:val="28"/>
          <w:szCs w:val="28"/>
        </w:rPr>
      </w:pPr>
      <w:r w:rsidRPr="002B17F0">
        <w:rPr>
          <w:rFonts w:ascii="Times New Roman" w:eastAsia="Times New Roman" w:hAnsi="Times New Roman"/>
          <w:spacing w:val="-3"/>
          <w:sz w:val="28"/>
          <w:szCs w:val="28"/>
        </w:rPr>
        <w:t xml:space="preserve">     Согласно годовому плану был проведен анализ выполнения рабочих программ и их практической части в 6-11 классах по всем учебным предметам в границах времени, отведенного учебными планами на изучение предметов. По результатам проверки установлено, что запланированное количество часов учебных планов выполнено в полном объеме по всем учебным предметам. Занятия, запланированные на праздничные и выходные дни, проведены за счет уплотнения учебного материала, слияния близких по содержанию тем, о чем сделаны соответствующие записи в рабочих программах. </w:t>
      </w:r>
    </w:p>
    <w:p w:rsidR="00BC4EF5" w:rsidRPr="002B17F0" w:rsidRDefault="00BC4EF5" w:rsidP="00E9195D">
      <w:pPr>
        <w:spacing w:before="35" w:after="35"/>
        <w:rPr>
          <w:rFonts w:ascii="Times New Roman" w:eastAsia="Times New Roman" w:hAnsi="Times New Roman" w:cs="Times New Roman"/>
          <w:spacing w:val="-3"/>
          <w:sz w:val="28"/>
          <w:szCs w:val="28"/>
        </w:rPr>
      </w:pPr>
      <w:r w:rsidRPr="002B17F0">
        <w:rPr>
          <w:rFonts w:ascii="Times New Roman" w:eastAsia="Times New Roman" w:hAnsi="Times New Roman"/>
          <w:spacing w:val="-3"/>
          <w:sz w:val="28"/>
          <w:szCs w:val="28"/>
        </w:rPr>
        <w:t xml:space="preserve">      Обязательный минимум практических, лабораторных, контрольных работ и других форм контроля </w:t>
      </w:r>
      <w:r w:rsidRPr="002B17F0">
        <w:rPr>
          <w:rFonts w:ascii="Times New Roman" w:eastAsia="Times New Roman" w:hAnsi="Times New Roman" w:cs="Times New Roman"/>
          <w:spacing w:val="-3"/>
          <w:sz w:val="28"/>
          <w:szCs w:val="28"/>
        </w:rPr>
        <w:t>выполнен по всем предметам.</w:t>
      </w:r>
    </w:p>
    <w:p w:rsidR="00BE7FFD" w:rsidRPr="002B17F0" w:rsidRDefault="00914D03" w:rsidP="00BE7FFD">
      <w:pPr>
        <w:spacing w:before="35" w:after="35"/>
        <w:rPr>
          <w:rFonts w:ascii="Times New Roman" w:eastAsia="Times New Roman" w:hAnsi="Times New Roman" w:cs="Times New Roman"/>
          <w:spacing w:val="-3"/>
          <w:sz w:val="28"/>
          <w:szCs w:val="28"/>
        </w:rPr>
      </w:pPr>
      <w:r w:rsidRPr="002B17F0">
        <w:rPr>
          <w:rFonts w:ascii="Times New Roman" w:eastAsia="Times New Roman" w:hAnsi="Times New Roman" w:cs="Times New Roman"/>
          <w:spacing w:val="-3"/>
          <w:sz w:val="28"/>
          <w:szCs w:val="28"/>
        </w:rPr>
        <w:t xml:space="preserve">     </w:t>
      </w:r>
      <w:r w:rsidR="006A0891" w:rsidRPr="002B17F0">
        <w:rPr>
          <w:rFonts w:ascii="Times New Roman" w:eastAsia="Times New Roman" w:hAnsi="Times New Roman" w:cs="Times New Roman"/>
          <w:spacing w:val="-3"/>
          <w:sz w:val="28"/>
          <w:szCs w:val="28"/>
        </w:rPr>
        <w:t>Анализируя выполнение рабочих програ</w:t>
      </w:r>
      <w:r w:rsidR="00C00C70" w:rsidRPr="002B17F0">
        <w:rPr>
          <w:rFonts w:ascii="Times New Roman" w:eastAsia="Times New Roman" w:hAnsi="Times New Roman" w:cs="Times New Roman"/>
          <w:spacing w:val="-3"/>
          <w:sz w:val="28"/>
          <w:szCs w:val="28"/>
        </w:rPr>
        <w:t>м</w:t>
      </w:r>
      <w:r w:rsidRPr="002B17F0">
        <w:rPr>
          <w:rFonts w:ascii="Times New Roman" w:eastAsia="Times New Roman" w:hAnsi="Times New Roman" w:cs="Times New Roman"/>
          <w:spacing w:val="-3"/>
          <w:sz w:val="28"/>
          <w:szCs w:val="28"/>
        </w:rPr>
        <w:t>м внеурочной деятельности в 6-11</w:t>
      </w:r>
      <w:r w:rsidR="006A0891" w:rsidRPr="002B17F0">
        <w:rPr>
          <w:rFonts w:ascii="Times New Roman" w:eastAsia="Times New Roman" w:hAnsi="Times New Roman" w:cs="Times New Roman"/>
          <w:spacing w:val="-3"/>
          <w:sz w:val="28"/>
          <w:szCs w:val="28"/>
        </w:rPr>
        <w:t xml:space="preserve"> классах, программ дополнительного образования, следует отметить, что рабочие программы выполнены в полном объеме. </w:t>
      </w:r>
    </w:p>
    <w:p w:rsidR="00BE7FFD" w:rsidRPr="002B17F0" w:rsidRDefault="00BE7FFD" w:rsidP="00BE7FFD">
      <w:pPr>
        <w:spacing w:before="35" w:after="35"/>
        <w:rPr>
          <w:rFonts w:ascii="Times New Roman" w:eastAsia="Times New Roman" w:hAnsi="Times New Roman" w:cs="Times New Roman"/>
          <w:spacing w:val="-3"/>
          <w:sz w:val="28"/>
          <w:szCs w:val="28"/>
        </w:rPr>
      </w:pPr>
    </w:p>
    <w:p w:rsidR="00ED5D17" w:rsidRPr="002B17F0" w:rsidRDefault="00887019" w:rsidP="00ED5D17">
      <w:pPr>
        <w:pStyle w:val="ac"/>
        <w:widowControl w:val="0"/>
        <w:ind w:firstLine="0"/>
        <w:rPr>
          <w:b/>
          <w:sz w:val="28"/>
          <w:szCs w:val="28"/>
        </w:rPr>
      </w:pPr>
      <w:r>
        <w:rPr>
          <w:b/>
          <w:sz w:val="28"/>
          <w:szCs w:val="28"/>
        </w:rPr>
        <w:t xml:space="preserve">                    </w:t>
      </w:r>
      <w:r w:rsidR="00ED5D17" w:rsidRPr="002B17F0">
        <w:rPr>
          <w:b/>
          <w:sz w:val="28"/>
          <w:szCs w:val="28"/>
        </w:rPr>
        <w:t>Успеваемость</w:t>
      </w:r>
    </w:p>
    <w:p w:rsidR="007E5F10" w:rsidRPr="002B17F0" w:rsidRDefault="007E5F10" w:rsidP="007E5F10">
      <w:pPr>
        <w:pStyle w:val="ac"/>
        <w:widowControl w:val="0"/>
        <w:tabs>
          <w:tab w:val="left" w:pos="1680"/>
        </w:tabs>
        <w:ind w:firstLine="0"/>
        <w:rPr>
          <w:b/>
          <w:sz w:val="28"/>
          <w:szCs w:val="28"/>
        </w:rPr>
      </w:pPr>
      <w:r w:rsidRPr="002B17F0">
        <w:rPr>
          <w:b/>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62"/>
        <w:gridCol w:w="1949"/>
      </w:tblGrid>
      <w:tr w:rsidR="002B17F0" w:rsidRPr="002B17F0" w:rsidTr="00441BDD">
        <w:trPr>
          <w:jc w:val="center"/>
        </w:trPr>
        <w:tc>
          <w:tcPr>
            <w:tcW w:w="3373" w:type="dxa"/>
          </w:tcPr>
          <w:p w:rsidR="007E5F10" w:rsidRPr="002B17F0" w:rsidRDefault="007E5F10" w:rsidP="00441BDD">
            <w:pPr>
              <w:jc w:val="center"/>
              <w:rPr>
                <w:rFonts w:ascii="Times New Roman" w:hAnsi="Times New Roman" w:cs="Times New Roman"/>
                <w:b/>
                <w:sz w:val="28"/>
                <w:szCs w:val="28"/>
              </w:rPr>
            </w:pPr>
            <w:r w:rsidRPr="002B17F0">
              <w:rPr>
                <w:rFonts w:ascii="Times New Roman" w:hAnsi="Times New Roman" w:cs="Times New Roman"/>
                <w:b/>
                <w:sz w:val="28"/>
                <w:szCs w:val="28"/>
              </w:rPr>
              <w:t>Обучается на «4» и «5»</w:t>
            </w:r>
          </w:p>
        </w:tc>
        <w:tc>
          <w:tcPr>
            <w:tcW w:w="2962" w:type="dxa"/>
          </w:tcPr>
          <w:p w:rsidR="007E5F10" w:rsidRPr="002B17F0" w:rsidRDefault="007E5F10" w:rsidP="00441BDD">
            <w:pPr>
              <w:jc w:val="center"/>
              <w:rPr>
                <w:rFonts w:ascii="Times New Roman" w:hAnsi="Times New Roman" w:cs="Times New Roman"/>
                <w:b/>
                <w:sz w:val="28"/>
                <w:szCs w:val="28"/>
              </w:rPr>
            </w:pPr>
            <w:r w:rsidRPr="002B17F0">
              <w:rPr>
                <w:rFonts w:ascii="Times New Roman" w:hAnsi="Times New Roman" w:cs="Times New Roman"/>
                <w:b/>
                <w:sz w:val="28"/>
                <w:szCs w:val="28"/>
              </w:rPr>
              <w:t>Количество учащихся</w:t>
            </w:r>
          </w:p>
        </w:tc>
        <w:tc>
          <w:tcPr>
            <w:tcW w:w="1949" w:type="dxa"/>
          </w:tcPr>
          <w:p w:rsidR="007E5F10" w:rsidRPr="002B17F0" w:rsidRDefault="007E5F10" w:rsidP="00441BDD">
            <w:pPr>
              <w:jc w:val="center"/>
              <w:rPr>
                <w:rFonts w:ascii="Times New Roman" w:hAnsi="Times New Roman" w:cs="Times New Roman"/>
                <w:b/>
                <w:sz w:val="28"/>
                <w:szCs w:val="28"/>
              </w:rPr>
            </w:pPr>
            <w:r w:rsidRPr="002B17F0">
              <w:rPr>
                <w:rFonts w:ascii="Times New Roman" w:hAnsi="Times New Roman" w:cs="Times New Roman"/>
                <w:b/>
                <w:sz w:val="28"/>
                <w:szCs w:val="28"/>
              </w:rPr>
              <w:t>Процентное соотношение</w:t>
            </w:r>
          </w:p>
        </w:tc>
      </w:tr>
      <w:tr w:rsidR="002B17F0" w:rsidRPr="002B17F0" w:rsidTr="00441BDD">
        <w:trPr>
          <w:jc w:val="center"/>
        </w:trPr>
        <w:tc>
          <w:tcPr>
            <w:tcW w:w="3373" w:type="dxa"/>
          </w:tcPr>
          <w:p w:rsidR="007E5F10" w:rsidRPr="002B17F0" w:rsidRDefault="007E5F10" w:rsidP="00441BDD">
            <w:pPr>
              <w:rPr>
                <w:rFonts w:ascii="Times New Roman" w:hAnsi="Times New Roman" w:cs="Times New Roman"/>
                <w:sz w:val="28"/>
                <w:szCs w:val="28"/>
              </w:rPr>
            </w:pPr>
            <w:r w:rsidRPr="002B17F0">
              <w:rPr>
                <w:rFonts w:ascii="Times New Roman" w:hAnsi="Times New Roman" w:cs="Times New Roman"/>
                <w:sz w:val="28"/>
                <w:szCs w:val="28"/>
              </w:rPr>
              <w:t>6-9 классы</w:t>
            </w:r>
          </w:p>
        </w:tc>
        <w:tc>
          <w:tcPr>
            <w:tcW w:w="2962" w:type="dxa"/>
          </w:tcPr>
          <w:p w:rsidR="007E5F10" w:rsidRPr="002B17F0" w:rsidRDefault="007E5F10" w:rsidP="00441BDD">
            <w:pPr>
              <w:rPr>
                <w:rFonts w:ascii="Times New Roman" w:hAnsi="Times New Roman" w:cs="Times New Roman"/>
                <w:sz w:val="28"/>
                <w:szCs w:val="28"/>
              </w:rPr>
            </w:pPr>
            <w:r w:rsidRPr="002B17F0">
              <w:rPr>
                <w:rFonts w:ascii="Times New Roman" w:hAnsi="Times New Roman" w:cs="Times New Roman"/>
                <w:sz w:val="28"/>
                <w:szCs w:val="28"/>
              </w:rPr>
              <w:t>56</w:t>
            </w:r>
          </w:p>
        </w:tc>
        <w:tc>
          <w:tcPr>
            <w:tcW w:w="1949" w:type="dxa"/>
          </w:tcPr>
          <w:p w:rsidR="007E5F10" w:rsidRPr="002B17F0" w:rsidRDefault="007E5F10" w:rsidP="00441BDD">
            <w:pPr>
              <w:jc w:val="center"/>
              <w:rPr>
                <w:rFonts w:ascii="Times New Roman" w:hAnsi="Times New Roman" w:cs="Times New Roman"/>
                <w:sz w:val="28"/>
                <w:szCs w:val="28"/>
              </w:rPr>
            </w:pPr>
            <w:r w:rsidRPr="002B17F0">
              <w:rPr>
                <w:rFonts w:ascii="Times New Roman" w:hAnsi="Times New Roman" w:cs="Times New Roman"/>
                <w:sz w:val="28"/>
                <w:szCs w:val="28"/>
              </w:rPr>
              <w:t>34%</w:t>
            </w:r>
          </w:p>
        </w:tc>
      </w:tr>
      <w:tr w:rsidR="007E5F10" w:rsidRPr="002B17F0" w:rsidTr="00441BDD">
        <w:trPr>
          <w:jc w:val="center"/>
        </w:trPr>
        <w:tc>
          <w:tcPr>
            <w:tcW w:w="3373" w:type="dxa"/>
          </w:tcPr>
          <w:p w:rsidR="007E5F10" w:rsidRPr="002B17F0" w:rsidRDefault="007E5F10" w:rsidP="00441BDD">
            <w:pPr>
              <w:rPr>
                <w:rFonts w:ascii="Times New Roman" w:hAnsi="Times New Roman" w:cs="Times New Roman"/>
                <w:sz w:val="28"/>
                <w:szCs w:val="28"/>
              </w:rPr>
            </w:pPr>
            <w:r w:rsidRPr="002B17F0">
              <w:rPr>
                <w:rFonts w:ascii="Times New Roman" w:hAnsi="Times New Roman" w:cs="Times New Roman"/>
                <w:sz w:val="28"/>
                <w:szCs w:val="28"/>
              </w:rPr>
              <w:t>10-11 классы</w:t>
            </w:r>
          </w:p>
        </w:tc>
        <w:tc>
          <w:tcPr>
            <w:tcW w:w="2962" w:type="dxa"/>
          </w:tcPr>
          <w:p w:rsidR="007E5F10" w:rsidRPr="002B17F0" w:rsidRDefault="007E5F10" w:rsidP="00441BDD">
            <w:pPr>
              <w:rPr>
                <w:rFonts w:ascii="Times New Roman" w:hAnsi="Times New Roman" w:cs="Times New Roman"/>
                <w:sz w:val="28"/>
                <w:szCs w:val="28"/>
              </w:rPr>
            </w:pPr>
            <w:r w:rsidRPr="002B17F0">
              <w:rPr>
                <w:rFonts w:ascii="Times New Roman" w:hAnsi="Times New Roman" w:cs="Times New Roman"/>
                <w:sz w:val="28"/>
                <w:szCs w:val="28"/>
              </w:rPr>
              <w:t>16</w:t>
            </w:r>
          </w:p>
        </w:tc>
        <w:tc>
          <w:tcPr>
            <w:tcW w:w="1949" w:type="dxa"/>
          </w:tcPr>
          <w:p w:rsidR="007E5F10" w:rsidRPr="002B17F0" w:rsidRDefault="007E5F10" w:rsidP="00441BDD">
            <w:pPr>
              <w:jc w:val="center"/>
              <w:rPr>
                <w:rFonts w:ascii="Times New Roman" w:hAnsi="Times New Roman" w:cs="Times New Roman"/>
                <w:sz w:val="28"/>
                <w:szCs w:val="28"/>
              </w:rPr>
            </w:pPr>
            <w:r w:rsidRPr="002B17F0">
              <w:rPr>
                <w:rFonts w:ascii="Times New Roman" w:hAnsi="Times New Roman" w:cs="Times New Roman"/>
                <w:sz w:val="28"/>
                <w:szCs w:val="28"/>
              </w:rPr>
              <w:t>43%</w:t>
            </w:r>
          </w:p>
        </w:tc>
      </w:tr>
    </w:tbl>
    <w:p w:rsidR="007E5F10" w:rsidRPr="002B17F0" w:rsidRDefault="007E5F10" w:rsidP="007E5F10">
      <w:pPr>
        <w:pStyle w:val="ac"/>
        <w:widowControl w:val="0"/>
        <w:tabs>
          <w:tab w:val="left" w:pos="1680"/>
        </w:tabs>
        <w:ind w:firstLine="0"/>
        <w:rPr>
          <w:b/>
          <w:sz w:val="28"/>
          <w:szCs w:val="28"/>
        </w:rPr>
      </w:pPr>
    </w:p>
    <w:p w:rsidR="007E5F10" w:rsidRPr="002B17F0" w:rsidRDefault="007E5F10" w:rsidP="007E5F10">
      <w:pPr>
        <w:pStyle w:val="ac"/>
        <w:widowControl w:val="0"/>
        <w:tabs>
          <w:tab w:val="left" w:pos="1680"/>
        </w:tabs>
        <w:ind w:firstLine="0"/>
        <w:rPr>
          <w:b/>
          <w:sz w:val="28"/>
          <w:szCs w:val="28"/>
        </w:rPr>
      </w:pPr>
    </w:p>
    <w:p w:rsidR="007E5F10" w:rsidRPr="002B17F0" w:rsidRDefault="007E5F10" w:rsidP="007E5F10">
      <w:pPr>
        <w:pStyle w:val="ac"/>
        <w:widowControl w:val="0"/>
        <w:tabs>
          <w:tab w:val="left" w:pos="1680"/>
        </w:tabs>
        <w:ind w:firstLine="0"/>
        <w:rPr>
          <w:b/>
          <w:sz w:val="28"/>
          <w:szCs w:val="28"/>
        </w:rPr>
      </w:pPr>
    </w:p>
    <w:p w:rsidR="007E5F10" w:rsidRPr="002B17F0" w:rsidRDefault="007E5F10" w:rsidP="007E5F10">
      <w:pPr>
        <w:pStyle w:val="ac"/>
        <w:widowControl w:val="0"/>
        <w:tabs>
          <w:tab w:val="left" w:pos="1680"/>
        </w:tabs>
        <w:ind w:firstLine="0"/>
        <w:rPr>
          <w:b/>
          <w:sz w:val="28"/>
          <w:szCs w:val="28"/>
        </w:rPr>
      </w:pPr>
    </w:p>
    <w:p w:rsidR="007E5F10" w:rsidRPr="002B17F0" w:rsidRDefault="007E5F10" w:rsidP="007E5F10">
      <w:pPr>
        <w:pStyle w:val="ac"/>
        <w:widowControl w:val="0"/>
        <w:tabs>
          <w:tab w:val="left" w:pos="1680"/>
        </w:tabs>
        <w:ind w:firstLine="0"/>
        <w:rPr>
          <w:b/>
          <w:sz w:val="28"/>
          <w:szCs w:val="28"/>
        </w:rPr>
      </w:pPr>
    </w:p>
    <w:p w:rsidR="007E5F10" w:rsidRPr="002B17F0" w:rsidRDefault="007E5F10" w:rsidP="007E5F10">
      <w:pPr>
        <w:pStyle w:val="ac"/>
        <w:widowControl w:val="0"/>
        <w:tabs>
          <w:tab w:val="left" w:pos="1680"/>
        </w:tabs>
        <w:ind w:firstLine="0"/>
        <w:rPr>
          <w:b/>
          <w:sz w:val="28"/>
          <w:szCs w:val="28"/>
        </w:rPr>
      </w:pPr>
    </w:p>
    <w:p w:rsidR="00ED5D17" w:rsidRPr="002B17F0" w:rsidRDefault="00ED5D17" w:rsidP="00ED5D17">
      <w:pPr>
        <w:pStyle w:val="ac"/>
        <w:tabs>
          <w:tab w:val="num" w:pos="0"/>
        </w:tabs>
        <w:ind w:firstLine="0"/>
        <w:rPr>
          <w:sz w:val="28"/>
          <w:szCs w:val="28"/>
        </w:rPr>
      </w:pPr>
    </w:p>
    <w:p w:rsidR="0084484A" w:rsidRPr="002B17F0" w:rsidRDefault="0084484A" w:rsidP="00ED5D17">
      <w:pPr>
        <w:ind w:right="-261"/>
        <w:rPr>
          <w:rFonts w:ascii="Times New Roman" w:hAnsi="Times New Roman" w:cs="Times New Roman"/>
          <w:b/>
          <w:sz w:val="28"/>
          <w:szCs w:val="28"/>
        </w:rPr>
      </w:pPr>
    </w:p>
    <w:p w:rsidR="00ED5D17" w:rsidRPr="002B17F0" w:rsidRDefault="0084484A" w:rsidP="00ED5D17">
      <w:pPr>
        <w:ind w:right="-261"/>
        <w:rPr>
          <w:rFonts w:ascii="Times New Roman" w:hAnsi="Times New Roman" w:cs="Times New Roman"/>
          <w:b/>
          <w:sz w:val="28"/>
          <w:szCs w:val="28"/>
        </w:rPr>
      </w:pPr>
      <w:r w:rsidRPr="002B17F0">
        <w:rPr>
          <w:rFonts w:ascii="Times New Roman" w:hAnsi="Times New Roman" w:cs="Times New Roman"/>
          <w:b/>
          <w:sz w:val="28"/>
          <w:szCs w:val="28"/>
        </w:rPr>
        <w:lastRenderedPageBreak/>
        <w:t xml:space="preserve">  </w:t>
      </w:r>
      <w:r w:rsidR="00887019">
        <w:rPr>
          <w:rFonts w:ascii="Times New Roman" w:hAnsi="Times New Roman" w:cs="Times New Roman"/>
          <w:b/>
          <w:sz w:val="28"/>
          <w:szCs w:val="28"/>
        </w:rPr>
        <w:t xml:space="preserve">                     </w:t>
      </w:r>
      <w:r w:rsidR="00ED5D17" w:rsidRPr="002B17F0">
        <w:rPr>
          <w:rFonts w:ascii="Times New Roman" w:hAnsi="Times New Roman" w:cs="Times New Roman"/>
          <w:b/>
          <w:sz w:val="28"/>
          <w:szCs w:val="28"/>
        </w:rPr>
        <w:t>Сохранение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2759"/>
      </w:tblGrid>
      <w:tr w:rsidR="002B17F0" w:rsidRPr="002B17F0" w:rsidTr="00441BDD">
        <w:trPr>
          <w:jc w:val="center"/>
        </w:trPr>
        <w:tc>
          <w:tcPr>
            <w:tcW w:w="4967" w:type="dxa"/>
          </w:tcPr>
          <w:p w:rsidR="007E5F10" w:rsidRPr="002B17F0" w:rsidRDefault="007E5F10" w:rsidP="00441BDD">
            <w:pPr>
              <w:pStyle w:val="32"/>
              <w:widowControl w:val="0"/>
              <w:ind w:left="0"/>
              <w:jc w:val="center"/>
              <w:rPr>
                <w:rFonts w:ascii="Times New Roman" w:hAnsi="Times New Roman" w:cs="Times New Roman"/>
                <w:b/>
                <w:sz w:val="28"/>
                <w:szCs w:val="28"/>
              </w:rPr>
            </w:pPr>
            <w:r w:rsidRPr="002B17F0">
              <w:rPr>
                <w:rFonts w:ascii="Times New Roman" w:hAnsi="Times New Roman" w:cs="Times New Roman"/>
                <w:b/>
                <w:sz w:val="28"/>
                <w:szCs w:val="28"/>
              </w:rPr>
              <w:t>Учебный год</w:t>
            </w:r>
          </w:p>
        </w:tc>
        <w:tc>
          <w:tcPr>
            <w:tcW w:w="2759" w:type="dxa"/>
          </w:tcPr>
          <w:p w:rsidR="007E5F10" w:rsidRPr="002B17F0" w:rsidRDefault="007E5F10" w:rsidP="00441BDD">
            <w:pPr>
              <w:pStyle w:val="32"/>
              <w:widowControl w:val="0"/>
              <w:ind w:left="0"/>
              <w:jc w:val="center"/>
              <w:rPr>
                <w:rFonts w:ascii="Times New Roman" w:hAnsi="Times New Roman" w:cs="Times New Roman"/>
                <w:b/>
                <w:sz w:val="28"/>
                <w:szCs w:val="28"/>
              </w:rPr>
            </w:pPr>
            <w:r w:rsidRPr="002B17F0">
              <w:rPr>
                <w:rFonts w:ascii="Times New Roman" w:hAnsi="Times New Roman" w:cs="Times New Roman"/>
                <w:b/>
                <w:sz w:val="28"/>
                <w:szCs w:val="28"/>
              </w:rPr>
              <w:t>Число обучающихся</w:t>
            </w:r>
          </w:p>
        </w:tc>
      </w:tr>
      <w:tr w:rsidR="002B17F0" w:rsidRPr="002B17F0" w:rsidTr="00441BDD">
        <w:trPr>
          <w:jc w:val="center"/>
        </w:trPr>
        <w:tc>
          <w:tcPr>
            <w:tcW w:w="4967" w:type="dxa"/>
          </w:tcPr>
          <w:p w:rsidR="007E5F10" w:rsidRPr="002B17F0" w:rsidRDefault="007E5F10" w:rsidP="00441BDD">
            <w:pPr>
              <w:pStyle w:val="32"/>
              <w:widowControl w:val="0"/>
              <w:ind w:left="0"/>
              <w:jc w:val="center"/>
              <w:rPr>
                <w:rFonts w:ascii="Times New Roman" w:hAnsi="Times New Roman" w:cs="Times New Roman"/>
                <w:b/>
                <w:sz w:val="28"/>
                <w:szCs w:val="28"/>
              </w:rPr>
            </w:pPr>
            <w:r w:rsidRPr="002B17F0">
              <w:rPr>
                <w:rFonts w:ascii="Times New Roman" w:hAnsi="Times New Roman" w:cs="Times New Roman"/>
                <w:b/>
                <w:sz w:val="28"/>
                <w:szCs w:val="28"/>
              </w:rPr>
              <w:t xml:space="preserve">2020-2021  </w:t>
            </w:r>
          </w:p>
        </w:tc>
        <w:tc>
          <w:tcPr>
            <w:tcW w:w="2759" w:type="dxa"/>
          </w:tcPr>
          <w:p w:rsidR="007E5F10" w:rsidRPr="002B17F0" w:rsidRDefault="007E5F10" w:rsidP="00441BDD">
            <w:pPr>
              <w:pStyle w:val="32"/>
              <w:widowControl w:val="0"/>
              <w:ind w:left="0"/>
              <w:jc w:val="center"/>
              <w:rPr>
                <w:rFonts w:ascii="Times New Roman" w:hAnsi="Times New Roman" w:cs="Times New Roman"/>
                <w:sz w:val="28"/>
                <w:szCs w:val="28"/>
              </w:rPr>
            </w:pPr>
          </w:p>
        </w:tc>
      </w:tr>
      <w:tr w:rsidR="002B17F0" w:rsidRPr="002B17F0" w:rsidTr="00441BDD">
        <w:trPr>
          <w:jc w:val="center"/>
        </w:trPr>
        <w:tc>
          <w:tcPr>
            <w:tcW w:w="4967"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На начало учебного года</w:t>
            </w:r>
          </w:p>
        </w:tc>
        <w:tc>
          <w:tcPr>
            <w:tcW w:w="2759"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234</w:t>
            </w:r>
          </w:p>
        </w:tc>
      </w:tr>
      <w:tr w:rsidR="002B17F0" w:rsidRPr="002B17F0" w:rsidTr="00441BDD">
        <w:trPr>
          <w:jc w:val="center"/>
        </w:trPr>
        <w:tc>
          <w:tcPr>
            <w:tcW w:w="4967"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На конец учебного года</w:t>
            </w:r>
          </w:p>
        </w:tc>
        <w:tc>
          <w:tcPr>
            <w:tcW w:w="2759"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204</w:t>
            </w:r>
          </w:p>
        </w:tc>
      </w:tr>
      <w:tr w:rsidR="002B17F0" w:rsidRPr="002B17F0" w:rsidTr="00441BDD">
        <w:trPr>
          <w:jc w:val="center"/>
        </w:trPr>
        <w:tc>
          <w:tcPr>
            <w:tcW w:w="4967"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Зачислены в течение года</w:t>
            </w:r>
          </w:p>
        </w:tc>
        <w:tc>
          <w:tcPr>
            <w:tcW w:w="2759"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20</w:t>
            </w:r>
          </w:p>
        </w:tc>
      </w:tr>
      <w:tr w:rsidR="007E5F10" w:rsidRPr="002B17F0" w:rsidTr="00441BDD">
        <w:trPr>
          <w:jc w:val="center"/>
        </w:trPr>
        <w:tc>
          <w:tcPr>
            <w:tcW w:w="4967"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Отчислены в течение учебного года</w:t>
            </w:r>
          </w:p>
        </w:tc>
        <w:tc>
          <w:tcPr>
            <w:tcW w:w="2759" w:type="dxa"/>
          </w:tcPr>
          <w:p w:rsidR="007E5F10" w:rsidRPr="002B17F0" w:rsidRDefault="007E5F10" w:rsidP="00441BDD">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50</w:t>
            </w:r>
          </w:p>
        </w:tc>
      </w:tr>
    </w:tbl>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jc w:val="both"/>
        <w:rPr>
          <w:rFonts w:ascii="Times New Roman" w:hAnsi="Times New Roman" w:cs="Times New Roman"/>
          <w:sz w:val="28"/>
          <w:szCs w:val="28"/>
        </w:rPr>
      </w:pPr>
    </w:p>
    <w:p w:rsidR="00BE7FFD" w:rsidRPr="002B17F0" w:rsidRDefault="00BE7FFD" w:rsidP="00BE7FFD">
      <w:pPr>
        <w:rPr>
          <w:rFonts w:ascii="Times New Roman" w:hAnsi="Times New Roman" w:cs="Times New Roman"/>
          <w:b/>
          <w:sz w:val="28"/>
          <w:szCs w:val="28"/>
          <w:u w:val="single"/>
        </w:rPr>
      </w:pPr>
    </w:p>
    <w:p w:rsidR="00BE7FFD" w:rsidRPr="002B17F0" w:rsidRDefault="00BE7FFD" w:rsidP="00BE7FFD">
      <w:pPr>
        <w:jc w:val="center"/>
        <w:rPr>
          <w:rFonts w:ascii="Times New Roman" w:hAnsi="Times New Roman" w:cs="Times New Roman"/>
          <w:b/>
          <w:sz w:val="28"/>
          <w:szCs w:val="28"/>
          <w:u w:val="single"/>
        </w:rPr>
      </w:pPr>
    </w:p>
    <w:p w:rsidR="00BE7FFD" w:rsidRPr="002B17F0" w:rsidRDefault="00BE7FFD" w:rsidP="00BE7FFD">
      <w:pPr>
        <w:jc w:val="center"/>
        <w:rPr>
          <w:rFonts w:ascii="Times New Roman" w:hAnsi="Times New Roman" w:cs="Times New Roman"/>
          <w:b/>
          <w:sz w:val="28"/>
          <w:szCs w:val="28"/>
          <w:u w:val="single"/>
        </w:rPr>
      </w:pPr>
    </w:p>
    <w:p w:rsidR="00BE7FFD" w:rsidRPr="002B17F0" w:rsidRDefault="00BE7FFD" w:rsidP="00BE7FFD">
      <w:pPr>
        <w:jc w:val="center"/>
        <w:rPr>
          <w:rFonts w:ascii="Times New Roman" w:hAnsi="Times New Roman" w:cs="Times New Roman"/>
          <w:b/>
          <w:sz w:val="28"/>
          <w:szCs w:val="28"/>
          <w:u w:val="single"/>
        </w:rPr>
      </w:pPr>
    </w:p>
    <w:p w:rsidR="00BE7FFD" w:rsidRPr="002B17F0" w:rsidRDefault="00BE7FFD" w:rsidP="00BE7FFD">
      <w:pPr>
        <w:jc w:val="center"/>
        <w:rPr>
          <w:rFonts w:ascii="Times New Roman" w:hAnsi="Times New Roman" w:cs="Times New Roman"/>
          <w:b/>
          <w:sz w:val="28"/>
          <w:szCs w:val="28"/>
          <w:u w:val="single"/>
        </w:rPr>
      </w:pPr>
    </w:p>
    <w:p w:rsidR="00BE7FFD" w:rsidRPr="002B17F0" w:rsidRDefault="00BE7FFD" w:rsidP="00BE7FFD">
      <w:pPr>
        <w:rPr>
          <w:rFonts w:ascii="Times New Roman" w:hAnsi="Times New Roman" w:cs="Times New Roman"/>
          <w:b/>
          <w:sz w:val="28"/>
          <w:szCs w:val="28"/>
          <w:u w:val="single"/>
        </w:rPr>
        <w:sectPr w:rsidR="00BE7FFD" w:rsidRPr="002B17F0" w:rsidSect="002E6067">
          <w:footerReference w:type="even" r:id="rId11"/>
          <w:pgSz w:w="11906" w:h="16838"/>
          <w:pgMar w:top="851" w:right="282" w:bottom="720" w:left="567" w:header="709" w:footer="709" w:gutter="0"/>
          <w:cols w:space="708"/>
          <w:docGrid w:linePitch="360"/>
        </w:sectPr>
      </w:pPr>
    </w:p>
    <w:p w:rsidR="00441BDD" w:rsidRPr="002B17F0" w:rsidRDefault="00441BDD" w:rsidP="00441BDD">
      <w:pPr>
        <w:jc w:val="center"/>
        <w:rPr>
          <w:b/>
          <w:sz w:val="28"/>
          <w:szCs w:val="28"/>
          <w:u w:val="single"/>
        </w:rPr>
      </w:pPr>
      <w:r w:rsidRPr="002B17F0">
        <w:rPr>
          <w:b/>
          <w:sz w:val="28"/>
          <w:szCs w:val="28"/>
          <w:u w:val="single"/>
        </w:rPr>
        <w:lastRenderedPageBreak/>
        <w:t>Аттестация обучающихся</w:t>
      </w:r>
    </w:p>
    <w:p w:rsidR="00441BDD" w:rsidRPr="002B17F0" w:rsidRDefault="00441BDD" w:rsidP="00441BDD">
      <w:pPr>
        <w:jc w:val="both"/>
        <w:rPr>
          <w:sz w:val="28"/>
          <w:szCs w:val="28"/>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68"/>
        <w:gridCol w:w="890"/>
        <w:gridCol w:w="880"/>
        <w:gridCol w:w="868"/>
        <w:gridCol w:w="991"/>
        <w:gridCol w:w="924"/>
        <w:gridCol w:w="868"/>
        <w:gridCol w:w="890"/>
        <w:gridCol w:w="974"/>
        <w:gridCol w:w="933"/>
        <w:gridCol w:w="932"/>
        <w:gridCol w:w="933"/>
        <w:gridCol w:w="933"/>
        <w:gridCol w:w="890"/>
      </w:tblGrid>
      <w:tr w:rsidR="002B17F0" w:rsidRPr="002B17F0" w:rsidTr="00441BDD">
        <w:trPr>
          <w:jc w:val="center"/>
        </w:trPr>
        <w:tc>
          <w:tcPr>
            <w:tcW w:w="2620" w:type="dxa"/>
            <w:gridSpan w:val="3"/>
            <w:vMerge w:val="restart"/>
          </w:tcPr>
          <w:p w:rsidR="00441BDD" w:rsidRPr="002B17F0" w:rsidRDefault="00441BDD" w:rsidP="00441BDD">
            <w:pPr>
              <w:jc w:val="center"/>
              <w:rPr>
                <w:sz w:val="28"/>
                <w:szCs w:val="28"/>
              </w:rPr>
            </w:pPr>
            <w:r w:rsidRPr="002B17F0">
              <w:rPr>
                <w:sz w:val="28"/>
                <w:szCs w:val="28"/>
              </w:rPr>
              <w:t>Число учащихся</w:t>
            </w:r>
          </w:p>
          <w:p w:rsidR="00441BDD" w:rsidRPr="002B17F0" w:rsidRDefault="00441BDD" w:rsidP="00441BDD">
            <w:pPr>
              <w:jc w:val="center"/>
              <w:rPr>
                <w:sz w:val="28"/>
                <w:szCs w:val="28"/>
              </w:rPr>
            </w:pPr>
            <w:r w:rsidRPr="002B17F0">
              <w:rPr>
                <w:sz w:val="28"/>
                <w:szCs w:val="28"/>
              </w:rPr>
              <w:t xml:space="preserve"> 6-8 классов </w:t>
            </w:r>
          </w:p>
          <w:p w:rsidR="00441BDD" w:rsidRPr="002B17F0" w:rsidRDefault="00441BDD" w:rsidP="00441BDD">
            <w:pPr>
              <w:jc w:val="center"/>
              <w:rPr>
                <w:sz w:val="28"/>
                <w:szCs w:val="28"/>
              </w:rPr>
            </w:pPr>
            <w:r w:rsidRPr="002B17F0">
              <w:rPr>
                <w:sz w:val="28"/>
                <w:szCs w:val="28"/>
              </w:rPr>
              <w:t>на конец года</w:t>
            </w:r>
          </w:p>
        </w:tc>
        <w:tc>
          <w:tcPr>
            <w:tcW w:w="11031" w:type="dxa"/>
            <w:gridSpan w:val="12"/>
          </w:tcPr>
          <w:p w:rsidR="00441BDD" w:rsidRPr="002B17F0" w:rsidRDefault="00441BDD" w:rsidP="00441BDD">
            <w:pPr>
              <w:jc w:val="center"/>
              <w:rPr>
                <w:sz w:val="28"/>
                <w:szCs w:val="28"/>
              </w:rPr>
            </w:pPr>
            <w:r w:rsidRPr="002B17F0">
              <w:rPr>
                <w:sz w:val="28"/>
                <w:szCs w:val="28"/>
              </w:rPr>
              <w:t>Из них</w:t>
            </w:r>
          </w:p>
        </w:tc>
      </w:tr>
      <w:tr w:rsidR="002B17F0" w:rsidRPr="002B17F0" w:rsidTr="00441BDD">
        <w:trPr>
          <w:jc w:val="center"/>
        </w:trPr>
        <w:tc>
          <w:tcPr>
            <w:tcW w:w="2620" w:type="dxa"/>
            <w:gridSpan w:val="3"/>
            <w:vMerge/>
          </w:tcPr>
          <w:p w:rsidR="00441BDD" w:rsidRPr="002B17F0" w:rsidRDefault="00441BDD" w:rsidP="00441BDD">
            <w:pPr>
              <w:jc w:val="center"/>
              <w:rPr>
                <w:sz w:val="28"/>
                <w:szCs w:val="28"/>
              </w:rPr>
            </w:pPr>
          </w:p>
        </w:tc>
        <w:tc>
          <w:tcPr>
            <w:tcW w:w="2750" w:type="dxa"/>
            <w:gridSpan w:val="3"/>
          </w:tcPr>
          <w:p w:rsidR="00441BDD" w:rsidRPr="002B17F0" w:rsidRDefault="00441BDD" w:rsidP="00441BDD">
            <w:pPr>
              <w:jc w:val="center"/>
              <w:rPr>
                <w:sz w:val="28"/>
                <w:szCs w:val="28"/>
              </w:rPr>
            </w:pPr>
            <w:r w:rsidRPr="002B17F0">
              <w:rPr>
                <w:sz w:val="28"/>
                <w:szCs w:val="28"/>
              </w:rPr>
              <w:t xml:space="preserve">Переведены </w:t>
            </w:r>
          </w:p>
          <w:p w:rsidR="00441BDD" w:rsidRPr="002B17F0" w:rsidRDefault="00441BDD" w:rsidP="00441BDD">
            <w:pPr>
              <w:jc w:val="center"/>
              <w:rPr>
                <w:sz w:val="28"/>
                <w:szCs w:val="28"/>
              </w:rPr>
            </w:pPr>
            <w:r w:rsidRPr="002B17F0">
              <w:rPr>
                <w:sz w:val="28"/>
                <w:szCs w:val="28"/>
              </w:rPr>
              <w:t>в следующий класс</w:t>
            </w:r>
          </w:p>
        </w:tc>
        <w:tc>
          <w:tcPr>
            <w:tcW w:w="2671" w:type="dxa"/>
            <w:gridSpan w:val="3"/>
          </w:tcPr>
          <w:p w:rsidR="00441BDD" w:rsidRPr="002B17F0" w:rsidRDefault="00441BDD" w:rsidP="00441BDD">
            <w:pPr>
              <w:jc w:val="center"/>
              <w:rPr>
                <w:sz w:val="28"/>
                <w:szCs w:val="28"/>
              </w:rPr>
            </w:pPr>
            <w:r w:rsidRPr="002B17F0">
              <w:rPr>
                <w:sz w:val="28"/>
                <w:szCs w:val="28"/>
              </w:rPr>
              <w:t>Переведены условно</w:t>
            </w:r>
          </w:p>
        </w:tc>
        <w:tc>
          <w:tcPr>
            <w:tcW w:w="2860" w:type="dxa"/>
            <w:gridSpan w:val="3"/>
          </w:tcPr>
          <w:p w:rsidR="00441BDD" w:rsidRPr="002B17F0" w:rsidRDefault="00441BDD" w:rsidP="00441BDD">
            <w:pPr>
              <w:jc w:val="center"/>
              <w:rPr>
                <w:sz w:val="28"/>
                <w:szCs w:val="28"/>
              </w:rPr>
            </w:pPr>
            <w:r w:rsidRPr="002B17F0">
              <w:rPr>
                <w:sz w:val="28"/>
                <w:szCs w:val="28"/>
              </w:rPr>
              <w:t xml:space="preserve">Окончили школу </w:t>
            </w:r>
          </w:p>
          <w:p w:rsidR="00441BDD" w:rsidRPr="002B17F0" w:rsidRDefault="00441BDD" w:rsidP="00441BDD">
            <w:pPr>
              <w:jc w:val="center"/>
              <w:rPr>
                <w:sz w:val="28"/>
                <w:szCs w:val="28"/>
              </w:rPr>
            </w:pPr>
            <w:r w:rsidRPr="002B17F0">
              <w:rPr>
                <w:sz w:val="28"/>
                <w:szCs w:val="28"/>
              </w:rPr>
              <w:t>на «4» и «5»</w:t>
            </w:r>
          </w:p>
        </w:tc>
        <w:tc>
          <w:tcPr>
            <w:tcW w:w="2750" w:type="dxa"/>
            <w:gridSpan w:val="3"/>
          </w:tcPr>
          <w:p w:rsidR="00441BDD" w:rsidRPr="002B17F0" w:rsidRDefault="00441BDD" w:rsidP="00441BDD">
            <w:pPr>
              <w:jc w:val="center"/>
              <w:rPr>
                <w:sz w:val="28"/>
                <w:szCs w:val="28"/>
              </w:rPr>
            </w:pPr>
            <w:r w:rsidRPr="002B17F0">
              <w:rPr>
                <w:sz w:val="28"/>
                <w:szCs w:val="28"/>
              </w:rPr>
              <w:t xml:space="preserve">Окончили школу </w:t>
            </w:r>
          </w:p>
          <w:p w:rsidR="00441BDD" w:rsidRPr="002B17F0" w:rsidRDefault="00441BDD" w:rsidP="00441BDD">
            <w:pPr>
              <w:jc w:val="center"/>
              <w:rPr>
                <w:sz w:val="28"/>
                <w:szCs w:val="28"/>
              </w:rPr>
            </w:pPr>
            <w:r w:rsidRPr="002B17F0">
              <w:rPr>
                <w:sz w:val="28"/>
                <w:szCs w:val="28"/>
              </w:rPr>
              <w:t>на «3»и «4»</w:t>
            </w:r>
          </w:p>
        </w:tc>
      </w:tr>
      <w:tr w:rsidR="002B17F0" w:rsidRPr="002B17F0" w:rsidTr="00441BDD">
        <w:trPr>
          <w:jc w:val="center"/>
        </w:trPr>
        <w:tc>
          <w:tcPr>
            <w:tcW w:w="880" w:type="dxa"/>
          </w:tcPr>
          <w:p w:rsidR="00441BDD" w:rsidRPr="002B17F0" w:rsidRDefault="00441BDD" w:rsidP="00441BDD">
            <w:pPr>
              <w:jc w:val="center"/>
              <w:rPr>
                <w:sz w:val="28"/>
                <w:szCs w:val="28"/>
              </w:rPr>
            </w:pPr>
            <w:r w:rsidRPr="002B17F0">
              <w:rPr>
                <w:sz w:val="28"/>
                <w:szCs w:val="28"/>
              </w:rPr>
              <w:t>2018-2019</w:t>
            </w:r>
          </w:p>
        </w:tc>
        <w:tc>
          <w:tcPr>
            <w:tcW w:w="870" w:type="dxa"/>
          </w:tcPr>
          <w:p w:rsidR="00441BDD" w:rsidRPr="002B17F0" w:rsidRDefault="00441BDD" w:rsidP="00441BDD">
            <w:pPr>
              <w:jc w:val="center"/>
              <w:rPr>
                <w:sz w:val="28"/>
                <w:szCs w:val="28"/>
              </w:rPr>
            </w:pPr>
            <w:r w:rsidRPr="002B17F0">
              <w:rPr>
                <w:sz w:val="28"/>
                <w:szCs w:val="28"/>
              </w:rPr>
              <w:t>2019-2020</w:t>
            </w:r>
          </w:p>
        </w:tc>
        <w:tc>
          <w:tcPr>
            <w:tcW w:w="870" w:type="dxa"/>
          </w:tcPr>
          <w:p w:rsidR="00441BDD" w:rsidRPr="002B17F0" w:rsidRDefault="00441BDD" w:rsidP="00441BDD">
            <w:pPr>
              <w:jc w:val="center"/>
              <w:rPr>
                <w:sz w:val="28"/>
                <w:szCs w:val="28"/>
              </w:rPr>
            </w:pPr>
            <w:r w:rsidRPr="002B17F0">
              <w:rPr>
                <w:sz w:val="28"/>
                <w:szCs w:val="28"/>
              </w:rPr>
              <w:t>2020-2021</w:t>
            </w:r>
          </w:p>
        </w:tc>
        <w:tc>
          <w:tcPr>
            <w:tcW w:w="881" w:type="dxa"/>
          </w:tcPr>
          <w:p w:rsidR="00441BDD" w:rsidRPr="002B17F0" w:rsidRDefault="00441BDD" w:rsidP="00441BDD">
            <w:pPr>
              <w:jc w:val="center"/>
              <w:rPr>
                <w:sz w:val="28"/>
                <w:szCs w:val="28"/>
              </w:rPr>
            </w:pPr>
            <w:r w:rsidRPr="002B17F0">
              <w:rPr>
                <w:sz w:val="28"/>
                <w:szCs w:val="28"/>
              </w:rPr>
              <w:t>2018-2019</w:t>
            </w:r>
          </w:p>
        </w:tc>
        <w:tc>
          <w:tcPr>
            <w:tcW w:w="870" w:type="dxa"/>
          </w:tcPr>
          <w:p w:rsidR="00441BDD" w:rsidRPr="002B17F0" w:rsidRDefault="00441BDD" w:rsidP="00441BDD">
            <w:pPr>
              <w:jc w:val="center"/>
              <w:rPr>
                <w:sz w:val="28"/>
                <w:szCs w:val="28"/>
              </w:rPr>
            </w:pPr>
            <w:r w:rsidRPr="002B17F0">
              <w:rPr>
                <w:sz w:val="28"/>
                <w:szCs w:val="28"/>
              </w:rPr>
              <w:t>2019-2020</w:t>
            </w:r>
          </w:p>
        </w:tc>
        <w:tc>
          <w:tcPr>
            <w:tcW w:w="999" w:type="dxa"/>
          </w:tcPr>
          <w:p w:rsidR="00441BDD" w:rsidRPr="002B17F0" w:rsidRDefault="00441BDD" w:rsidP="00441BDD">
            <w:pPr>
              <w:jc w:val="center"/>
              <w:rPr>
                <w:sz w:val="28"/>
                <w:szCs w:val="28"/>
              </w:rPr>
            </w:pPr>
            <w:r w:rsidRPr="002B17F0">
              <w:rPr>
                <w:sz w:val="28"/>
                <w:szCs w:val="28"/>
              </w:rPr>
              <w:t>2020-2021</w:t>
            </w:r>
          </w:p>
        </w:tc>
        <w:tc>
          <w:tcPr>
            <w:tcW w:w="931" w:type="dxa"/>
          </w:tcPr>
          <w:p w:rsidR="00441BDD" w:rsidRPr="002B17F0" w:rsidRDefault="00441BDD" w:rsidP="00441BDD">
            <w:pPr>
              <w:jc w:val="center"/>
              <w:rPr>
                <w:sz w:val="28"/>
                <w:szCs w:val="28"/>
              </w:rPr>
            </w:pPr>
            <w:r w:rsidRPr="002B17F0">
              <w:rPr>
                <w:sz w:val="28"/>
                <w:szCs w:val="28"/>
              </w:rPr>
              <w:t>2018-2019</w:t>
            </w:r>
          </w:p>
        </w:tc>
        <w:tc>
          <w:tcPr>
            <w:tcW w:w="870" w:type="dxa"/>
          </w:tcPr>
          <w:p w:rsidR="00441BDD" w:rsidRPr="002B17F0" w:rsidRDefault="00441BDD" w:rsidP="00441BDD">
            <w:pPr>
              <w:jc w:val="center"/>
              <w:rPr>
                <w:sz w:val="28"/>
                <w:szCs w:val="28"/>
              </w:rPr>
            </w:pPr>
            <w:r w:rsidRPr="002B17F0">
              <w:rPr>
                <w:sz w:val="28"/>
                <w:szCs w:val="28"/>
              </w:rPr>
              <w:t>2019-2020</w:t>
            </w:r>
          </w:p>
        </w:tc>
        <w:tc>
          <w:tcPr>
            <w:tcW w:w="870" w:type="dxa"/>
          </w:tcPr>
          <w:p w:rsidR="00441BDD" w:rsidRPr="002B17F0" w:rsidRDefault="00441BDD" w:rsidP="00441BDD">
            <w:pPr>
              <w:jc w:val="center"/>
              <w:rPr>
                <w:sz w:val="28"/>
                <w:szCs w:val="28"/>
              </w:rPr>
            </w:pPr>
            <w:r w:rsidRPr="002B17F0">
              <w:rPr>
                <w:sz w:val="28"/>
                <w:szCs w:val="28"/>
              </w:rPr>
              <w:t>2020-2021</w:t>
            </w:r>
          </w:p>
        </w:tc>
        <w:tc>
          <w:tcPr>
            <w:tcW w:w="985" w:type="dxa"/>
          </w:tcPr>
          <w:p w:rsidR="00441BDD" w:rsidRPr="002B17F0" w:rsidRDefault="00441BDD" w:rsidP="00441BDD">
            <w:pPr>
              <w:jc w:val="center"/>
              <w:rPr>
                <w:sz w:val="28"/>
                <w:szCs w:val="28"/>
              </w:rPr>
            </w:pPr>
            <w:r w:rsidRPr="002B17F0">
              <w:rPr>
                <w:sz w:val="28"/>
                <w:szCs w:val="28"/>
              </w:rPr>
              <w:t>2018-2019</w:t>
            </w:r>
          </w:p>
        </w:tc>
        <w:tc>
          <w:tcPr>
            <w:tcW w:w="940" w:type="dxa"/>
          </w:tcPr>
          <w:p w:rsidR="00441BDD" w:rsidRPr="002B17F0" w:rsidRDefault="00441BDD" w:rsidP="00441BDD">
            <w:pPr>
              <w:jc w:val="center"/>
              <w:rPr>
                <w:sz w:val="28"/>
                <w:szCs w:val="28"/>
              </w:rPr>
            </w:pPr>
            <w:r w:rsidRPr="002B17F0">
              <w:rPr>
                <w:sz w:val="28"/>
                <w:szCs w:val="28"/>
              </w:rPr>
              <w:t>2019-2020</w:t>
            </w:r>
          </w:p>
        </w:tc>
        <w:tc>
          <w:tcPr>
            <w:tcW w:w="935" w:type="dxa"/>
          </w:tcPr>
          <w:p w:rsidR="00441BDD" w:rsidRPr="002B17F0" w:rsidRDefault="00441BDD" w:rsidP="00441BDD">
            <w:pPr>
              <w:jc w:val="center"/>
              <w:rPr>
                <w:sz w:val="28"/>
                <w:szCs w:val="28"/>
              </w:rPr>
            </w:pPr>
            <w:r w:rsidRPr="002B17F0">
              <w:rPr>
                <w:sz w:val="28"/>
                <w:szCs w:val="28"/>
              </w:rPr>
              <w:t>2020-2021</w:t>
            </w:r>
          </w:p>
        </w:tc>
        <w:tc>
          <w:tcPr>
            <w:tcW w:w="940" w:type="dxa"/>
          </w:tcPr>
          <w:p w:rsidR="00441BDD" w:rsidRPr="002B17F0" w:rsidRDefault="00441BDD" w:rsidP="00441BDD">
            <w:pPr>
              <w:jc w:val="center"/>
              <w:rPr>
                <w:sz w:val="28"/>
                <w:szCs w:val="28"/>
              </w:rPr>
            </w:pPr>
            <w:r w:rsidRPr="002B17F0">
              <w:rPr>
                <w:sz w:val="28"/>
                <w:szCs w:val="28"/>
              </w:rPr>
              <w:t>2018-2019</w:t>
            </w:r>
          </w:p>
        </w:tc>
        <w:tc>
          <w:tcPr>
            <w:tcW w:w="940" w:type="dxa"/>
          </w:tcPr>
          <w:p w:rsidR="00441BDD" w:rsidRPr="002B17F0" w:rsidRDefault="00441BDD" w:rsidP="00441BDD">
            <w:pPr>
              <w:jc w:val="center"/>
              <w:rPr>
                <w:sz w:val="28"/>
                <w:szCs w:val="28"/>
              </w:rPr>
            </w:pPr>
            <w:r w:rsidRPr="002B17F0">
              <w:rPr>
                <w:sz w:val="28"/>
                <w:szCs w:val="28"/>
              </w:rPr>
              <w:t>2019-2020</w:t>
            </w:r>
          </w:p>
        </w:tc>
        <w:tc>
          <w:tcPr>
            <w:tcW w:w="870" w:type="dxa"/>
          </w:tcPr>
          <w:p w:rsidR="00441BDD" w:rsidRPr="002B17F0" w:rsidRDefault="00441BDD" w:rsidP="00441BDD">
            <w:pPr>
              <w:jc w:val="center"/>
              <w:rPr>
                <w:sz w:val="28"/>
                <w:szCs w:val="28"/>
              </w:rPr>
            </w:pPr>
            <w:r w:rsidRPr="002B17F0">
              <w:rPr>
                <w:sz w:val="28"/>
                <w:szCs w:val="28"/>
              </w:rPr>
              <w:t>2020-2021</w:t>
            </w:r>
          </w:p>
        </w:tc>
      </w:tr>
      <w:tr w:rsidR="002B17F0" w:rsidRPr="002B17F0" w:rsidTr="00441BDD">
        <w:trPr>
          <w:jc w:val="center"/>
        </w:trPr>
        <w:tc>
          <w:tcPr>
            <w:tcW w:w="88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130</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135</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124</w:t>
            </w:r>
          </w:p>
        </w:tc>
        <w:tc>
          <w:tcPr>
            <w:tcW w:w="88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130</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134</w:t>
            </w:r>
          </w:p>
        </w:tc>
        <w:tc>
          <w:tcPr>
            <w:tcW w:w="999"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123</w:t>
            </w:r>
          </w:p>
        </w:tc>
        <w:tc>
          <w:tcPr>
            <w:tcW w:w="93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98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58</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65</w:t>
            </w:r>
          </w:p>
        </w:tc>
        <w:tc>
          <w:tcPr>
            <w:tcW w:w="9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42</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72</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69</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81</w:t>
            </w:r>
          </w:p>
        </w:tc>
      </w:tr>
      <w:tr w:rsidR="00441BDD" w:rsidRPr="002B17F0" w:rsidTr="00441BDD">
        <w:trPr>
          <w:jc w:val="center"/>
        </w:trPr>
        <w:tc>
          <w:tcPr>
            <w:tcW w:w="2620"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Процентное соотношение</w:t>
            </w:r>
          </w:p>
        </w:tc>
        <w:tc>
          <w:tcPr>
            <w:tcW w:w="88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99%</w:t>
            </w:r>
          </w:p>
        </w:tc>
        <w:tc>
          <w:tcPr>
            <w:tcW w:w="999"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99%</w:t>
            </w:r>
          </w:p>
        </w:tc>
        <w:tc>
          <w:tcPr>
            <w:tcW w:w="93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98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45%</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48%</w:t>
            </w:r>
          </w:p>
        </w:tc>
        <w:tc>
          <w:tcPr>
            <w:tcW w:w="9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34%</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55 %</w:t>
            </w:r>
          </w:p>
        </w:tc>
        <w:tc>
          <w:tcPr>
            <w:tcW w:w="94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51%</w:t>
            </w:r>
          </w:p>
        </w:tc>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65%</w:t>
            </w:r>
          </w:p>
        </w:tc>
      </w:tr>
    </w:tbl>
    <w:p w:rsidR="00441BDD" w:rsidRPr="002B17F0" w:rsidRDefault="00441BDD" w:rsidP="00441BDD">
      <w:pPr>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28"/>
        <w:gridCol w:w="1328"/>
        <w:gridCol w:w="1045"/>
        <w:gridCol w:w="1159"/>
        <w:gridCol w:w="1315"/>
        <w:gridCol w:w="1133"/>
        <w:gridCol w:w="1235"/>
        <w:gridCol w:w="1264"/>
        <w:gridCol w:w="1291"/>
        <w:gridCol w:w="1291"/>
        <w:gridCol w:w="1291"/>
      </w:tblGrid>
      <w:tr w:rsidR="002B17F0" w:rsidRPr="002B17F0" w:rsidTr="00441BDD">
        <w:tc>
          <w:tcPr>
            <w:tcW w:w="3526" w:type="dxa"/>
            <w:gridSpan w:val="3"/>
            <w:vMerge w:val="restart"/>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Число учащихся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 класса</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 на конец года</w:t>
            </w:r>
          </w:p>
        </w:tc>
        <w:tc>
          <w:tcPr>
            <w:tcW w:w="11024" w:type="dxa"/>
            <w:gridSpan w:val="9"/>
          </w:tcPr>
          <w:p w:rsidR="00441BDD" w:rsidRPr="002B17F0" w:rsidRDefault="00441BDD" w:rsidP="00441BDD">
            <w:pPr>
              <w:tabs>
                <w:tab w:val="left" w:pos="1144"/>
              </w:tabs>
              <w:rPr>
                <w:rFonts w:ascii="Times New Roman" w:hAnsi="Times New Roman" w:cs="Times New Roman"/>
                <w:sz w:val="28"/>
                <w:szCs w:val="28"/>
              </w:rPr>
            </w:pPr>
            <w:r w:rsidRPr="002B17F0">
              <w:rPr>
                <w:rFonts w:ascii="Times New Roman" w:hAnsi="Times New Roman" w:cs="Times New Roman"/>
                <w:sz w:val="28"/>
                <w:szCs w:val="28"/>
              </w:rPr>
              <w:tab/>
            </w:r>
          </w:p>
          <w:p w:rsidR="00441BDD" w:rsidRPr="002B17F0" w:rsidRDefault="00441BDD" w:rsidP="00441BDD">
            <w:pPr>
              <w:tabs>
                <w:tab w:val="left" w:pos="1144"/>
              </w:tabs>
              <w:rPr>
                <w:rFonts w:ascii="Times New Roman" w:hAnsi="Times New Roman" w:cs="Times New Roman"/>
                <w:sz w:val="28"/>
                <w:szCs w:val="28"/>
              </w:rPr>
            </w:pPr>
            <w:r w:rsidRPr="002B17F0">
              <w:rPr>
                <w:rFonts w:ascii="Times New Roman" w:hAnsi="Times New Roman" w:cs="Times New Roman"/>
                <w:sz w:val="28"/>
                <w:szCs w:val="28"/>
              </w:rPr>
              <w:t>Из них</w:t>
            </w:r>
          </w:p>
        </w:tc>
      </w:tr>
      <w:tr w:rsidR="002B17F0" w:rsidRPr="002B17F0" w:rsidTr="00441BDD">
        <w:tc>
          <w:tcPr>
            <w:tcW w:w="3526" w:type="dxa"/>
            <w:gridSpan w:val="3"/>
            <w:vMerge/>
          </w:tcPr>
          <w:p w:rsidR="00441BDD" w:rsidRPr="002B17F0" w:rsidRDefault="00441BDD" w:rsidP="00441BDD">
            <w:pPr>
              <w:jc w:val="center"/>
              <w:rPr>
                <w:rFonts w:ascii="Times New Roman" w:hAnsi="Times New Roman" w:cs="Times New Roman"/>
                <w:sz w:val="28"/>
                <w:szCs w:val="28"/>
              </w:rPr>
            </w:pPr>
          </w:p>
        </w:tc>
        <w:tc>
          <w:tcPr>
            <w:tcW w:w="3519"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Окончили основную школу</w:t>
            </w:r>
          </w:p>
        </w:tc>
        <w:tc>
          <w:tcPr>
            <w:tcW w:w="3632"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Получили аттестаты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с отличием</w:t>
            </w:r>
          </w:p>
        </w:tc>
        <w:tc>
          <w:tcPr>
            <w:tcW w:w="3873"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Окончили школу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на «4» и «5»</w:t>
            </w:r>
          </w:p>
        </w:tc>
      </w:tr>
      <w:tr w:rsidR="002B17F0" w:rsidRPr="002B17F0" w:rsidTr="00441BDD">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2018-2019</w:t>
            </w:r>
          </w:p>
        </w:tc>
        <w:tc>
          <w:tcPr>
            <w:tcW w:w="1328"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2019-2020</w:t>
            </w:r>
          </w:p>
        </w:tc>
        <w:tc>
          <w:tcPr>
            <w:tcW w:w="1328"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2020-2021</w:t>
            </w:r>
          </w:p>
        </w:tc>
        <w:tc>
          <w:tcPr>
            <w:tcW w:w="104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2018-2019</w:t>
            </w:r>
          </w:p>
        </w:tc>
        <w:tc>
          <w:tcPr>
            <w:tcW w:w="1159"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2019-2020</w:t>
            </w:r>
          </w:p>
        </w:tc>
        <w:tc>
          <w:tcPr>
            <w:tcW w:w="131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2020-2021</w:t>
            </w:r>
          </w:p>
        </w:tc>
        <w:tc>
          <w:tcPr>
            <w:tcW w:w="1133"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2018-2019</w:t>
            </w:r>
          </w:p>
        </w:tc>
        <w:tc>
          <w:tcPr>
            <w:tcW w:w="12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2019-2020</w:t>
            </w:r>
          </w:p>
        </w:tc>
        <w:tc>
          <w:tcPr>
            <w:tcW w:w="126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2020-2021</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2018-2019</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2019-2020</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2020-2021</w:t>
            </w:r>
          </w:p>
        </w:tc>
      </w:tr>
      <w:tr w:rsidR="002B17F0" w:rsidRPr="002B17F0" w:rsidTr="00441BDD">
        <w:tc>
          <w:tcPr>
            <w:tcW w:w="870"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55</w:t>
            </w:r>
          </w:p>
        </w:tc>
        <w:tc>
          <w:tcPr>
            <w:tcW w:w="1328"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32</w:t>
            </w:r>
          </w:p>
        </w:tc>
        <w:tc>
          <w:tcPr>
            <w:tcW w:w="1328"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43</w:t>
            </w:r>
          </w:p>
        </w:tc>
        <w:tc>
          <w:tcPr>
            <w:tcW w:w="104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54</w:t>
            </w:r>
          </w:p>
        </w:tc>
        <w:tc>
          <w:tcPr>
            <w:tcW w:w="1159"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32</w:t>
            </w:r>
          </w:p>
        </w:tc>
        <w:tc>
          <w:tcPr>
            <w:tcW w:w="131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41</w:t>
            </w:r>
          </w:p>
        </w:tc>
        <w:tc>
          <w:tcPr>
            <w:tcW w:w="1133"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2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26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13</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w:t>
            </w:r>
          </w:p>
        </w:tc>
        <w:tc>
          <w:tcPr>
            <w:tcW w:w="129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14</w:t>
            </w:r>
          </w:p>
        </w:tc>
      </w:tr>
      <w:tr w:rsidR="002B17F0" w:rsidRPr="002B17F0" w:rsidTr="00441BDD">
        <w:tc>
          <w:tcPr>
            <w:tcW w:w="3526"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Процентное соотношение</w:t>
            </w:r>
          </w:p>
        </w:tc>
        <w:tc>
          <w:tcPr>
            <w:tcW w:w="104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98%</w:t>
            </w:r>
          </w:p>
        </w:tc>
        <w:tc>
          <w:tcPr>
            <w:tcW w:w="1159"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131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95%</w:t>
            </w:r>
          </w:p>
        </w:tc>
        <w:tc>
          <w:tcPr>
            <w:tcW w:w="1133"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2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26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7%</w:t>
            </w:r>
          </w:p>
        </w:tc>
        <w:tc>
          <w:tcPr>
            <w:tcW w:w="1291"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24%</w:t>
            </w:r>
          </w:p>
        </w:tc>
        <w:tc>
          <w:tcPr>
            <w:tcW w:w="1291"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31%</w:t>
            </w:r>
          </w:p>
        </w:tc>
        <w:tc>
          <w:tcPr>
            <w:tcW w:w="1291"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33%</w:t>
            </w:r>
          </w:p>
        </w:tc>
      </w:tr>
    </w:tbl>
    <w:p w:rsidR="00441BDD" w:rsidRPr="002B17F0" w:rsidRDefault="00441BDD" w:rsidP="00441BDD">
      <w:pPr>
        <w:jc w:val="both"/>
        <w:rPr>
          <w:rFonts w:ascii="Times New Roman" w:hAnsi="Times New Roman" w:cs="Times New Roman"/>
          <w:sz w:val="28"/>
          <w:szCs w:val="28"/>
        </w:rPr>
      </w:pPr>
    </w:p>
    <w:tbl>
      <w:tblPr>
        <w:tblpPr w:leftFromText="180" w:rightFromText="180" w:vertAnchor="text" w:horzAnchor="margin" w:tblpY="100"/>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134"/>
        <w:gridCol w:w="1134"/>
        <w:gridCol w:w="1134"/>
        <w:gridCol w:w="1134"/>
        <w:gridCol w:w="992"/>
        <w:gridCol w:w="992"/>
        <w:gridCol w:w="992"/>
        <w:gridCol w:w="992"/>
        <w:gridCol w:w="1135"/>
        <w:gridCol w:w="992"/>
        <w:gridCol w:w="945"/>
        <w:gridCol w:w="945"/>
        <w:gridCol w:w="946"/>
      </w:tblGrid>
      <w:tr w:rsidR="002B17F0" w:rsidRPr="002B17F0" w:rsidTr="00441BDD">
        <w:tc>
          <w:tcPr>
            <w:tcW w:w="3369" w:type="dxa"/>
            <w:gridSpan w:val="3"/>
            <w:vMerge w:val="restart"/>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lastRenderedPageBreak/>
              <w:t>Число учащихся</w:t>
            </w:r>
          </w:p>
          <w:p w:rsidR="00441BDD" w:rsidRPr="002B17F0" w:rsidRDefault="00441BDD" w:rsidP="00441BDD">
            <w:pPr>
              <w:ind w:left="-425"/>
              <w:jc w:val="center"/>
              <w:rPr>
                <w:rFonts w:ascii="Times New Roman" w:hAnsi="Times New Roman" w:cs="Times New Roman"/>
                <w:sz w:val="28"/>
                <w:szCs w:val="28"/>
              </w:rPr>
            </w:pPr>
            <w:r w:rsidRPr="002B17F0">
              <w:rPr>
                <w:rFonts w:ascii="Times New Roman" w:hAnsi="Times New Roman" w:cs="Times New Roman"/>
                <w:sz w:val="28"/>
                <w:szCs w:val="28"/>
              </w:rPr>
              <w:t>10 класса</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на конец года</w:t>
            </w:r>
          </w:p>
        </w:tc>
        <w:tc>
          <w:tcPr>
            <w:tcW w:w="12333" w:type="dxa"/>
            <w:gridSpan w:val="12"/>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Из них</w:t>
            </w:r>
          </w:p>
        </w:tc>
      </w:tr>
      <w:tr w:rsidR="002B17F0" w:rsidRPr="002B17F0" w:rsidTr="00441BDD">
        <w:tc>
          <w:tcPr>
            <w:tcW w:w="3369" w:type="dxa"/>
            <w:gridSpan w:val="3"/>
            <w:vMerge/>
          </w:tcPr>
          <w:p w:rsidR="00441BDD" w:rsidRPr="002B17F0" w:rsidRDefault="00441BDD" w:rsidP="00441BDD">
            <w:pPr>
              <w:jc w:val="center"/>
              <w:rPr>
                <w:rFonts w:ascii="Times New Roman" w:hAnsi="Times New Roman" w:cs="Times New Roman"/>
                <w:sz w:val="28"/>
                <w:szCs w:val="28"/>
              </w:rPr>
            </w:pPr>
          </w:p>
        </w:tc>
        <w:tc>
          <w:tcPr>
            <w:tcW w:w="3402"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Переведены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в следующий класс</w:t>
            </w:r>
          </w:p>
        </w:tc>
        <w:tc>
          <w:tcPr>
            <w:tcW w:w="2976"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Переведены условно</w:t>
            </w:r>
          </w:p>
        </w:tc>
        <w:tc>
          <w:tcPr>
            <w:tcW w:w="3119"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Окончили школу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на «4» и «5»</w:t>
            </w:r>
          </w:p>
        </w:tc>
        <w:tc>
          <w:tcPr>
            <w:tcW w:w="2836"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Окончили школу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на «3»и «4»</w:t>
            </w:r>
          </w:p>
        </w:tc>
      </w:tr>
      <w:tr w:rsidR="002B17F0" w:rsidRPr="002B17F0" w:rsidTr="00441BDD">
        <w:tc>
          <w:tcPr>
            <w:tcW w:w="1101"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13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13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13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99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99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99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99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5"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99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945"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945"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94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r>
      <w:tr w:rsidR="002B17F0" w:rsidRPr="002B17F0" w:rsidTr="00441BDD">
        <w:tc>
          <w:tcPr>
            <w:tcW w:w="110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22</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17</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22</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17</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7</w:t>
            </w:r>
          </w:p>
        </w:tc>
        <w:tc>
          <w:tcPr>
            <w:tcW w:w="11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12</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6</w:t>
            </w:r>
          </w:p>
        </w:tc>
        <w:tc>
          <w:tcPr>
            <w:tcW w:w="945"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14</w:t>
            </w:r>
          </w:p>
        </w:tc>
        <w:tc>
          <w:tcPr>
            <w:tcW w:w="945"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5</w:t>
            </w:r>
          </w:p>
        </w:tc>
        <w:tc>
          <w:tcPr>
            <w:tcW w:w="94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14</w:t>
            </w:r>
          </w:p>
        </w:tc>
      </w:tr>
      <w:tr w:rsidR="002B17F0" w:rsidRPr="002B17F0" w:rsidTr="00441BDD">
        <w:tc>
          <w:tcPr>
            <w:tcW w:w="3369"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Процентное соотношение</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95%</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113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32%</w:t>
            </w:r>
          </w:p>
        </w:tc>
        <w:tc>
          <w:tcPr>
            <w:tcW w:w="113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71%</w:t>
            </w:r>
          </w:p>
        </w:tc>
        <w:tc>
          <w:tcPr>
            <w:tcW w:w="99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30%</w:t>
            </w:r>
          </w:p>
        </w:tc>
        <w:tc>
          <w:tcPr>
            <w:tcW w:w="945"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64%</w:t>
            </w:r>
          </w:p>
        </w:tc>
        <w:tc>
          <w:tcPr>
            <w:tcW w:w="945"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29%</w:t>
            </w:r>
          </w:p>
        </w:tc>
        <w:tc>
          <w:tcPr>
            <w:tcW w:w="94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70%</w:t>
            </w:r>
          </w:p>
        </w:tc>
      </w:tr>
    </w:tbl>
    <w:p w:rsidR="00441BDD" w:rsidRPr="002B17F0" w:rsidRDefault="00441BDD" w:rsidP="00441BDD">
      <w:pPr>
        <w:jc w:val="both"/>
        <w:rPr>
          <w:rFonts w:ascii="Times New Roman" w:hAnsi="Times New Roman" w:cs="Times New Roman"/>
          <w:sz w:val="28"/>
          <w:szCs w:val="28"/>
        </w:rPr>
      </w:pPr>
    </w:p>
    <w:p w:rsidR="00441BDD" w:rsidRPr="002B17F0" w:rsidRDefault="00441BDD" w:rsidP="00441BDD">
      <w:pPr>
        <w:jc w:val="both"/>
        <w:rPr>
          <w:rFonts w:ascii="Times New Roman" w:hAnsi="Times New Roman" w:cs="Times New Roman"/>
          <w:sz w:val="28"/>
          <w:szCs w:val="28"/>
        </w:rPr>
      </w:pPr>
    </w:p>
    <w:tbl>
      <w:tblPr>
        <w:tblW w:w="1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293"/>
        <w:gridCol w:w="1257"/>
        <w:gridCol w:w="1131"/>
        <w:gridCol w:w="1132"/>
        <w:gridCol w:w="1132"/>
        <w:gridCol w:w="1132"/>
        <w:gridCol w:w="1132"/>
        <w:gridCol w:w="1132"/>
        <w:gridCol w:w="1132"/>
        <w:gridCol w:w="1132"/>
        <w:gridCol w:w="1132"/>
      </w:tblGrid>
      <w:tr w:rsidR="002B17F0" w:rsidRPr="002B17F0" w:rsidTr="00441BDD">
        <w:trPr>
          <w:jc w:val="center"/>
        </w:trPr>
        <w:tc>
          <w:tcPr>
            <w:tcW w:w="3843" w:type="dxa"/>
            <w:gridSpan w:val="3"/>
            <w:vMerge w:val="restart"/>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Число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учащихся 11 класса на конец года</w:t>
            </w:r>
          </w:p>
        </w:tc>
        <w:tc>
          <w:tcPr>
            <w:tcW w:w="10187" w:type="dxa"/>
            <w:gridSpan w:val="9"/>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Из них</w:t>
            </w:r>
          </w:p>
        </w:tc>
      </w:tr>
      <w:tr w:rsidR="002B17F0" w:rsidRPr="002B17F0" w:rsidTr="00441BDD">
        <w:trPr>
          <w:jc w:val="center"/>
        </w:trPr>
        <w:tc>
          <w:tcPr>
            <w:tcW w:w="3843" w:type="dxa"/>
            <w:gridSpan w:val="3"/>
            <w:vMerge/>
          </w:tcPr>
          <w:p w:rsidR="00441BDD" w:rsidRPr="002B17F0" w:rsidRDefault="00441BDD" w:rsidP="00441BDD">
            <w:pPr>
              <w:jc w:val="center"/>
              <w:rPr>
                <w:rFonts w:ascii="Times New Roman" w:hAnsi="Times New Roman" w:cs="Times New Roman"/>
                <w:sz w:val="28"/>
                <w:szCs w:val="28"/>
              </w:rPr>
            </w:pPr>
          </w:p>
        </w:tc>
        <w:tc>
          <w:tcPr>
            <w:tcW w:w="3395"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Окончили среднюю школу</w:t>
            </w:r>
          </w:p>
        </w:tc>
        <w:tc>
          <w:tcPr>
            <w:tcW w:w="3396"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xml:space="preserve">Награждены </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медалью</w:t>
            </w:r>
          </w:p>
        </w:tc>
        <w:tc>
          <w:tcPr>
            <w:tcW w:w="3396"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Окончили школу на «4» и «5»</w:t>
            </w:r>
          </w:p>
        </w:tc>
      </w:tr>
      <w:tr w:rsidR="002B17F0" w:rsidRPr="002B17F0" w:rsidTr="00441BDD">
        <w:trPr>
          <w:jc w:val="center"/>
        </w:trPr>
        <w:tc>
          <w:tcPr>
            <w:tcW w:w="1293"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293"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257"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131"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 xml:space="preserve">2020-2021 </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13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r>
      <w:tr w:rsidR="002B17F0" w:rsidRPr="002B17F0" w:rsidTr="00441BDD">
        <w:trPr>
          <w:jc w:val="center"/>
        </w:trPr>
        <w:tc>
          <w:tcPr>
            <w:tcW w:w="1293"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19</w:t>
            </w:r>
          </w:p>
        </w:tc>
        <w:tc>
          <w:tcPr>
            <w:tcW w:w="1293"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14</w:t>
            </w:r>
          </w:p>
        </w:tc>
        <w:tc>
          <w:tcPr>
            <w:tcW w:w="1257"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17</w:t>
            </w:r>
          </w:p>
        </w:tc>
        <w:tc>
          <w:tcPr>
            <w:tcW w:w="113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19</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14</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16</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8</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w:t>
            </w:r>
          </w:p>
        </w:tc>
      </w:tr>
      <w:tr w:rsidR="00441BDD" w:rsidRPr="002B17F0" w:rsidTr="00441BDD">
        <w:trPr>
          <w:jc w:val="center"/>
        </w:trPr>
        <w:tc>
          <w:tcPr>
            <w:tcW w:w="3843" w:type="dxa"/>
            <w:gridSpan w:val="3"/>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Процентное соотношение</w:t>
            </w:r>
          </w:p>
        </w:tc>
        <w:tc>
          <w:tcPr>
            <w:tcW w:w="1131"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94%</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0</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42%</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64%</w:t>
            </w:r>
          </w:p>
        </w:tc>
        <w:tc>
          <w:tcPr>
            <w:tcW w:w="113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59%</w:t>
            </w:r>
          </w:p>
        </w:tc>
      </w:tr>
    </w:tbl>
    <w:p w:rsidR="00441BDD" w:rsidRPr="002B17F0" w:rsidRDefault="00441BDD" w:rsidP="00441BDD">
      <w:pPr>
        <w:jc w:val="both"/>
        <w:rPr>
          <w:sz w:val="28"/>
          <w:szCs w:val="28"/>
        </w:rPr>
      </w:pPr>
    </w:p>
    <w:p w:rsidR="00441BDD" w:rsidRPr="002B17F0" w:rsidRDefault="00441BDD" w:rsidP="00441BDD">
      <w:pPr>
        <w:rPr>
          <w:i/>
          <w:sz w:val="28"/>
          <w:szCs w:val="28"/>
        </w:rPr>
      </w:pPr>
    </w:p>
    <w:p w:rsidR="00441BDD" w:rsidRPr="002B17F0" w:rsidRDefault="00441BDD" w:rsidP="00441BDD">
      <w:pPr>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2"/>
        <w:gridCol w:w="1033"/>
        <w:gridCol w:w="1032"/>
        <w:gridCol w:w="1032"/>
        <w:gridCol w:w="1033"/>
        <w:gridCol w:w="1032"/>
        <w:gridCol w:w="1032"/>
        <w:gridCol w:w="1033"/>
        <w:gridCol w:w="1032"/>
        <w:gridCol w:w="1032"/>
        <w:gridCol w:w="1032"/>
        <w:gridCol w:w="1032"/>
        <w:gridCol w:w="1032"/>
        <w:gridCol w:w="1034"/>
      </w:tblGrid>
      <w:tr w:rsidR="002B17F0" w:rsidRPr="002B17F0" w:rsidTr="00441BDD">
        <w:trPr>
          <w:jc w:val="center"/>
        </w:trPr>
        <w:tc>
          <w:tcPr>
            <w:tcW w:w="3192" w:type="dxa"/>
            <w:gridSpan w:val="3"/>
            <w:vAlign w:val="center"/>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lastRenderedPageBreak/>
              <w:t>Количество учащихся в корпусе на конец года</w:t>
            </w:r>
          </w:p>
        </w:tc>
        <w:tc>
          <w:tcPr>
            <w:tcW w:w="3198" w:type="dxa"/>
            <w:gridSpan w:val="3"/>
            <w:vAlign w:val="center"/>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Количество учащихся 6-11 классов, окончивших</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без «2»</w:t>
            </w:r>
          </w:p>
        </w:tc>
        <w:tc>
          <w:tcPr>
            <w:tcW w:w="3198" w:type="dxa"/>
            <w:gridSpan w:val="3"/>
            <w:vAlign w:val="center"/>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успеваемости</w:t>
            </w:r>
          </w:p>
        </w:tc>
        <w:tc>
          <w:tcPr>
            <w:tcW w:w="3198" w:type="dxa"/>
            <w:gridSpan w:val="3"/>
            <w:vAlign w:val="center"/>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Количество учащихся 6-11 классов, окончивших год на «4» и «5»</w:t>
            </w:r>
          </w:p>
        </w:tc>
        <w:tc>
          <w:tcPr>
            <w:tcW w:w="3200" w:type="dxa"/>
            <w:gridSpan w:val="3"/>
            <w:vAlign w:val="center"/>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 качества знаний</w:t>
            </w:r>
          </w:p>
        </w:tc>
      </w:tr>
      <w:tr w:rsidR="002B17F0" w:rsidRPr="002B17F0" w:rsidTr="00441BDD">
        <w:trPr>
          <w:jc w:val="center"/>
        </w:trPr>
        <w:tc>
          <w:tcPr>
            <w:tcW w:w="1062"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064"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065"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067"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065"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067"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2020-2021</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2018-2019</w:t>
            </w:r>
          </w:p>
        </w:tc>
        <w:tc>
          <w:tcPr>
            <w:tcW w:w="1066"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2019-2020</w:t>
            </w:r>
          </w:p>
        </w:tc>
        <w:tc>
          <w:tcPr>
            <w:tcW w:w="1068" w:type="dxa"/>
          </w:tcPr>
          <w:p w:rsidR="00441BDD" w:rsidRPr="002B17F0" w:rsidRDefault="00441BDD" w:rsidP="00441BDD">
            <w:pPr>
              <w:jc w:val="both"/>
              <w:rPr>
                <w:rFonts w:ascii="Times New Roman" w:hAnsi="Times New Roman" w:cs="Times New Roman"/>
                <w:sz w:val="28"/>
                <w:szCs w:val="28"/>
              </w:rPr>
            </w:pPr>
            <w:r w:rsidRPr="002B17F0">
              <w:rPr>
                <w:rFonts w:ascii="Times New Roman" w:hAnsi="Times New Roman" w:cs="Times New Roman"/>
                <w:sz w:val="28"/>
                <w:szCs w:val="28"/>
              </w:rPr>
              <w:t xml:space="preserve">2020-2021 </w:t>
            </w:r>
          </w:p>
        </w:tc>
      </w:tr>
      <w:tr w:rsidR="002B17F0" w:rsidRPr="002B17F0" w:rsidTr="00441BDD">
        <w:trPr>
          <w:jc w:val="center"/>
        </w:trPr>
        <w:tc>
          <w:tcPr>
            <w:tcW w:w="1062"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226</w:t>
            </w:r>
          </w:p>
        </w:tc>
        <w:tc>
          <w:tcPr>
            <w:tcW w:w="1064"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198</w:t>
            </w:r>
          </w:p>
        </w:tc>
        <w:tc>
          <w:tcPr>
            <w:tcW w:w="1066"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204</w:t>
            </w:r>
          </w:p>
        </w:tc>
        <w:tc>
          <w:tcPr>
            <w:tcW w:w="106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225</w:t>
            </w:r>
          </w:p>
        </w:tc>
        <w:tc>
          <w:tcPr>
            <w:tcW w:w="1066"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197</w:t>
            </w:r>
          </w:p>
        </w:tc>
        <w:tc>
          <w:tcPr>
            <w:tcW w:w="1067"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203</w:t>
            </w:r>
          </w:p>
        </w:tc>
        <w:tc>
          <w:tcPr>
            <w:tcW w:w="1066"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99%</w:t>
            </w:r>
          </w:p>
        </w:tc>
        <w:tc>
          <w:tcPr>
            <w:tcW w:w="1065"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99%</w:t>
            </w:r>
          </w:p>
        </w:tc>
        <w:tc>
          <w:tcPr>
            <w:tcW w:w="1067" w:type="dxa"/>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99%</w:t>
            </w:r>
          </w:p>
        </w:tc>
        <w:tc>
          <w:tcPr>
            <w:tcW w:w="106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85</w:t>
            </w:r>
          </w:p>
        </w:tc>
        <w:tc>
          <w:tcPr>
            <w:tcW w:w="106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96</w:t>
            </w:r>
          </w:p>
        </w:tc>
        <w:tc>
          <w:tcPr>
            <w:tcW w:w="106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79</w:t>
            </w:r>
          </w:p>
        </w:tc>
        <w:tc>
          <w:tcPr>
            <w:tcW w:w="106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38%</w:t>
            </w:r>
          </w:p>
        </w:tc>
        <w:tc>
          <w:tcPr>
            <w:tcW w:w="1066"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48%</w:t>
            </w:r>
          </w:p>
        </w:tc>
        <w:tc>
          <w:tcPr>
            <w:tcW w:w="1068"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39%</w:t>
            </w:r>
          </w:p>
        </w:tc>
      </w:tr>
    </w:tbl>
    <w:p w:rsidR="00441BDD" w:rsidRPr="002B17F0" w:rsidRDefault="00441BDD" w:rsidP="00441BDD">
      <w:pPr>
        <w:rPr>
          <w:i/>
          <w:sz w:val="28"/>
          <w:szCs w:val="28"/>
        </w:rPr>
        <w:sectPr w:rsidR="00441BDD" w:rsidRPr="002B17F0" w:rsidSect="00441BDD">
          <w:pgSz w:w="16838" w:h="11906" w:orient="landscape"/>
          <w:pgMar w:top="567" w:right="851" w:bottom="284" w:left="720" w:header="709" w:footer="709" w:gutter="0"/>
          <w:cols w:space="708"/>
          <w:docGrid w:linePitch="360"/>
        </w:sectPr>
      </w:pPr>
    </w:p>
    <w:p w:rsidR="00BE7FFD" w:rsidRPr="00441BDD" w:rsidRDefault="00BE7FFD" w:rsidP="00FB5B65">
      <w:pPr>
        <w:spacing w:line="240" w:lineRule="auto"/>
        <w:rPr>
          <w:rFonts w:ascii="Times New Roman" w:hAnsi="Times New Roman" w:cs="Times New Roman"/>
          <w:i/>
          <w:color w:val="FF0000"/>
          <w:sz w:val="28"/>
          <w:szCs w:val="28"/>
        </w:rPr>
      </w:pP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b/>
          <w:sz w:val="28"/>
          <w:szCs w:val="28"/>
        </w:rPr>
        <w:t>Результаты учебной деятельности по классам</w:t>
      </w:r>
    </w:p>
    <w:p w:rsidR="00441BDD" w:rsidRPr="002B17F0" w:rsidRDefault="00441BDD" w:rsidP="00441BDD">
      <w:pPr>
        <w:pStyle w:val="ac"/>
        <w:ind w:firstLine="0"/>
        <w:rPr>
          <w:b/>
          <w:sz w:val="28"/>
          <w:szCs w:val="28"/>
          <w:u w:val="single"/>
        </w:rPr>
      </w:pPr>
      <w:r w:rsidRPr="002B17F0">
        <w:rPr>
          <w:b/>
          <w:sz w:val="28"/>
          <w:szCs w:val="28"/>
          <w:u w:val="single"/>
        </w:rPr>
        <w:t>программа основного общего образования</w:t>
      </w:r>
    </w:p>
    <w:p w:rsidR="00441BDD" w:rsidRPr="002B17F0" w:rsidRDefault="00441BDD" w:rsidP="00441BDD">
      <w:pPr>
        <w:pStyle w:val="ac"/>
        <w:ind w:firstLine="0"/>
        <w:rPr>
          <w:b/>
          <w:sz w:val="28"/>
          <w:szCs w:val="28"/>
          <w:u w:val="single"/>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iCs/>
          <w:sz w:val="28"/>
          <w:szCs w:val="28"/>
        </w:rPr>
        <w:t>Классный руководитель –</w:t>
      </w:r>
      <w:r w:rsidRPr="002B17F0">
        <w:rPr>
          <w:rFonts w:ascii="Times New Roman" w:hAnsi="Times New Roman" w:cs="Times New Roman"/>
          <w:sz w:val="28"/>
          <w:szCs w:val="28"/>
        </w:rPr>
        <w:t>– Гузенко В.В., воспитатель – Силка И.А.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6а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88</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38</w:t>
            </w:r>
          </w:p>
        </w:tc>
      </w:tr>
      <w:tr w:rsidR="002B17F0"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47</w:t>
            </w:r>
          </w:p>
        </w:tc>
      </w:tr>
      <w:tr w:rsidR="002B17F0"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3,4</w:t>
            </w:r>
          </w:p>
        </w:tc>
      </w:tr>
    </w:tbl>
    <w:p w:rsidR="00441BDD" w:rsidRPr="002B17F0" w:rsidRDefault="00441BDD" w:rsidP="00441BDD">
      <w:pPr>
        <w:rPr>
          <w:rFonts w:ascii="Times New Roman" w:hAnsi="Times New Roman" w:cs="Times New Roman"/>
          <w:iCs/>
          <w:sz w:val="28"/>
          <w:szCs w:val="28"/>
        </w:rPr>
      </w:pPr>
    </w:p>
    <w:p w:rsidR="00441BDD" w:rsidRPr="002B17F0" w:rsidRDefault="00441BDD" w:rsidP="00441BDD">
      <w:pPr>
        <w:rPr>
          <w:rFonts w:ascii="Times New Roman" w:hAnsi="Times New Roman" w:cs="Times New Roman"/>
          <w:iCs/>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iCs/>
          <w:sz w:val="28"/>
          <w:szCs w:val="28"/>
        </w:rPr>
        <w:t>Классный руководитель  –</w:t>
      </w:r>
      <w:r w:rsidRPr="002B17F0">
        <w:rPr>
          <w:rFonts w:ascii="Times New Roman" w:hAnsi="Times New Roman" w:cs="Times New Roman"/>
          <w:sz w:val="28"/>
          <w:szCs w:val="28"/>
        </w:rPr>
        <w:t>–  Левичева О.В., воспитатель – Ризванов 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6б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86</w:t>
            </w:r>
          </w:p>
        </w:tc>
        <w:tc>
          <w:tcPr>
            <w:tcW w:w="1597"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95</w:t>
            </w:r>
          </w:p>
        </w:tc>
        <w:tc>
          <w:tcPr>
            <w:tcW w:w="1597"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95</w:t>
            </w:r>
          </w:p>
        </w:tc>
        <w:tc>
          <w:tcPr>
            <w:tcW w:w="1320"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95</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33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29</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r>
      <w:tr w:rsidR="002B17F0" w:rsidRPr="002B17F0" w:rsidTr="00441BDD">
        <w:tc>
          <w:tcPr>
            <w:tcW w:w="2189" w:type="dxa"/>
          </w:tcPr>
          <w:p w:rsidR="00441BDD" w:rsidRPr="002B17F0" w:rsidRDefault="00441BDD" w:rsidP="00441BDD">
            <w:pPr>
              <w:tabs>
                <w:tab w:val="right" w:pos="1973"/>
              </w:tabs>
              <w:rPr>
                <w:rFonts w:ascii="Times New Roman" w:hAnsi="Times New Roman" w:cs="Times New Roman"/>
                <w:sz w:val="28"/>
                <w:szCs w:val="28"/>
              </w:rPr>
            </w:pPr>
            <w:r w:rsidRPr="002B17F0">
              <w:rPr>
                <w:rFonts w:ascii="Times New Roman" w:hAnsi="Times New Roman" w:cs="Times New Roman"/>
                <w:sz w:val="28"/>
                <w:szCs w:val="28"/>
              </w:rPr>
              <w:lastRenderedPageBreak/>
              <w:t>СОУ,%</w:t>
            </w:r>
            <w:r w:rsidRPr="002B17F0">
              <w:rPr>
                <w:rFonts w:ascii="Times New Roman" w:hAnsi="Times New Roman" w:cs="Times New Roman"/>
                <w:sz w:val="28"/>
                <w:szCs w:val="28"/>
              </w:rPr>
              <w:tab/>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42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44</w:t>
            </w:r>
          </w:p>
        </w:tc>
      </w:tr>
      <w:tr w:rsidR="00441BDD"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r>
    </w:tbl>
    <w:p w:rsidR="00441BDD" w:rsidRPr="002B17F0" w:rsidRDefault="00441BDD" w:rsidP="00441BDD">
      <w:pPr>
        <w:pStyle w:val="ac"/>
        <w:ind w:firstLine="0"/>
        <w:rPr>
          <w:bCs/>
          <w:iCs/>
          <w:sz w:val="28"/>
          <w:szCs w:val="28"/>
        </w:rPr>
      </w:pPr>
    </w:p>
    <w:p w:rsidR="00441BDD" w:rsidRPr="002B17F0" w:rsidRDefault="00441BDD" w:rsidP="00441BDD">
      <w:pPr>
        <w:pStyle w:val="ac"/>
        <w:ind w:firstLine="0"/>
        <w:rPr>
          <w:bCs/>
          <w:iCs/>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iCs/>
          <w:sz w:val="28"/>
          <w:szCs w:val="28"/>
        </w:rPr>
        <w:t>Классный руководитель –</w:t>
      </w:r>
      <w:r w:rsidRPr="002B17F0">
        <w:rPr>
          <w:rFonts w:ascii="Times New Roman" w:hAnsi="Times New Roman" w:cs="Times New Roman"/>
          <w:sz w:val="28"/>
          <w:szCs w:val="28"/>
        </w:rPr>
        <w:t>– Юрченко И.А., воспитатель – Изучеев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7а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24</w:t>
            </w:r>
          </w:p>
        </w:tc>
        <w:tc>
          <w:tcPr>
            <w:tcW w:w="1597"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25</w:t>
            </w:r>
          </w:p>
        </w:tc>
        <w:tc>
          <w:tcPr>
            <w:tcW w:w="1597" w:type="dxa"/>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29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r>
      <w:tr w:rsidR="002B17F0"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41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47</w:t>
            </w:r>
          </w:p>
        </w:tc>
      </w:tr>
      <w:tr w:rsidR="00441BDD"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3,1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3,4</w:t>
            </w:r>
          </w:p>
        </w:tc>
      </w:tr>
    </w:tbl>
    <w:p w:rsidR="00441BDD" w:rsidRPr="002B17F0" w:rsidRDefault="00441BDD" w:rsidP="00441BDD">
      <w:pPr>
        <w:tabs>
          <w:tab w:val="left" w:pos="284"/>
        </w:tabs>
        <w:ind w:left="360"/>
        <w:jc w:val="both"/>
        <w:rPr>
          <w:rFonts w:ascii="Times New Roman" w:hAnsi="Times New Roman" w:cs="Times New Roman"/>
          <w:sz w:val="28"/>
          <w:szCs w:val="28"/>
        </w:rPr>
      </w:pPr>
    </w:p>
    <w:p w:rsidR="00441BDD" w:rsidRPr="002B17F0" w:rsidRDefault="00441BDD" w:rsidP="00441BDD">
      <w:pPr>
        <w:tabs>
          <w:tab w:val="left" w:pos="284"/>
        </w:tabs>
        <w:ind w:left="360"/>
        <w:jc w:val="both"/>
        <w:rPr>
          <w:rFonts w:ascii="Times New Roman" w:hAnsi="Times New Roman" w:cs="Times New Roman"/>
          <w:sz w:val="28"/>
          <w:szCs w:val="28"/>
        </w:rPr>
      </w:pPr>
      <w:r w:rsidRPr="002B17F0">
        <w:rPr>
          <w:rFonts w:ascii="Times New Roman" w:hAnsi="Times New Roman" w:cs="Times New Roman"/>
          <w:sz w:val="28"/>
          <w:szCs w:val="28"/>
        </w:rPr>
        <w:t>Классный руководитель – Зимина Н.В., воспитатель – Колесников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7б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88</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29</w:t>
            </w:r>
          </w:p>
        </w:tc>
        <w:tc>
          <w:tcPr>
            <w:tcW w:w="1597"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36</w:t>
            </w:r>
          </w:p>
        </w:tc>
        <w:tc>
          <w:tcPr>
            <w:tcW w:w="1597" w:type="dxa"/>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29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r>
      <w:tr w:rsidR="002B17F0"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kern w:val="24"/>
                <w:sz w:val="28"/>
                <w:szCs w:val="28"/>
              </w:rPr>
            </w:pPr>
            <w:r w:rsidRPr="002B17F0">
              <w:rPr>
                <w:rFonts w:ascii="Times New Roman" w:hAnsi="Times New Roman" w:cs="Times New Roman"/>
                <w:kern w:val="24"/>
                <w:sz w:val="28"/>
                <w:szCs w:val="28"/>
              </w:rPr>
              <w:t>43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48</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51</w:t>
            </w:r>
          </w:p>
        </w:tc>
      </w:tr>
      <w:tr w:rsidR="00441BDD"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lastRenderedPageBreak/>
              <w:t>Средний балл</w:t>
            </w:r>
          </w:p>
        </w:tc>
        <w:tc>
          <w:tcPr>
            <w:tcW w:w="1759" w:type="dxa"/>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3,4</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3,5</w:t>
            </w:r>
          </w:p>
        </w:tc>
      </w:tr>
    </w:tbl>
    <w:p w:rsidR="00441BDD" w:rsidRPr="002B17F0" w:rsidRDefault="00441BDD" w:rsidP="00441BDD">
      <w:pPr>
        <w:pStyle w:val="ac"/>
        <w:ind w:firstLine="0"/>
        <w:rPr>
          <w:sz w:val="28"/>
          <w:szCs w:val="28"/>
        </w:rPr>
      </w:pPr>
    </w:p>
    <w:p w:rsidR="00441BDD" w:rsidRPr="002B17F0" w:rsidRDefault="00441BDD" w:rsidP="00441BDD">
      <w:pPr>
        <w:rPr>
          <w:rFonts w:ascii="Times New Roman" w:hAnsi="Times New Roman" w:cs="Times New Roman"/>
          <w:iCs/>
          <w:sz w:val="28"/>
          <w:szCs w:val="28"/>
        </w:rPr>
      </w:pPr>
      <w:r w:rsidRPr="002B17F0">
        <w:rPr>
          <w:rFonts w:ascii="Times New Roman" w:hAnsi="Times New Roman" w:cs="Times New Roman"/>
          <w:iCs/>
          <w:sz w:val="28"/>
          <w:szCs w:val="28"/>
        </w:rPr>
        <w:t xml:space="preserve">Классный руководитель – </w:t>
      </w:r>
      <w:r w:rsidRPr="002B17F0">
        <w:rPr>
          <w:rFonts w:ascii="Times New Roman" w:hAnsi="Times New Roman" w:cs="Times New Roman"/>
          <w:sz w:val="28"/>
          <w:szCs w:val="28"/>
        </w:rPr>
        <w:t>Каменцева О.Н., воспитатель Каменцев 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8а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19</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19</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 %</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26</w:t>
            </w:r>
          </w:p>
        </w:tc>
      </w:tr>
      <w:tr w:rsidR="002B17F0"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r>
      <w:tr w:rsidR="00441BDD" w:rsidRPr="002B17F0" w:rsidTr="00441BDD">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r>
    </w:tbl>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Классный руководитель – Сердюк И.В., воспитатель –Ясковец 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8б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18</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17</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17</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8</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1597"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r>
      <w:tr w:rsidR="002B17F0"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r>
      <w:tr w:rsidR="00441BDD"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r>
    </w:tbl>
    <w:p w:rsidR="00441BDD" w:rsidRPr="002B17F0" w:rsidRDefault="00441BDD" w:rsidP="00441BDD">
      <w:pPr>
        <w:jc w:val="both"/>
        <w:rPr>
          <w:rFonts w:ascii="Times New Roman" w:hAnsi="Times New Roman" w:cs="Times New Roman"/>
          <w:sz w:val="28"/>
          <w:szCs w:val="28"/>
        </w:rPr>
      </w:pPr>
    </w:p>
    <w:p w:rsidR="00441BDD" w:rsidRPr="002B17F0" w:rsidRDefault="00441BDD" w:rsidP="00441BDD">
      <w:pPr>
        <w:rPr>
          <w:rFonts w:ascii="Times New Roman" w:hAnsi="Times New Roman" w:cs="Times New Roman"/>
          <w:iCs/>
          <w:sz w:val="28"/>
          <w:szCs w:val="28"/>
        </w:rPr>
      </w:pPr>
      <w:r w:rsidRPr="002B17F0">
        <w:rPr>
          <w:rFonts w:ascii="Times New Roman" w:hAnsi="Times New Roman" w:cs="Times New Roman"/>
          <w:sz w:val="28"/>
          <w:szCs w:val="28"/>
        </w:rPr>
        <w:lastRenderedPageBreak/>
        <w:t>Классный руководитель – Изучеева Е.В., воспитатель Беликов 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9а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21</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19</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24</w:t>
            </w:r>
          </w:p>
        </w:tc>
      </w:tr>
      <w:tr w:rsidR="002B17F0"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r>
      <w:tr w:rsidR="00441BDD"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r>
    </w:tbl>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 xml:space="preserve">Классный руководитель - </w:t>
      </w:r>
      <w:r w:rsidRPr="002B17F0">
        <w:rPr>
          <w:rFonts w:ascii="Times New Roman" w:hAnsi="Times New Roman" w:cs="Times New Roman"/>
          <w:iCs/>
          <w:sz w:val="28"/>
          <w:szCs w:val="28"/>
        </w:rPr>
        <w:t>Семендяева Н.Н., воспитатель – Федоренко Ф.Ф.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759"/>
        <w:gridCol w:w="1597"/>
        <w:gridCol w:w="1597"/>
        <w:gridCol w:w="1597"/>
        <w:gridCol w:w="1320"/>
      </w:tblGrid>
      <w:tr w:rsidR="002B17F0" w:rsidRPr="002B17F0" w:rsidTr="00441BDD">
        <w:tc>
          <w:tcPr>
            <w:tcW w:w="2189"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9б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3 четверть</w:t>
            </w:r>
          </w:p>
        </w:tc>
        <w:tc>
          <w:tcPr>
            <w:tcW w:w="1597"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4 четверть</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7</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95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18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45</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55</w:t>
            </w:r>
          </w:p>
        </w:tc>
      </w:tr>
      <w:tr w:rsidR="002B17F0"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52</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54</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54</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56</w:t>
            </w:r>
          </w:p>
        </w:tc>
      </w:tr>
      <w:tr w:rsidR="00441BDD" w:rsidRPr="002B17F0" w:rsidTr="00441BDD">
        <w:trPr>
          <w:trHeight w:val="302"/>
        </w:trPr>
        <w:tc>
          <w:tcPr>
            <w:tcW w:w="2189"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597"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 xml:space="preserve">3,7 </w:t>
            </w:r>
          </w:p>
        </w:tc>
      </w:tr>
    </w:tbl>
    <w:p w:rsidR="00441BDD" w:rsidRPr="002B17F0" w:rsidRDefault="00441BDD" w:rsidP="00441BDD">
      <w:pPr>
        <w:jc w:val="both"/>
        <w:rPr>
          <w:rFonts w:ascii="Times New Roman" w:hAnsi="Times New Roman" w:cs="Times New Roman"/>
          <w:sz w:val="28"/>
          <w:szCs w:val="28"/>
        </w:rPr>
      </w:pPr>
    </w:p>
    <w:p w:rsidR="00441BDD" w:rsidRPr="002B17F0" w:rsidRDefault="00441BDD" w:rsidP="00441BDD">
      <w:pPr>
        <w:pStyle w:val="ac"/>
        <w:tabs>
          <w:tab w:val="left" w:pos="3334"/>
        </w:tabs>
        <w:ind w:firstLine="0"/>
        <w:rPr>
          <w:b/>
          <w:sz w:val="28"/>
          <w:szCs w:val="28"/>
          <w:u w:val="single"/>
        </w:rPr>
      </w:pPr>
    </w:p>
    <w:p w:rsidR="0084484A" w:rsidRPr="002B17F0" w:rsidRDefault="0084484A" w:rsidP="00441BDD">
      <w:pPr>
        <w:pStyle w:val="ac"/>
        <w:ind w:firstLine="0"/>
        <w:rPr>
          <w:b/>
          <w:sz w:val="28"/>
          <w:szCs w:val="28"/>
          <w:u w:val="single"/>
        </w:rPr>
      </w:pPr>
    </w:p>
    <w:p w:rsidR="00441BDD" w:rsidRPr="002B17F0" w:rsidRDefault="00441BDD" w:rsidP="00441BDD">
      <w:pPr>
        <w:pStyle w:val="ac"/>
        <w:ind w:firstLine="0"/>
        <w:rPr>
          <w:b/>
          <w:sz w:val="28"/>
          <w:szCs w:val="28"/>
          <w:u w:val="single"/>
        </w:rPr>
      </w:pPr>
      <w:r w:rsidRPr="002B17F0">
        <w:rPr>
          <w:b/>
          <w:sz w:val="28"/>
          <w:szCs w:val="28"/>
          <w:u w:val="single"/>
        </w:rPr>
        <w:lastRenderedPageBreak/>
        <w:t>программа среднего общего образования</w:t>
      </w:r>
    </w:p>
    <w:p w:rsidR="00441BDD" w:rsidRPr="002B17F0" w:rsidRDefault="00441BDD" w:rsidP="00441BDD">
      <w:pPr>
        <w:pStyle w:val="ac"/>
        <w:ind w:firstLine="0"/>
        <w:rPr>
          <w:b/>
          <w:sz w:val="28"/>
          <w:szCs w:val="28"/>
          <w:u w:val="single"/>
        </w:rPr>
      </w:pPr>
    </w:p>
    <w:p w:rsidR="00441BDD" w:rsidRPr="002B17F0" w:rsidRDefault="00441BDD" w:rsidP="00441BDD">
      <w:pPr>
        <w:rPr>
          <w:rFonts w:ascii="Times New Roman" w:hAnsi="Times New Roman" w:cs="Times New Roman"/>
          <w:iCs/>
          <w:sz w:val="28"/>
          <w:szCs w:val="28"/>
        </w:rPr>
      </w:pPr>
      <w:r w:rsidRPr="002B17F0">
        <w:rPr>
          <w:rFonts w:ascii="Times New Roman" w:hAnsi="Times New Roman" w:cs="Times New Roman"/>
          <w:sz w:val="28"/>
          <w:szCs w:val="28"/>
        </w:rPr>
        <w:t xml:space="preserve">Классный руководитель – </w:t>
      </w:r>
      <w:r w:rsidRPr="002B17F0">
        <w:rPr>
          <w:rFonts w:ascii="Times New Roman" w:hAnsi="Times New Roman" w:cs="Times New Roman"/>
          <w:iCs/>
          <w:sz w:val="28"/>
          <w:szCs w:val="28"/>
        </w:rPr>
        <w:t>Харенко Р.Н.,  воспитатель – Тарасов А.А.</w:t>
      </w:r>
    </w:p>
    <w:p w:rsidR="00441BDD" w:rsidRPr="002B17F0" w:rsidRDefault="00441BDD" w:rsidP="00441BDD">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759"/>
        <w:gridCol w:w="1800"/>
        <w:gridCol w:w="1320"/>
      </w:tblGrid>
      <w:tr w:rsidR="002B17F0" w:rsidRPr="002B17F0" w:rsidTr="00441BDD">
        <w:tc>
          <w:tcPr>
            <w:tcW w:w="2868"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10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полугодие</w:t>
            </w:r>
          </w:p>
        </w:tc>
        <w:tc>
          <w:tcPr>
            <w:tcW w:w="180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полугодие</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22</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6</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18</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25</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30</w:t>
            </w:r>
          </w:p>
        </w:tc>
      </w:tr>
      <w:tr w:rsidR="002B17F0" w:rsidRPr="002B17F0" w:rsidTr="00441BDD">
        <w:tc>
          <w:tcPr>
            <w:tcW w:w="2868"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44</w:t>
            </w:r>
          </w:p>
        </w:tc>
      </w:tr>
      <w:tr w:rsidR="00441BDD" w:rsidRPr="002B17F0" w:rsidTr="00441BDD">
        <w:tc>
          <w:tcPr>
            <w:tcW w:w="2868"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3,2</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3,3</w:t>
            </w:r>
          </w:p>
        </w:tc>
      </w:tr>
    </w:tbl>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iCs/>
          <w:sz w:val="28"/>
          <w:szCs w:val="28"/>
        </w:rPr>
      </w:pPr>
      <w:r w:rsidRPr="002B17F0">
        <w:rPr>
          <w:rFonts w:ascii="Times New Roman" w:hAnsi="Times New Roman" w:cs="Times New Roman"/>
          <w:sz w:val="28"/>
          <w:szCs w:val="28"/>
        </w:rPr>
        <w:t xml:space="preserve">Классный руководитель – </w:t>
      </w:r>
      <w:r w:rsidRPr="002B17F0">
        <w:rPr>
          <w:rFonts w:ascii="Times New Roman" w:hAnsi="Times New Roman" w:cs="Times New Roman"/>
          <w:iCs/>
          <w:sz w:val="28"/>
          <w:szCs w:val="28"/>
        </w:rPr>
        <w:t>Касперова Е.В.,  воспитатель – Поляков И.А.</w:t>
      </w:r>
    </w:p>
    <w:p w:rsidR="00441BDD" w:rsidRPr="002B17F0" w:rsidRDefault="00441BDD" w:rsidP="00441BDD">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759"/>
        <w:gridCol w:w="1800"/>
        <w:gridCol w:w="1320"/>
      </w:tblGrid>
      <w:tr w:rsidR="002B17F0" w:rsidRPr="002B17F0" w:rsidTr="00441BDD">
        <w:tc>
          <w:tcPr>
            <w:tcW w:w="2868" w:type="dxa"/>
          </w:tcPr>
          <w:p w:rsidR="00441BDD" w:rsidRPr="002B17F0" w:rsidRDefault="00441BDD" w:rsidP="00441BDD">
            <w:pPr>
              <w:rPr>
                <w:rFonts w:ascii="Times New Roman" w:hAnsi="Times New Roman" w:cs="Times New Roman"/>
                <w:b/>
                <w:bCs/>
                <w:sz w:val="28"/>
                <w:szCs w:val="28"/>
              </w:rPr>
            </w:pPr>
            <w:r w:rsidRPr="002B17F0">
              <w:rPr>
                <w:rFonts w:ascii="Times New Roman" w:hAnsi="Times New Roman" w:cs="Times New Roman"/>
                <w:b/>
                <w:bCs/>
                <w:sz w:val="28"/>
                <w:szCs w:val="28"/>
              </w:rPr>
              <w:t>11 класс</w:t>
            </w:r>
          </w:p>
        </w:tc>
        <w:tc>
          <w:tcPr>
            <w:tcW w:w="1759"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1 полугодие</w:t>
            </w:r>
          </w:p>
        </w:tc>
        <w:tc>
          <w:tcPr>
            <w:tcW w:w="180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2 полугодие</w:t>
            </w:r>
          </w:p>
        </w:tc>
        <w:tc>
          <w:tcPr>
            <w:tcW w:w="1320" w:type="dxa"/>
          </w:tcPr>
          <w:p w:rsidR="00441BDD" w:rsidRPr="002B17F0" w:rsidRDefault="00441BDD" w:rsidP="00441BDD">
            <w:pPr>
              <w:jc w:val="center"/>
              <w:rPr>
                <w:rFonts w:ascii="Times New Roman" w:hAnsi="Times New Roman" w:cs="Times New Roman"/>
                <w:b/>
                <w:bCs/>
                <w:sz w:val="28"/>
                <w:szCs w:val="28"/>
              </w:rPr>
            </w:pPr>
            <w:r w:rsidRPr="002B17F0">
              <w:rPr>
                <w:rFonts w:ascii="Times New Roman" w:hAnsi="Times New Roman" w:cs="Times New Roman"/>
                <w:b/>
                <w:bCs/>
                <w:sz w:val="28"/>
                <w:szCs w:val="28"/>
              </w:rPr>
              <w:t>год</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Количество</w:t>
            </w:r>
          </w:p>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обучающихся</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17</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17</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17</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Отличники</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Хорошисты</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Неуспевающие</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Успеваемость,%</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100</w:t>
            </w:r>
          </w:p>
        </w:tc>
      </w:tr>
      <w:tr w:rsidR="002B17F0" w:rsidRPr="002B17F0" w:rsidTr="00441BDD">
        <w:tc>
          <w:tcPr>
            <w:tcW w:w="2868"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Качество знаний,%</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59</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59</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59</w:t>
            </w:r>
          </w:p>
        </w:tc>
      </w:tr>
      <w:tr w:rsidR="002B17F0" w:rsidRPr="002B17F0" w:rsidTr="00441BDD">
        <w:tc>
          <w:tcPr>
            <w:tcW w:w="2868"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СОУ,%</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52</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52</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52</w:t>
            </w:r>
          </w:p>
        </w:tc>
      </w:tr>
      <w:tr w:rsidR="002B17F0" w:rsidRPr="002B17F0" w:rsidTr="00441BDD">
        <w:tc>
          <w:tcPr>
            <w:tcW w:w="2868" w:type="dxa"/>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Средний балл</w:t>
            </w:r>
          </w:p>
        </w:tc>
        <w:tc>
          <w:tcPr>
            <w:tcW w:w="1759"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80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1320" w:type="dxa"/>
          </w:tcPr>
          <w:p w:rsidR="00441BDD" w:rsidRPr="002B17F0" w:rsidRDefault="00441BDD" w:rsidP="00441BDD">
            <w:pPr>
              <w:rPr>
                <w:rFonts w:ascii="Times New Roman" w:hAnsi="Times New Roman" w:cs="Times New Roman"/>
                <w:bCs/>
                <w:sz w:val="28"/>
                <w:szCs w:val="28"/>
              </w:rPr>
            </w:pPr>
            <w:r w:rsidRPr="002B17F0">
              <w:rPr>
                <w:rFonts w:ascii="Times New Roman" w:hAnsi="Times New Roman" w:cs="Times New Roman"/>
                <w:bCs/>
                <w:sz w:val="28"/>
                <w:szCs w:val="28"/>
              </w:rPr>
              <w:t>3,6</w:t>
            </w:r>
          </w:p>
        </w:tc>
      </w:tr>
    </w:tbl>
    <w:p w:rsidR="00441BDD" w:rsidRPr="002B17F0" w:rsidRDefault="00441BDD" w:rsidP="00441BDD">
      <w:pPr>
        <w:pStyle w:val="ac"/>
        <w:ind w:firstLine="0"/>
        <w:rPr>
          <w:sz w:val="28"/>
          <w:szCs w:val="28"/>
        </w:rPr>
      </w:pPr>
      <w:r w:rsidRPr="002B17F0">
        <w:rPr>
          <w:sz w:val="28"/>
          <w:szCs w:val="28"/>
        </w:rPr>
        <w:t xml:space="preserve">. </w:t>
      </w:r>
    </w:p>
    <w:p w:rsidR="00441BDD" w:rsidRPr="002B17F0" w:rsidRDefault="00441BDD" w:rsidP="00441BDD">
      <w:pPr>
        <w:ind w:left="708"/>
        <w:jc w:val="center"/>
        <w:rPr>
          <w:rFonts w:ascii="Times New Roman" w:hAnsi="Times New Roman" w:cs="Times New Roman"/>
          <w:b/>
          <w:i/>
          <w:sz w:val="28"/>
          <w:szCs w:val="28"/>
        </w:rPr>
      </w:pPr>
    </w:p>
    <w:p w:rsidR="00441BDD" w:rsidRPr="002B17F0" w:rsidRDefault="00441BDD" w:rsidP="00441BDD">
      <w:pPr>
        <w:ind w:left="708"/>
        <w:jc w:val="center"/>
        <w:rPr>
          <w:rFonts w:ascii="Times New Roman" w:hAnsi="Times New Roman" w:cs="Times New Roman"/>
          <w:b/>
          <w:sz w:val="28"/>
          <w:szCs w:val="28"/>
          <w:u w:val="single"/>
        </w:rPr>
      </w:pPr>
      <w:r w:rsidRPr="002B17F0">
        <w:rPr>
          <w:rFonts w:ascii="Times New Roman" w:hAnsi="Times New Roman" w:cs="Times New Roman"/>
          <w:b/>
          <w:sz w:val="28"/>
          <w:szCs w:val="28"/>
          <w:u w:val="single"/>
        </w:rPr>
        <w:t>Графическое отображение учебных результатов -2020-2021    учебного года</w:t>
      </w:r>
    </w:p>
    <w:p w:rsidR="00441BDD" w:rsidRPr="002B17F0" w:rsidRDefault="00441BDD" w:rsidP="00441BDD">
      <w:pPr>
        <w:ind w:left="708"/>
        <w:jc w:val="center"/>
        <w:rPr>
          <w:rFonts w:ascii="Times New Roman" w:hAnsi="Times New Roman" w:cs="Times New Roman"/>
          <w:b/>
          <w:sz w:val="28"/>
          <w:szCs w:val="28"/>
          <w:u w:val="single"/>
        </w:rPr>
      </w:pPr>
    </w:p>
    <w:p w:rsidR="00441BDD" w:rsidRPr="002B17F0" w:rsidRDefault="00441BDD" w:rsidP="00441BDD">
      <w:pPr>
        <w:ind w:left="708"/>
        <w:jc w:val="center"/>
        <w:rPr>
          <w:rFonts w:ascii="Times New Roman" w:hAnsi="Times New Roman" w:cs="Times New Roman"/>
          <w:b/>
          <w:sz w:val="28"/>
          <w:szCs w:val="28"/>
          <w:u w:val="single"/>
        </w:rPr>
      </w:pPr>
      <w:r w:rsidRPr="002B17F0">
        <w:rPr>
          <w:rFonts w:ascii="Times New Roman" w:hAnsi="Times New Roman" w:cs="Times New Roman"/>
          <w:b/>
          <w:sz w:val="28"/>
          <w:szCs w:val="28"/>
          <w:u w:val="single"/>
        </w:rPr>
        <w:t>Успеваемость</w:t>
      </w:r>
    </w:p>
    <w:p w:rsidR="00441BDD" w:rsidRPr="002B17F0" w:rsidRDefault="00441BDD" w:rsidP="00441BDD">
      <w:pPr>
        <w:ind w:left="708"/>
        <w:jc w:val="center"/>
        <w:rPr>
          <w:rFonts w:ascii="Times New Roman" w:hAnsi="Times New Roman" w:cs="Times New Roman"/>
          <w:b/>
          <w:sz w:val="28"/>
          <w:szCs w:val="28"/>
          <w:u w:val="single"/>
        </w:rPr>
      </w:pPr>
      <w:r w:rsidRPr="002B17F0">
        <w:rPr>
          <w:rFonts w:ascii="Times New Roman" w:hAnsi="Times New Roman" w:cs="Times New Roman"/>
          <w:noProof/>
          <w:sz w:val="28"/>
          <w:szCs w:val="28"/>
        </w:rPr>
        <w:drawing>
          <wp:inline distT="0" distB="0" distL="0" distR="0" wp14:anchorId="6926C42A" wp14:editId="0F40616B">
            <wp:extent cx="4568825" cy="219011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BDD" w:rsidRPr="002B17F0" w:rsidRDefault="00441BDD" w:rsidP="00441BDD">
      <w:pPr>
        <w:ind w:left="708"/>
        <w:jc w:val="center"/>
        <w:rPr>
          <w:rFonts w:ascii="Times New Roman" w:hAnsi="Times New Roman" w:cs="Times New Roman"/>
          <w:b/>
          <w:noProof/>
          <w:sz w:val="28"/>
          <w:szCs w:val="28"/>
          <w:u w:val="single"/>
        </w:rPr>
      </w:pPr>
    </w:p>
    <w:p w:rsidR="00441BDD" w:rsidRPr="002B17F0" w:rsidRDefault="00441BDD" w:rsidP="00441BDD">
      <w:pPr>
        <w:ind w:left="708"/>
        <w:jc w:val="center"/>
        <w:rPr>
          <w:rFonts w:ascii="Times New Roman" w:hAnsi="Times New Roman" w:cs="Times New Roman"/>
          <w:b/>
          <w:noProof/>
          <w:sz w:val="28"/>
          <w:szCs w:val="28"/>
          <w:u w:val="single"/>
        </w:rPr>
      </w:pPr>
      <w:r w:rsidRPr="002B17F0">
        <w:rPr>
          <w:rFonts w:ascii="Times New Roman" w:hAnsi="Times New Roman" w:cs="Times New Roman"/>
          <w:b/>
          <w:noProof/>
          <w:sz w:val="28"/>
          <w:szCs w:val="28"/>
          <w:u w:val="single"/>
        </w:rPr>
        <w:t xml:space="preserve">Качество знаний </w:t>
      </w:r>
    </w:p>
    <w:p w:rsidR="00441BDD" w:rsidRPr="002B17F0" w:rsidRDefault="00441BDD" w:rsidP="00441BDD">
      <w:pPr>
        <w:ind w:left="708"/>
        <w:jc w:val="center"/>
        <w:rPr>
          <w:rFonts w:ascii="Times New Roman" w:hAnsi="Times New Roman" w:cs="Times New Roman"/>
          <w:b/>
          <w:noProof/>
          <w:sz w:val="28"/>
          <w:szCs w:val="28"/>
          <w:u w:val="single"/>
        </w:rPr>
      </w:pPr>
    </w:p>
    <w:p w:rsidR="00441BDD" w:rsidRPr="002B17F0" w:rsidRDefault="00441BDD" w:rsidP="00441BDD">
      <w:pPr>
        <w:ind w:left="708"/>
        <w:jc w:val="center"/>
        <w:rPr>
          <w:rFonts w:ascii="Times New Roman" w:hAnsi="Times New Roman" w:cs="Times New Roman"/>
          <w:b/>
          <w:noProof/>
          <w:sz w:val="28"/>
          <w:szCs w:val="28"/>
          <w:u w:val="single"/>
        </w:rPr>
      </w:pPr>
      <w:r w:rsidRPr="002B17F0">
        <w:rPr>
          <w:rFonts w:ascii="Times New Roman" w:hAnsi="Times New Roman" w:cs="Times New Roman"/>
          <w:noProof/>
          <w:sz w:val="28"/>
          <w:szCs w:val="28"/>
        </w:rPr>
        <w:drawing>
          <wp:inline distT="0" distB="0" distL="0" distR="0" wp14:anchorId="33E5F766" wp14:editId="1850E05E">
            <wp:extent cx="4568825" cy="249491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1BDD" w:rsidRPr="002B17F0" w:rsidRDefault="00441BDD" w:rsidP="00441BDD">
      <w:pPr>
        <w:ind w:left="708"/>
        <w:jc w:val="center"/>
        <w:rPr>
          <w:rFonts w:ascii="Times New Roman" w:hAnsi="Times New Roman" w:cs="Times New Roman"/>
          <w:b/>
          <w:noProof/>
          <w:sz w:val="28"/>
          <w:szCs w:val="28"/>
          <w:u w:val="single"/>
        </w:rPr>
      </w:pPr>
    </w:p>
    <w:p w:rsidR="00441BDD" w:rsidRPr="002B17F0" w:rsidRDefault="00441BDD" w:rsidP="00441BDD">
      <w:pPr>
        <w:rPr>
          <w:rFonts w:ascii="Times New Roman" w:hAnsi="Times New Roman" w:cs="Times New Roman"/>
          <w:b/>
          <w:noProof/>
          <w:sz w:val="28"/>
          <w:szCs w:val="28"/>
          <w:u w:val="single"/>
        </w:rPr>
      </w:pPr>
    </w:p>
    <w:p w:rsidR="00441BDD" w:rsidRPr="002B17F0" w:rsidRDefault="00441BDD" w:rsidP="00441BDD">
      <w:pPr>
        <w:rPr>
          <w:rFonts w:ascii="Times New Roman" w:hAnsi="Times New Roman" w:cs="Times New Roman"/>
          <w:b/>
          <w:noProof/>
          <w:sz w:val="28"/>
          <w:szCs w:val="28"/>
          <w:u w:val="single"/>
        </w:rPr>
      </w:pPr>
    </w:p>
    <w:p w:rsidR="00441BDD" w:rsidRPr="002B17F0" w:rsidRDefault="00441BDD" w:rsidP="00441BDD">
      <w:pPr>
        <w:rPr>
          <w:rFonts w:ascii="Times New Roman" w:hAnsi="Times New Roman" w:cs="Times New Roman"/>
          <w:b/>
          <w:noProof/>
          <w:sz w:val="28"/>
          <w:szCs w:val="28"/>
          <w:u w:val="single"/>
        </w:rPr>
      </w:pPr>
    </w:p>
    <w:p w:rsidR="00441BDD" w:rsidRPr="002B17F0" w:rsidRDefault="00441BDD" w:rsidP="00441BDD">
      <w:pPr>
        <w:rPr>
          <w:rFonts w:ascii="Times New Roman" w:hAnsi="Times New Roman" w:cs="Times New Roman"/>
          <w:b/>
          <w:noProof/>
          <w:sz w:val="28"/>
          <w:szCs w:val="28"/>
          <w:u w:val="single"/>
        </w:rPr>
      </w:pPr>
    </w:p>
    <w:p w:rsidR="00441BDD" w:rsidRPr="002B17F0" w:rsidRDefault="00441BDD" w:rsidP="00441BDD">
      <w:pPr>
        <w:rPr>
          <w:rFonts w:ascii="Times New Roman" w:hAnsi="Times New Roman" w:cs="Times New Roman"/>
          <w:b/>
          <w:noProof/>
          <w:sz w:val="28"/>
          <w:szCs w:val="28"/>
          <w:u w:val="single"/>
        </w:rPr>
      </w:pPr>
    </w:p>
    <w:p w:rsidR="00441BDD" w:rsidRPr="002B17F0" w:rsidRDefault="00441BDD" w:rsidP="00441BDD">
      <w:pPr>
        <w:ind w:left="708"/>
        <w:jc w:val="center"/>
        <w:rPr>
          <w:rFonts w:ascii="Times New Roman" w:hAnsi="Times New Roman" w:cs="Times New Roman"/>
          <w:b/>
          <w:sz w:val="28"/>
          <w:szCs w:val="28"/>
          <w:u w:val="single"/>
        </w:rPr>
      </w:pPr>
    </w:p>
    <w:p w:rsidR="00441BDD" w:rsidRPr="002B17F0" w:rsidRDefault="00441BDD" w:rsidP="00441BDD">
      <w:pPr>
        <w:ind w:left="708"/>
        <w:jc w:val="center"/>
        <w:rPr>
          <w:rFonts w:ascii="Times New Roman" w:hAnsi="Times New Roman" w:cs="Times New Roman"/>
          <w:b/>
          <w:sz w:val="28"/>
          <w:szCs w:val="28"/>
          <w:u w:val="single"/>
        </w:rPr>
      </w:pPr>
      <w:r w:rsidRPr="002B17F0">
        <w:rPr>
          <w:rFonts w:ascii="Times New Roman" w:hAnsi="Times New Roman" w:cs="Times New Roman"/>
          <w:b/>
          <w:sz w:val="28"/>
          <w:szCs w:val="28"/>
          <w:u w:val="single"/>
        </w:rPr>
        <w:t xml:space="preserve">СОУ </w:t>
      </w:r>
    </w:p>
    <w:p w:rsidR="00441BDD" w:rsidRPr="002B17F0" w:rsidRDefault="00441BDD" w:rsidP="00441BDD">
      <w:pPr>
        <w:rPr>
          <w:rFonts w:ascii="Times New Roman" w:hAnsi="Times New Roman" w:cs="Times New Roman"/>
          <w:b/>
          <w:sz w:val="28"/>
          <w:szCs w:val="28"/>
          <w:u w:val="single"/>
        </w:rPr>
      </w:pPr>
    </w:p>
    <w:p w:rsidR="00441BDD" w:rsidRPr="002B17F0" w:rsidRDefault="00441BDD" w:rsidP="00441BDD">
      <w:pPr>
        <w:ind w:left="708"/>
        <w:jc w:val="center"/>
        <w:rPr>
          <w:rFonts w:ascii="Times New Roman" w:hAnsi="Times New Roman" w:cs="Times New Roman"/>
          <w:b/>
          <w:sz w:val="28"/>
          <w:szCs w:val="28"/>
          <w:u w:val="single"/>
        </w:rPr>
      </w:pPr>
      <w:r w:rsidRPr="002B17F0">
        <w:rPr>
          <w:rFonts w:ascii="Times New Roman" w:hAnsi="Times New Roman" w:cs="Times New Roman"/>
          <w:noProof/>
          <w:sz w:val="28"/>
          <w:szCs w:val="28"/>
        </w:rPr>
        <w:drawing>
          <wp:inline distT="0" distB="0" distL="0" distR="0" wp14:anchorId="71BC4798" wp14:editId="5F137D11">
            <wp:extent cx="4568825" cy="249491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1BDD" w:rsidRPr="002B17F0" w:rsidRDefault="00441BDD" w:rsidP="00441BDD">
      <w:pPr>
        <w:ind w:left="708"/>
        <w:jc w:val="center"/>
        <w:rPr>
          <w:rFonts w:ascii="Times New Roman" w:hAnsi="Times New Roman" w:cs="Times New Roman"/>
          <w:b/>
          <w:sz w:val="28"/>
          <w:szCs w:val="28"/>
          <w:u w:val="single"/>
        </w:rPr>
      </w:pPr>
    </w:p>
    <w:p w:rsidR="00441BDD" w:rsidRPr="002B17F0" w:rsidRDefault="00441BDD" w:rsidP="00441BDD">
      <w:pPr>
        <w:ind w:left="708"/>
        <w:jc w:val="center"/>
        <w:rPr>
          <w:rFonts w:ascii="Times New Roman" w:hAnsi="Times New Roman" w:cs="Times New Roman"/>
          <w:b/>
          <w:sz w:val="28"/>
          <w:szCs w:val="28"/>
          <w:u w:val="single"/>
        </w:rPr>
      </w:pPr>
    </w:p>
    <w:p w:rsidR="00441BDD" w:rsidRPr="002B17F0" w:rsidRDefault="00442A47" w:rsidP="00442A47">
      <w:pPr>
        <w:jc w:val="center"/>
        <w:rPr>
          <w:rFonts w:ascii="Times New Roman" w:hAnsi="Times New Roman" w:cs="Times New Roman"/>
          <w:b/>
          <w:noProof/>
          <w:sz w:val="28"/>
          <w:szCs w:val="28"/>
        </w:rPr>
      </w:pPr>
      <w:r>
        <w:rPr>
          <w:rFonts w:ascii="Times New Roman" w:hAnsi="Times New Roman" w:cs="Times New Roman"/>
          <w:b/>
          <w:noProof/>
          <w:sz w:val="28"/>
          <w:szCs w:val="28"/>
        </w:rPr>
        <w:t>Средний балла по классам</w:t>
      </w:r>
    </w:p>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noProof/>
          <w:sz w:val="28"/>
          <w:szCs w:val="28"/>
        </w:rPr>
        <w:drawing>
          <wp:inline distT="0" distB="0" distL="0" distR="0" wp14:anchorId="09B1CFC5" wp14:editId="057C5CD6">
            <wp:extent cx="4568825" cy="249491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1BDD" w:rsidRPr="002B17F0" w:rsidRDefault="00441BDD" w:rsidP="00441BDD">
      <w:pPr>
        <w:ind w:left="300" w:hanging="16"/>
        <w:rPr>
          <w:rFonts w:ascii="Times New Roman" w:hAnsi="Times New Roman" w:cs="Times New Roman"/>
          <w:sz w:val="28"/>
          <w:szCs w:val="28"/>
        </w:rPr>
      </w:pP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Анализ учебных достижений позволяет сделать выводы:</w:t>
      </w:r>
    </w:p>
    <w:p w:rsidR="00441BDD" w:rsidRPr="002B17F0" w:rsidRDefault="00441BDD" w:rsidP="00441BDD">
      <w:pPr>
        <w:rPr>
          <w:rFonts w:ascii="Times New Roman" w:hAnsi="Times New Roman" w:cs="Times New Roman"/>
          <w:b/>
          <w:i/>
          <w:sz w:val="28"/>
          <w:szCs w:val="28"/>
        </w:rPr>
      </w:pPr>
      <w:r w:rsidRPr="002B17F0">
        <w:rPr>
          <w:rFonts w:ascii="Times New Roman" w:hAnsi="Times New Roman" w:cs="Times New Roman"/>
          <w:b/>
          <w:i/>
          <w:sz w:val="28"/>
          <w:szCs w:val="28"/>
        </w:rPr>
        <w:t xml:space="preserve">Успеваемость </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На оптимальном уров</w:t>
      </w:r>
      <w:r w:rsidR="00442A47">
        <w:rPr>
          <w:rFonts w:ascii="Times New Roman" w:hAnsi="Times New Roman" w:cs="Times New Roman"/>
          <w:sz w:val="28"/>
          <w:szCs w:val="28"/>
        </w:rPr>
        <w:t xml:space="preserve">не (90-100%)  во всех классах. </w:t>
      </w:r>
    </w:p>
    <w:p w:rsidR="00441BDD" w:rsidRPr="002B17F0" w:rsidRDefault="00441BDD" w:rsidP="00441BDD">
      <w:pPr>
        <w:rPr>
          <w:rFonts w:ascii="Times New Roman" w:hAnsi="Times New Roman" w:cs="Times New Roman"/>
          <w:b/>
          <w:i/>
          <w:sz w:val="28"/>
          <w:szCs w:val="28"/>
        </w:rPr>
      </w:pPr>
      <w:r w:rsidRPr="002B17F0">
        <w:rPr>
          <w:rFonts w:ascii="Times New Roman" w:hAnsi="Times New Roman" w:cs="Times New Roman"/>
          <w:b/>
          <w:i/>
          <w:sz w:val="28"/>
          <w:szCs w:val="28"/>
        </w:rPr>
        <w:t>Качество знаний</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На оптимальном уровне (50-100%) –  в 8б,9б,11 классах</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Допустимый  уровень (30-49%)  в 6а,6б,7а,7б,10 классах.</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lastRenderedPageBreak/>
        <w:t>Низкий уровень (15-29-%) в    8а, 9а,классах.</w:t>
      </w:r>
    </w:p>
    <w:p w:rsidR="00441BDD" w:rsidRPr="00442A47"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крити</w:t>
      </w:r>
      <w:r w:rsidR="00442A47">
        <w:rPr>
          <w:rFonts w:ascii="Times New Roman" w:hAnsi="Times New Roman" w:cs="Times New Roman"/>
          <w:sz w:val="28"/>
          <w:szCs w:val="28"/>
        </w:rPr>
        <w:t>ческий уровень (0-14 %) –  нет.</w:t>
      </w:r>
    </w:p>
    <w:p w:rsidR="00441BDD" w:rsidRPr="002B17F0" w:rsidRDefault="00441BDD" w:rsidP="00441BDD">
      <w:pPr>
        <w:rPr>
          <w:rFonts w:ascii="Times New Roman" w:hAnsi="Times New Roman" w:cs="Times New Roman"/>
          <w:b/>
          <w:i/>
          <w:sz w:val="28"/>
          <w:szCs w:val="28"/>
        </w:rPr>
      </w:pPr>
      <w:r w:rsidRPr="002B17F0">
        <w:rPr>
          <w:rFonts w:ascii="Times New Roman" w:hAnsi="Times New Roman" w:cs="Times New Roman"/>
          <w:b/>
          <w:i/>
          <w:sz w:val="28"/>
          <w:szCs w:val="28"/>
        </w:rPr>
        <w:t>СОУ</w:t>
      </w:r>
    </w:p>
    <w:p w:rsidR="00441BDD" w:rsidRPr="002B17F0" w:rsidRDefault="00441BDD" w:rsidP="00441BDD">
      <w:pPr>
        <w:rPr>
          <w:rFonts w:ascii="Times New Roman" w:hAnsi="Times New Roman" w:cs="Times New Roman"/>
          <w:b/>
          <w:i/>
          <w:sz w:val="28"/>
          <w:szCs w:val="28"/>
        </w:rPr>
      </w:pPr>
      <w:r w:rsidRPr="002B17F0">
        <w:rPr>
          <w:rFonts w:ascii="Times New Roman" w:hAnsi="Times New Roman" w:cs="Times New Roman"/>
          <w:sz w:val="28"/>
          <w:szCs w:val="28"/>
        </w:rPr>
        <w:t>На высоком уровне(75-100%) –нет.</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Допустимый  уровень  (45-75%) в 6а,7а, 7б,8б, 9б, 11 классах.</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Низкий уровень (0-4</w:t>
      </w:r>
      <w:r w:rsidR="00442A47">
        <w:rPr>
          <w:rFonts w:ascii="Times New Roman" w:hAnsi="Times New Roman" w:cs="Times New Roman"/>
          <w:sz w:val="28"/>
          <w:szCs w:val="28"/>
        </w:rPr>
        <w:t>4%) в  6б,  8а, 9а, 10 классах.</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b/>
          <w:i/>
          <w:sz w:val="28"/>
          <w:szCs w:val="28"/>
        </w:rPr>
        <w:t xml:space="preserve">Средний балл </w:t>
      </w:r>
      <w:r w:rsidRPr="002B17F0">
        <w:rPr>
          <w:rFonts w:ascii="Times New Roman" w:hAnsi="Times New Roman" w:cs="Times New Roman"/>
          <w:sz w:val="28"/>
          <w:szCs w:val="28"/>
        </w:rPr>
        <w:t>по корпусу составил – 3,4 балла</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Выше среднего в  7б, 8б, 9б, 11 классах.</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Ниже среднего в 6б, 8а, 9а, 10 классах.</w:t>
      </w:r>
    </w:p>
    <w:p w:rsidR="00441BDD" w:rsidRPr="002B17F0" w:rsidRDefault="00441BDD" w:rsidP="00441BDD">
      <w:pPr>
        <w:rPr>
          <w:rFonts w:ascii="Times New Roman" w:hAnsi="Times New Roman" w:cs="Times New Roman"/>
          <w:b/>
          <w:i/>
          <w:sz w:val="28"/>
          <w:szCs w:val="28"/>
        </w:rPr>
      </w:pPr>
    </w:p>
    <w:p w:rsidR="00441BDD" w:rsidRPr="002B17F0" w:rsidRDefault="00441BDD" w:rsidP="00441BDD">
      <w:pPr>
        <w:ind w:left="708"/>
        <w:jc w:val="center"/>
        <w:rPr>
          <w:rFonts w:ascii="Times New Roman" w:hAnsi="Times New Roman" w:cs="Times New Roman"/>
          <w:sz w:val="28"/>
          <w:szCs w:val="28"/>
        </w:rPr>
      </w:pPr>
      <w:r w:rsidRPr="002B17F0">
        <w:rPr>
          <w:rFonts w:ascii="Times New Roman" w:hAnsi="Times New Roman" w:cs="Times New Roman"/>
          <w:b/>
          <w:i/>
          <w:sz w:val="28"/>
          <w:szCs w:val="28"/>
        </w:rPr>
        <w:t>Сводная таблица результатов учебной деятельности по классам                                                за 2020-2021   учебный год</w:t>
      </w:r>
      <w:r w:rsidRPr="002B17F0">
        <w:rPr>
          <w:rFonts w:ascii="Times New Roman" w:hAnsi="Times New Roman" w:cs="Times New Roman"/>
          <w:sz w:val="28"/>
          <w:szCs w:val="28"/>
        </w:rPr>
        <w:t xml:space="preserve"> </w:t>
      </w:r>
    </w:p>
    <w:p w:rsidR="00441BDD" w:rsidRPr="002B17F0" w:rsidRDefault="00441BDD" w:rsidP="00441BDD">
      <w:pPr>
        <w:ind w:left="708"/>
        <w:jc w:val="center"/>
        <w:rPr>
          <w:rFonts w:ascii="Times New Roman" w:hAnsi="Times New Roman" w:cs="Times New Roman"/>
          <w:sz w:val="28"/>
          <w:szCs w:val="28"/>
        </w:rPr>
      </w:pPr>
      <w:r w:rsidRPr="002B17F0">
        <w:rPr>
          <w:rFonts w:ascii="Times New Roman" w:hAnsi="Times New Roman" w:cs="Times New Roman"/>
          <w:sz w:val="28"/>
          <w:szCs w:val="28"/>
        </w:rPr>
        <w:t>(в сравнении с показателями 2019-2020   учебного года)</w:t>
      </w:r>
    </w:p>
    <w:tbl>
      <w:tblPr>
        <w:tblW w:w="11057" w:type="dxa"/>
        <w:jc w:val="center"/>
        <w:tblInd w:w="10" w:type="dxa"/>
        <w:tblLayout w:type="fixed"/>
        <w:tblCellMar>
          <w:left w:w="0" w:type="dxa"/>
          <w:right w:w="0" w:type="dxa"/>
        </w:tblCellMar>
        <w:tblLook w:val="04A0" w:firstRow="1" w:lastRow="0" w:firstColumn="1" w:lastColumn="0" w:noHBand="0" w:noVBand="1"/>
      </w:tblPr>
      <w:tblGrid>
        <w:gridCol w:w="738"/>
        <w:gridCol w:w="2097"/>
        <w:gridCol w:w="993"/>
        <w:gridCol w:w="992"/>
        <w:gridCol w:w="992"/>
        <w:gridCol w:w="992"/>
        <w:gridCol w:w="1134"/>
        <w:gridCol w:w="993"/>
        <w:gridCol w:w="1134"/>
        <w:gridCol w:w="992"/>
      </w:tblGrid>
      <w:tr w:rsidR="002B17F0" w:rsidRPr="002B17F0" w:rsidTr="0084484A">
        <w:trPr>
          <w:trHeight w:val="807"/>
          <w:jc w:val="center"/>
        </w:trPr>
        <w:tc>
          <w:tcPr>
            <w:tcW w:w="738" w:type="dxa"/>
            <w:vMerge w:val="restart"/>
            <w:tcBorders>
              <w:top w:val="single" w:sz="8" w:space="0" w:color="000000"/>
              <w:left w:val="single" w:sz="8" w:space="0" w:color="000000"/>
              <w:right w:val="single" w:sz="8" w:space="0" w:color="000000"/>
            </w:tcBorders>
            <w:shd w:val="clear" w:color="auto" w:fill="FFFFFF"/>
            <w:vAlign w:val="center"/>
            <w:hideMark/>
          </w:tcPr>
          <w:p w:rsidR="00441BDD" w:rsidRPr="002B17F0" w:rsidRDefault="00441BDD" w:rsidP="00441BDD">
            <w:pPr>
              <w:ind w:left="-13" w:firstLine="13"/>
              <w:rPr>
                <w:rFonts w:ascii="Times New Roman" w:hAnsi="Times New Roman" w:cs="Times New Roman"/>
                <w:b/>
                <w:sz w:val="28"/>
                <w:szCs w:val="28"/>
              </w:rPr>
            </w:pPr>
            <w:r w:rsidRPr="002B17F0">
              <w:rPr>
                <w:rFonts w:ascii="Times New Roman" w:hAnsi="Times New Roman" w:cs="Times New Roman"/>
                <w:b/>
                <w:sz w:val="28"/>
                <w:szCs w:val="28"/>
              </w:rPr>
              <w:t>Класс</w:t>
            </w:r>
          </w:p>
        </w:tc>
        <w:tc>
          <w:tcPr>
            <w:tcW w:w="2097" w:type="dxa"/>
            <w:vMerge w:val="restart"/>
            <w:tcBorders>
              <w:top w:val="single" w:sz="8" w:space="0" w:color="000000"/>
              <w:left w:val="single" w:sz="8" w:space="0" w:color="000000"/>
              <w:right w:val="single" w:sz="8" w:space="0" w:color="000000"/>
            </w:tcBorders>
            <w:shd w:val="clear" w:color="auto" w:fill="FFFFFF"/>
            <w:vAlign w:val="center"/>
            <w:hideMark/>
          </w:tcPr>
          <w:p w:rsidR="00441BDD" w:rsidRPr="002B17F0" w:rsidRDefault="00441BDD" w:rsidP="00441BDD">
            <w:pPr>
              <w:rPr>
                <w:rFonts w:ascii="Times New Roman" w:hAnsi="Times New Roman" w:cs="Times New Roman"/>
                <w:b/>
                <w:sz w:val="28"/>
                <w:szCs w:val="28"/>
              </w:rPr>
            </w:pPr>
            <w:r w:rsidRPr="002B17F0">
              <w:rPr>
                <w:rFonts w:ascii="Times New Roman" w:hAnsi="Times New Roman" w:cs="Times New Roman"/>
                <w:b/>
                <w:sz w:val="28"/>
                <w:szCs w:val="28"/>
              </w:rPr>
              <w:t xml:space="preserve">Классный руководитель, воспитатель </w:t>
            </w:r>
          </w:p>
        </w:tc>
        <w:tc>
          <w:tcPr>
            <w:tcW w:w="1985"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Успеваемость,%</w:t>
            </w:r>
          </w:p>
        </w:tc>
        <w:tc>
          <w:tcPr>
            <w:tcW w:w="1984"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Качество, %</w:t>
            </w:r>
          </w:p>
        </w:tc>
        <w:tc>
          <w:tcPr>
            <w:tcW w:w="2127" w:type="dxa"/>
            <w:gridSpan w:val="2"/>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СОУ, %</w:t>
            </w:r>
          </w:p>
        </w:tc>
        <w:tc>
          <w:tcPr>
            <w:tcW w:w="2126" w:type="dxa"/>
            <w:gridSpan w:val="2"/>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Средний балл</w:t>
            </w:r>
          </w:p>
        </w:tc>
      </w:tr>
      <w:tr w:rsidR="002B17F0" w:rsidRPr="002B17F0" w:rsidTr="0084484A">
        <w:trPr>
          <w:trHeight w:val="1103"/>
          <w:jc w:val="center"/>
        </w:trPr>
        <w:tc>
          <w:tcPr>
            <w:tcW w:w="738" w:type="dxa"/>
            <w:vMerge/>
            <w:tcBorders>
              <w:left w:val="single" w:sz="8" w:space="0" w:color="000000"/>
              <w:bottom w:val="single" w:sz="8" w:space="0" w:color="000000"/>
              <w:right w:val="single" w:sz="8" w:space="0" w:color="000000"/>
            </w:tcBorders>
            <w:shd w:val="clear" w:color="auto" w:fill="FFFFFF"/>
            <w:vAlign w:val="center"/>
            <w:hideMark/>
          </w:tcPr>
          <w:p w:rsidR="00441BDD" w:rsidRPr="002B17F0" w:rsidRDefault="00441BDD" w:rsidP="00441BDD">
            <w:pPr>
              <w:ind w:left="-13" w:firstLine="13"/>
              <w:rPr>
                <w:rFonts w:ascii="Times New Roman" w:hAnsi="Times New Roman" w:cs="Times New Roman"/>
                <w:b/>
                <w:sz w:val="28"/>
                <w:szCs w:val="28"/>
              </w:rPr>
            </w:pPr>
          </w:p>
        </w:tc>
        <w:tc>
          <w:tcPr>
            <w:tcW w:w="2097" w:type="dxa"/>
            <w:vMerge/>
            <w:tcBorders>
              <w:left w:val="single" w:sz="8" w:space="0" w:color="000000"/>
              <w:bottom w:val="single" w:sz="8" w:space="0" w:color="000000"/>
              <w:right w:val="single" w:sz="8" w:space="0" w:color="000000"/>
            </w:tcBorders>
            <w:shd w:val="clear" w:color="auto" w:fill="FFFFFF"/>
            <w:vAlign w:val="center"/>
            <w:hideMark/>
          </w:tcPr>
          <w:p w:rsidR="00441BDD" w:rsidRPr="002B17F0" w:rsidRDefault="00441BDD" w:rsidP="00441BDD">
            <w:pPr>
              <w:rPr>
                <w:rFonts w:ascii="Times New Roman" w:hAnsi="Times New Roman" w:cs="Times New Roman"/>
                <w:b/>
                <w:sz w:val="28"/>
                <w:szCs w:val="28"/>
              </w:rPr>
            </w:pPr>
          </w:p>
        </w:tc>
        <w:tc>
          <w:tcPr>
            <w:tcW w:w="993"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2019-2020</w:t>
            </w:r>
          </w:p>
        </w:tc>
        <w:tc>
          <w:tcPr>
            <w:tcW w:w="992" w:type="dxa"/>
            <w:tcBorders>
              <w:top w:val="single" w:sz="8" w:space="0" w:color="000000"/>
              <w:left w:val="single" w:sz="8" w:space="0" w:color="000000"/>
              <w:right w:val="single" w:sz="8" w:space="0" w:color="000000"/>
            </w:tcBorders>
            <w:shd w:val="clear" w:color="auto" w:fill="FFFFFF"/>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2020-2021</w:t>
            </w:r>
          </w:p>
        </w:tc>
        <w:tc>
          <w:tcPr>
            <w:tcW w:w="992"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2019-2020</w:t>
            </w:r>
          </w:p>
        </w:tc>
        <w:tc>
          <w:tcPr>
            <w:tcW w:w="992" w:type="dxa"/>
            <w:tcBorders>
              <w:top w:val="single" w:sz="8" w:space="0" w:color="000000"/>
              <w:left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2020-2021</w:t>
            </w:r>
          </w:p>
        </w:tc>
        <w:tc>
          <w:tcPr>
            <w:tcW w:w="1134" w:type="dxa"/>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2019-2020</w:t>
            </w:r>
          </w:p>
        </w:tc>
        <w:tc>
          <w:tcPr>
            <w:tcW w:w="993" w:type="dxa"/>
            <w:tcBorders>
              <w:top w:val="single" w:sz="4" w:space="0" w:color="auto"/>
              <w:left w:val="single" w:sz="4" w:space="0" w:color="auto"/>
              <w:right w:val="single" w:sz="4" w:space="0" w:color="auto"/>
            </w:tcBorders>
            <w:shd w:val="clear" w:color="auto" w:fill="FFFFFF"/>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2020-2021</w:t>
            </w:r>
          </w:p>
        </w:tc>
        <w:tc>
          <w:tcPr>
            <w:tcW w:w="1134" w:type="dxa"/>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441BDD" w:rsidRPr="002B17F0" w:rsidRDefault="00441BDD" w:rsidP="00441BDD">
            <w:pPr>
              <w:jc w:val="center"/>
              <w:textAlignment w:val="baseline"/>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2019-2020</w:t>
            </w:r>
          </w:p>
        </w:tc>
        <w:tc>
          <w:tcPr>
            <w:tcW w:w="992" w:type="dxa"/>
            <w:tcBorders>
              <w:top w:val="single" w:sz="4" w:space="0" w:color="auto"/>
              <w:left w:val="single" w:sz="4" w:space="0" w:color="auto"/>
              <w:right w:val="single" w:sz="4" w:space="0" w:color="auto"/>
            </w:tcBorders>
            <w:shd w:val="clear" w:color="auto" w:fill="FFFFFF"/>
          </w:tcPr>
          <w:p w:rsidR="00441BDD" w:rsidRPr="002B17F0" w:rsidRDefault="00441BDD" w:rsidP="00441BDD">
            <w:pPr>
              <w:jc w:val="center"/>
              <w:rPr>
                <w:rFonts w:ascii="Times New Roman" w:hAnsi="Times New Roman" w:cs="Times New Roman"/>
                <w:b/>
                <w:bCs/>
                <w:kern w:val="24"/>
                <w:sz w:val="28"/>
                <w:szCs w:val="28"/>
              </w:rPr>
            </w:pPr>
            <w:r w:rsidRPr="002B17F0">
              <w:rPr>
                <w:rFonts w:ascii="Times New Roman" w:hAnsi="Times New Roman" w:cs="Times New Roman"/>
                <w:b/>
                <w:bCs/>
                <w:kern w:val="24"/>
                <w:sz w:val="28"/>
                <w:szCs w:val="28"/>
              </w:rPr>
              <w:t>2020-2021</w:t>
            </w:r>
          </w:p>
        </w:tc>
      </w:tr>
      <w:tr w:rsidR="002B17F0" w:rsidRPr="002B17F0" w:rsidTr="0084484A">
        <w:trPr>
          <w:trHeight w:val="334"/>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6а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Гузенко В.В.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Силка И.А.</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3,4</w:t>
            </w:r>
          </w:p>
        </w:tc>
      </w:tr>
      <w:tr w:rsidR="002B17F0" w:rsidRPr="002B17F0" w:rsidTr="0084484A">
        <w:trPr>
          <w:trHeight w:val="334"/>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6б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Левичева О.В.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Резванов Т.С.</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sz w:val="28"/>
                <w:szCs w:val="28"/>
              </w:rPr>
            </w:pPr>
            <w:r w:rsidRPr="002B17F0">
              <w:rPr>
                <w:rFonts w:ascii="Times New Roman" w:hAnsi="Times New Roman" w:cs="Times New Roman"/>
                <w:sz w:val="28"/>
                <w:szCs w:val="28"/>
              </w:rPr>
              <w:t>95%</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r>
      <w:tr w:rsidR="002B17F0" w:rsidRPr="002B17F0" w:rsidTr="0084484A">
        <w:trPr>
          <w:trHeight w:val="334"/>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7а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 xml:space="preserve">Юрченко И.А., Изучеев А.А. </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3,4</w:t>
            </w:r>
          </w:p>
        </w:tc>
      </w:tr>
      <w:tr w:rsidR="002B17F0" w:rsidRPr="002B17F0" w:rsidTr="0084484A">
        <w:trPr>
          <w:trHeight w:val="334"/>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7б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Зимина Н.В.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Колесников Е.В.</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63%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3,5</w:t>
            </w:r>
          </w:p>
        </w:tc>
      </w:tr>
      <w:tr w:rsidR="002B17F0" w:rsidRPr="002B17F0" w:rsidTr="0084484A">
        <w:trPr>
          <w:trHeight w:val="334"/>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8а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Каменцева О.Н.</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lastRenderedPageBreak/>
              <w:t>Каменцев С.И.</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lastRenderedPageBreak/>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r>
      <w:tr w:rsidR="002B17F0" w:rsidRPr="002B17F0" w:rsidTr="0084484A">
        <w:trPr>
          <w:trHeight w:val="270"/>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lastRenderedPageBreak/>
              <w:t>8б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Сердюк И.В.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Ясковец В.А.</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3,6</w:t>
            </w:r>
          </w:p>
        </w:tc>
      </w:tr>
      <w:tr w:rsidR="002B17F0" w:rsidRPr="002B17F0" w:rsidTr="0084484A">
        <w:trPr>
          <w:trHeight w:val="320"/>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9а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Изучеева Е.В.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Беликов В.В.</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29%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3,2</w:t>
            </w:r>
          </w:p>
        </w:tc>
      </w:tr>
      <w:tr w:rsidR="002B17F0" w:rsidRPr="002B17F0" w:rsidTr="0084484A">
        <w:trPr>
          <w:trHeight w:val="242"/>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9б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Семендяева Н.Н.</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Федоренко Ф.Ф.</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3,7</w:t>
            </w:r>
          </w:p>
        </w:tc>
      </w:tr>
      <w:tr w:rsidR="002B17F0" w:rsidRPr="002B17F0" w:rsidTr="0084484A">
        <w:trPr>
          <w:trHeight w:val="193"/>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sz w:val="28"/>
                <w:szCs w:val="28"/>
              </w:rPr>
              <w:t>10</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Харенко Р.Н.</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Тарасов Ф.Ф.</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3,3</w:t>
            </w:r>
          </w:p>
        </w:tc>
      </w:tr>
      <w:tr w:rsidR="002B17F0" w:rsidRPr="002B17F0" w:rsidTr="0084484A">
        <w:trPr>
          <w:trHeight w:val="312"/>
          <w:jc w:val="center"/>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441BDD" w:rsidRPr="002B17F0" w:rsidRDefault="00441BDD" w:rsidP="00441BDD">
            <w:pPr>
              <w:ind w:left="-13" w:firstLine="13"/>
              <w:textAlignment w:val="baseline"/>
              <w:rPr>
                <w:rFonts w:ascii="Times New Roman" w:hAnsi="Times New Roman" w:cs="Times New Roman"/>
                <w:sz w:val="28"/>
                <w:szCs w:val="28"/>
              </w:rPr>
            </w:pPr>
            <w:r w:rsidRPr="002B17F0">
              <w:rPr>
                <w:rFonts w:ascii="Times New Roman" w:hAnsi="Times New Roman" w:cs="Times New Roman"/>
                <w:kern w:val="24"/>
                <w:sz w:val="28"/>
                <w:szCs w:val="28"/>
              </w:rPr>
              <w:t>11</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Касперова Е.В.</w:t>
            </w:r>
          </w:p>
          <w:p w:rsidR="00441BDD" w:rsidRPr="002B17F0" w:rsidRDefault="00441BDD" w:rsidP="00441BDD">
            <w:pPr>
              <w:textAlignment w:val="baseline"/>
              <w:rPr>
                <w:rFonts w:ascii="Times New Roman" w:hAnsi="Times New Roman" w:cs="Times New Roman"/>
                <w:kern w:val="24"/>
                <w:sz w:val="28"/>
                <w:szCs w:val="28"/>
              </w:rPr>
            </w:pPr>
            <w:r w:rsidRPr="002B17F0">
              <w:rPr>
                <w:rFonts w:ascii="Times New Roman" w:hAnsi="Times New Roman" w:cs="Times New Roman"/>
                <w:kern w:val="24"/>
                <w:sz w:val="28"/>
                <w:szCs w:val="28"/>
              </w:rPr>
              <w:t>Поляков И.А.</w:t>
            </w:r>
          </w:p>
        </w:tc>
        <w:tc>
          <w:tcPr>
            <w:tcW w:w="99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71%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59%</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41BDD" w:rsidRPr="002B17F0" w:rsidRDefault="00441BDD" w:rsidP="00441BDD">
            <w:pPr>
              <w:jc w:val="center"/>
              <w:rPr>
                <w:rFonts w:ascii="Times New Roman" w:hAnsi="Times New Roman" w:cs="Times New Roman"/>
                <w:bCs/>
                <w:sz w:val="28"/>
                <w:szCs w:val="28"/>
              </w:rPr>
            </w:pPr>
            <w:r w:rsidRPr="002B17F0">
              <w:rPr>
                <w:rFonts w:ascii="Times New Roman" w:hAnsi="Times New Roman" w:cs="Times New Roman"/>
                <w:bCs/>
                <w:sz w:val="28"/>
                <w:szCs w:val="28"/>
              </w:rPr>
              <w:t>3,6</w:t>
            </w:r>
          </w:p>
        </w:tc>
      </w:tr>
    </w:tbl>
    <w:p w:rsidR="00441BDD" w:rsidRPr="00382B1A" w:rsidRDefault="00441BDD" w:rsidP="004A1355">
      <w:pPr>
        <w:rPr>
          <w:rFonts w:ascii="Times New Roman" w:hAnsi="Times New Roman" w:cs="Times New Roman"/>
          <w:b/>
          <w:color w:val="00B050"/>
          <w:sz w:val="28"/>
          <w:szCs w:val="28"/>
          <w:u w:val="single"/>
        </w:rPr>
      </w:pPr>
    </w:p>
    <w:p w:rsidR="00441BDD" w:rsidRPr="002B17F0" w:rsidRDefault="00441BDD" w:rsidP="00441BDD">
      <w:pPr>
        <w:jc w:val="center"/>
        <w:rPr>
          <w:rFonts w:ascii="Times New Roman" w:hAnsi="Times New Roman" w:cs="Times New Roman"/>
          <w:b/>
          <w:sz w:val="28"/>
          <w:szCs w:val="28"/>
          <w:u w:val="single"/>
        </w:rPr>
      </w:pPr>
      <w:r w:rsidRPr="002B17F0">
        <w:rPr>
          <w:rFonts w:ascii="Times New Roman" w:hAnsi="Times New Roman" w:cs="Times New Roman"/>
          <w:b/>
          <w:sz w:val="28"/>
          <w:szCs w:val="28"/>
          <w:u w:val="single"/>
        </w:rPr>
        <w:t>Графическое отображение результатов учебной деятельности по классам в 2020-2021   учебном году относительно показателей  2019-2020  учебного года:</w:t>
      </w:r>
    </w:p>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u w:val="single"/>
        </w:rPr>
      </w:pPr>
      <w:r w:rsidRPr="002B17F0">
        <w:rPr>
          <w:rFonts w:ascii="Times New Roman" w:hAnsi="Times New Roman" w:cs="Times New Roman"/>
          <w:sz w:val="28"/>
          <w:szCs w:val="28"/>
          <w:u w:val="single"/>
        </w:rPr>
        <w:t>Успеваемость</w:t>
      </w:r>
    </w:p>
    <w:p w:rsidR="00441BDD" w:rsidRPr="002B17F0" w:rsidRDefault="00441BDD" w:rsidP="00441BDD">
      <w:pPr>
        <w:rPr>
          <w:rFonts w:ascii="Times New Roman" w:hAnsi="Times New Roman" w:cs="Times New Roman"/>
          <w:sz w:val="28"/>
          <w:szCs w:val="28"/>
          <w:u w:val="single"/>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noProof/>
          <w:sz w:val="28"/>
          <w:szCs w:val="28"/>
        </w:rPr>
        <w:drawing>
          <wp:inline distT="0" distB="0" distL="0" distR="0" wp14:anchorId="2B8B9EAE" wp14:editId="265351B4">
            <wp:extent cx="4568825" cy="274002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u w:val="single"/>
        </w:rPr>
      </w:pPr>
      <w:r w:rsidRPr="002B17F0">
        <w:rPr>
          <w:rFonts w:ascii="Times New Roman" w:hAnsi="Times New Roman" w:cs="Times New Roman"/>
          <w:sz w:val="28"/>
          <w:szCs w:val="28"/>
        </w:rPr>
        <w:lastRenderedPageBreak/>
        <w:t xml:space="preserve">    </w:t>
      </w:r>
      <w:r w:rsidR="00442A47">
        <w:rPr>
          <w:rFonts w:ascii="Times New Roman" w:hAnsi="Times New Roman" w:cs="Times New Roman"/>
          <w:sz w:val="28"/>
          <w:szCs w:val="28"/>
          <w:u w:val="single"/>
        </w:rPr>
        <w:t>Качество знаний</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noProof/>
          <w:sz w:val="28"/>
          <w:szCs w:val="28"/>
        </w:rPr>
        <w:drawing>
          <wp:inline distT="0" distB="0" distL="0" distR="0" wp14:anchorId="65722DB8" wp14:editId="6850E90C">
            <wp:extent cx="4568825" cy="31242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1BDD" w:rsidRPr="002B17F0" w:rsidRDefault="00441BDD" w:rsidP="00441BDD">
      <w:pPr>
        <w:rPr>
          <w:rFonts w:ascii="Times New Roman" w:hAnsi="Times New Roman" w:cs="Times New Roman"/>
          <w:sz w:val="28"/>
          <w:szCs w:val="28"/>
        </w:rPr>
      </w:pPr>
    </w:p>
    <w:p w:rsidR="00441BDD" w:rsidRPr="00442A47" w:rsidRDefault="00442A47" w:rsidP="00441BDD">
      <w:pPr>
        <w:rPr>
          <w:rFonts w:ascii="Times New Roman" w:hAnsi="Times New Roman" w:cs="Times New Roman"/>
          <w:sz w:val="28"/>
          <w:szCs w:val="28"/>
          <w:u w:val="single"/>
        </w:rPr>
      </w:pPr>
      <w:r>
        <w:rPr>
          <w:rFonts w:ascii="Times New Roman" w:hAnsi="Times New Roman" w:cs="Times New Roman"/>
          <w:sz w:val="28"/>
          <w:szCs w:val="28"/>
          <w:u w:val="single"/>
        </w:rPr>
        <w:t>СОУ</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noProof/>
          <w:sz w:val="28"/>
          <w:szCs w:val="28"/>
        </w:rPr>
        <w:drawing>
          <wp:inline distT="0" distB="0" distL="0" distR="0" wp14:anchorId="03095F35" wp14:editId="199632AC">
            <wp:extent cx="4568825" cy="31242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rPr>
      </w:pPr>
    </w:p>
    <w:p w:rsidR="00442A47" w:rsidRDefault="00442A47" w:rsidP="00441BDD">
      <w:pPr>
        <w:rPr>
          <w:rFonts w:ascii="Times New Roman" w:hAnsi="Times New Roman" w:cs="Times New Roman"/>
          <w:sz w:val="28"/>
          <w:szCs w:val="28"/>
          <w:u w:val="single"/>
        </w:rPr>
      </w:pPr>
    </w:p>
    <w:p w:rsidR="00442A47" w:rsidRDefault="00442A47" w:rsidP="00441BDD">
      <w:pPr>
        <w:rPr>
          <w:rFonts w:ascii="Times New Roman" w:hAnsi="Times New Roman" w:cs="Times New Roman"/>
          <w:sz w:val="28"/>
          <w:szCs w:val="28"/>
          <w:u w:val="single"/>
        </w:rPr>
      </w:pPr>
    </w:p>
    <w:p w:rsidR="00442A47" w:rsidRDefault="00442A47" w:rsidP="00441BDD">
      <w:pPr>
        <w:rPr>
          <w:rFonts w:ascii="Times New Roman" w:hAnsi="Times New Roman" w:cs="Times New Roman"/>
          <w:sz w:val="28"/>
          <w:szCs w:val="28"/>
          <w:u w:val="single"/>
        </w:rPr>
      </w:pPr>
    </w:p>
    <w:p w:rsidR="00442A47" w:rsidRDefault="00442A47" w:rsidP="00441BDD">
      <w:pPr>
        <w:rPr>
          <w:rFonts w:ascii="Times New Roman" w:hAnsi="Times New Roman" w:cs="Times New Roman"/>
          <w:sz w:val="28"/>
          <w:szCs w:val="28"/>
          <w:u w:val="single"/>
        </w:rPr>
      </w:pPr>
    </w:p>
    <w:p w:rsidR="00441BDD" w:rsidRPr="002B17F0" w:rsidRDefault="00441BDD" w:rsidP="00441BDD">
      <w:pPr>
        <w:rPr>
          <w:rFonts w:ascii="Times New Roman" w:hAnsi="Times New Roman" w:cs="Times New Roman"/>
          <w:sz w:val="28"/>
          <w:szCs w:val="28"/>
          <w:u w:val="single"/>
        </w:rPr>
      </w:pPr>
      <w:r w:rsidRPr="002B17F0">
        <w:rPr>
          <w:rFonts w:ascii="Times New Roman" w:hAnsi="Times New Roman" w:cs="Times New Roman"/>
          <w:sz w:val="28"/>
          <w:szCs w:val="28"/>
          <w:u w:val="single"/>
        </w:rPr>
        <w:lastRenderedPageBreak/>
        <w:t>Средний  балл</w:t>
      </w:r>
    </w:p>
    <w:p w:rsidR="00441BDD" w:rsidRPr="002B17F0" w:rsidRDefault="00441BDD" w:rsidP="00441BDD">
      <w:pPr>
        <w:rPr>
          <w:rFonts w:ascii="Times New Roman" w:hAnsi="Times New Roman" w:cs="Times New Roman"/>
          <w:sz w:val="28"/>
          <w:szCs w:val="28"/>
          <w:u w:val="single"/>
        </w:rPr>
      </w:pPr>
    </w:p>
    <w:p w:rsidR="00441BDD" w:rsidRPr="002B17F0" w:rsidRDefault="00441BDD" w:rsidP="00441BDD">
      <w:pPr>
        <w:rPr>
          <w:rFonts w:ascii="Times New Roman" w:hAnsi="Times New Roman" w:cs="Times New Roman"/>
          <w:sz w:val="28"/>
          <w:szCs w:val="28"/>
          <w:u w:val="single"/>
        </w:rPr>
      </w:pPr>
      <w:r w:rsidRPr="002B17F0">
        <w:rPr>
          <w:rFonts w:ascii="Times New Roman" w:hAnsi="Times New Roman" w:cs="Times New Roman"/>
          <w:noProof/>
          <w:sz w:val="28"/>
          <w:szCs w:val="28"/>
        </w:rPr>
        <w:drawing>
          <wp:inline distT="0" distB="0" distL="0" distR="0" wp14:anchorId="3222AFBA" wp14:editId="77BC48BC">
            <wp:extent cx="4568825" cy="27400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1355" w:rsidRPr="002B17F0" w:rsidRDefault="004A1355"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 xml:space="preserve">В сравнении с 2019-2020   учебным годом наблюдается </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i/>
          <w:sz w:val="28"/>
          <w:szCs w:val="28"/>
        </w:rPr>
        <w:t>рост показателей</w:t>
      </w:r>
      <w:r w:rsidRPr="002B17F0">
        <w:rPr>
          <w:rFonts w:ascii="Times New Roman" w:hAnsi="Times New Roman" w:cs="Times New Roman"/>
          <w:sz w:val="28"/>
          <w:szCs w:val="28"/>
        </w:rPr>
        <w:t>:</w:t>
      </w: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 xml:space="preserve">- успеваемости – в  9а классе; </w:t>
      </w: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 качества  -нет</w:t>
      </w:r>
    </w:p>
    <w:p w:rsidR="00441BDD" w:rsidRPr="002B17F0" w:rsidRDefault="00441BDD" w:rsidP="004A1355">
      <w:pPr>
        <w:ind w:left="300" w:hanging="16"/>
        <w:rPr>
          <w:rFonts w:ascii="Times New Roman" w:hAnsi="Times New Roman" w:cs="Times New Roman"/>
          <w:sz w:val="28"/>
          <w:szCs w:val="28"/>
        </w:rPr>
      </w:pPr>
      <w:r w:rsidRPr="002B17F0">
        <w:rPr>
          <w:rFonts w:ascii="Times New Roman" w:hAnsi="Times New Roman" w:cs="Times New Roman"/>
          <w:sz w:val="28"/>
          <w:szCs w:val="28"/>
        </w:rPr>
        <w:t xml:space="preserve">- СОУ в    9б классе  </w:t>
      </w:r>
    </w:p>
    <w:p w:rsidR="00441BDD" w:rsidRPr="00442A47" w:rsidRDefault="00442A47" w:rsidP="00442A47">
      <w:pPr>
        <w:ind w:left="300" w:hanging="16"/>
        <w:rPr>
          <w:rFonts w:ascii="Times New Roman" w:hAnsi="Times New Roman" w:cs="Times New Roman"/>
          <w:sz w:val="28"/>
          <w:szCs w:val="28"/>
        </w:rPr>
      </w:pPr>
      <w:r>
        <w:rPr>
          <w:rFonts w:ascii="Times New Roman" w:hAnsi="Times New Roman" w:cs="Times New Roman"/>
          <w:sz w:val="28"/>
          <w:szCs w:val="28"/>
        </w:rPr>
        <w:t xml:space="preserve">- среднего балла -нет </w:t>
      </w:r>
    </w:p>
    <w:p w:rsidR="00441BDD" w:rsidRPr="002B17F0" w:rsidRDefault="00441BDD" w:rsidP="00441BDD">
      <w:pPr>
        <w:rPr>
          <w:rFonts w:ascii="Times New Roman" w:hAnsi="Times New Roman" w:cs="Times New Roman"/>
          <w:i/>
          <w:sz w:val="28"/>
          <w:szCs w:val="28"/>
        </w:rPr>
      </w:pPr>
      <w:r w:rsidRPr="002B17F0">
        <w:rPr>
          <w:rFonts w:ascii="Times New Roman" w:hAnsi="Times New Roman" w:cs="Times New Roman"/>
          <w:i/>
          <w:sz w:val="28"/>
          <w:szCs w:val="28"/>
        </w:rPr>
        <w:t>Снижение показателей:</w:t>
      </w: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 успеваемости – нет;</w:t>
      </w: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 качества  в   7а,7б,8а,8б,9а,9б,11    классах;</w:t>
      </w:r>
    </w:p>
    <w:p w:rsidR="00441BDD" w:rsidRPr="002B17F0" w:rsidRDefault="00441BDD" w:rsidP="00441BDD">
      <w:pPr>
        <w:ind w:left="300" w:hanging="16"/>
        <w:rPr>
          <w:rFonts w:ascii="Times New Roman" w:hAnsi="Times New Roman" w:cs="Times New Roman"/>
          <w:sz w:val="28"/>
          <w:szCs w:val="28"/>
        </w:rPr>
      </w:pPr>
      <w:r w:rsidRPr="002B17F0">
        <w:rPr>
          <w:rFonts w:ascii="Times New Roman" w:hAnsi="Times New Roman" w:cs="Times New Roman"/>
          <w:sz w:val="28"/>
          <w:szCs w:val="28"/>
        </w:rPr>
        <w:t>- СОУ в  7а, 7б, 8а, 8б,9а,11 классе;</w:t>
      </w:r>
    </w:p>
    <w:p w:rsidR="00441BDD" w:rsidRPr="002B17F0" w:rsidRDefault="00441BDD" w:rsidP="00442A47">
      <w:pPr>
        <w:ind w:left="300" w:hanging="16"/>
        <w:rPr>
          <w:rFonts w:ascii="Times New Roman" w:hAnsi="Times New Roman" w:cs="Times New Roman"/>
          <w:sz w:val="28"/>
          <w:szCs w:val="28"/>
        </w:rPr>
      </w:pPr>
      <w:r w:rsidRPr="002B17F0">
        <w:rPr>
          <w:rFonts w:ascii="Times New Roman" w:hAnsi="Times New Roman" w:cs="Times New Roman"/>
          <w:sz w:val="28"/>
          <w:szCs w:val="28"/>
        </w:rPr>
        <w:t>- среднего балла в  7б,8а,9а,9б,11  классе.</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 xml:space="preserve">       По итогам окончания 2020-2021   учебного года из 204  обучающихся 6-11  классов  прошли аттестацию 203 кадет, отличников 7 человек, хорошистов 72 человека, академическая задолженность -1 человек  (6б – Золотарев Иван по русскому языку и математике): 99% - успеваемость, 34%- качество знаний, 48 % - СОУ, 3,4 - средний балл, что сопоставимо с результатами прошлого года </w:t>
      </w: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(99%- успеваемость, 48 %- качество знаний, 51 % - СОУ, 3,5 - средний балл).</w:t>
      </w:r>
    </w:p>
    <w:p w:rsidR="00441BDD" w:rsidRPr="002B17F0" w:rsidRDefault="00441BDD" w:rsidP="00441BDD">
      <w:pPr>
        <w:rPr>
          <w:rFonts w:ascii="Times New Roman" w:hAnsi="Times New Roman" w:cs="Times New Roman"/>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noProof/>
          <w:sz w:val="28"/>
          <w:szCs w:val="28"/>
        </w:rPr>
        <w:lastRenderedPageBreak/>
        <w:drawing>
          <wp:inline distT="0" distB="0" distL="0" distR="0" wp14:anchorId="0D3F5028" wp14:editId="50F2CBBF">
            <wp:extent cx="4568825" cy="27400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1BDD" w:rsidRPr="00382B1A" w:rsidRDefault="00441BDD" w:rsidP="00441BDD">
      <w:pPr>
        <w:rPr>
          <w:rFonts w:ascii="Times New Roman" w:hAnsi="Times New Roman" w:cs="Times New Roman"/>
          <w:color w:val="00B050"/>
          <w:sz w:val="28"/>
          <w:szCs w:val="28"/>
        </w:rPr>
      </w:pPr>
    </w:p>
    <w:p w:rsidR="00441BDD" w:rsidRPr="002B17F0" w:rsidRDefault="00441BDD" w:rsidP="00441BDD">
      <w:pPr>
        <w:rPr>
          <w:rFonts w:ascii="Times New Roman" w:hAnsi="Times New Roman" w:cs="Times New Roman"/>
          <w:sz w:val="28"/>
          <w:szCs w:val="28"/>
        </w:rPr>
      </w:pPr>
      <w:r w:rsidRPr="002B17F0">
        <w:rPr>
          <w:rFonts w:ascii="Times New Roman" w:hAnsi="Times New Roman" w:cs="Times New Roman"/>
          <w:sz w:val="28"/>
          <w:szCs w:val="28"/>
        </w:rPr>
        <w:t xml:space="preserve"> </w:t>
      </w:r>
      <w:r w:rsidRPr="002B17F0">
        <w:rPr>
          <w:rFonts w:ascii="Times New Roman" w:hAnsi="Times New Roman" w:cs="Times New Roman"/>
          <w:iCs/>
          <w:sz w:val="28"/>
          <w:szCs w:val="28"/>
        </w:rPr>
        <w:t xml:space="preserve">Проведен мониторинг выполнения программного материала. </w:t>
      </w:r>
      <w:r w:rsidRPr="002B17F0">
        <w:rPr>
          <w:rFonts w:ascii="Times New Roman" w:hAnsi="Times New Roman" w:cs="Times New Roman"/>
          <w:sz w:val="28"/>
          <w:szCs w:val="28"/>
        </w:rPr>
        <w:t>Анализ показал, что рабочие  программы учебных предметов выполнены за счет уплотнения.  На основании годового календарного учебного графика ГБОУ РО «ОККК», рабочие программы предметов выполнены. Все темы, предусмотренные рабочими программами предметов учебного плана ГБОУ РО «ОККК»,  пройдены.</w:t>
      </w:r>
    </w:p>
    <w:p w:rsidR="00BE7FFD" w:rsidRPr="002B17F0" w:rsidRDefault="00BE7FFD" w:rsidP="00FB5B65">
      <w:pPr>
        <w:pStyle w:val="ac"/>
        <w:ind w:firstLine="0"/>
        <w:rPr>
          <w:b/>
          <w:sz w:val="28"/>
          <w:szCs w:val="28"/>
          <w:u w:val="single"/>
        </w:rPr>
      </w:pPr>
    </w:p>
    <w:p w:rsidR="002B7784" w:rsidRPr="002B17F0" w:rsidRDefault="00335AD8" w:rsidP="002B7784">
      <w:pPr>
        <w:pStyle w:val="ae"/>
        <w:tabs>
          <w:tab w:val="left" w:pos="284"/>
        </w:tabs>
        <w:spacing w:before="0" w:beforeAutospacing="0" w:after="0" w:afterAutospacing="0"/>
        <w:jc w:val="both"/>
        <w:rPr>
          <w:sz w:val="28"/>
          <w:szCs w:val="28"/>
        </w:rPr>
      </w:pPr>
      <w:r w:rsidRPr="002B17F0">
        <w:rPr>
          <w:sz w:val="28"/>
          <w:szCs w:val="28"/>
        </w:rPr>
        <w:t xml:space="preserve">Вывод. </w:t>
      </w:r>
    </w:p>
    <w:p w:rsidR="002B7784" w:rsidRPr="002B17F0" w:rsidRDefault="00655679" w:rsidP="00335AD8">
      <w:pPr>
        <w:pStyle w:val="ae"/>
        <w:tabs>
          <w:tab w:val="left" w:pos="284"/>
        </w:tabs>
        <w:spacing w:before="0" w:beforeAutospacing="0" w:after="0" w:afterAutospacing="0"/>
        <w:jc w:val="both"/>
        <w:rPr>
          <w:sz w:val="28"/>
          <w:szCs w:val="28"/>
        </w:rPr>
      </w:pPr>
      <w:r w:rsidRPr="002B17F0">
        <w:rPr>
          <w:sz w:val="28"/>
          <w:szCs w:val="28"/>
        </w:rPr>
        <w:t xml:space="preserve">   </w:t>
      </w:r>
      <w:r w:rsidR="002B7784" w:rsidRPr="002B17F0">
        <w:rPr>
          <w:sz w:val="28"/>
          <w:szCs w:val="28"/>
        </w:rPr>
        <w:t>Классным руководителям, воспитателям, учителям - предметникам своевременно информировать родителей о ходе и результатах образовательного процесса.</w:t>
      </w:r>
      <w:r w:rsidR="00335AD8" w:rsidRPr="002B17F0">
        <w:rPr>
          <w:sz w:val="28"/>
          <w:szCs w:val="28"/>
        </w:rPr>
        <w:t xml:space="preserve"> </w:t>
      </w:r>
      <w:r w:rsidR="002B7784" w:rsidRPr="002B17F0">
        <w:rPr>
          <w:sz w:val="28"/>
          <w:szCs w:val="28"/>
        </w:rPr>
        <w:t>Продолжить работу по повышению профессиональной компетентности педагогов корпуса.</w:t>
      </w:r>
      <w:r w:rsidR="00DB78DB" w:rsidRPr="002B17F0">
        <w:rPr>
          <w:sz w:val="28"/>
          <w:szCs w:val="28"/>
        </w:rPr>
        <w:t xml:space="preserve"> </w:t>
      </w:r>
      <w:r w:rsidR="002B7784" w:rsidRPr="002B17F0">
        <w:rPr>
          <w:sz w:val="28"/>
          <w:szCs w:val="28"/>
        </w:rPr>
        <w:t xml:space="preserve">Включить в план внутрикорпусного контроля на </w:t>
      </w:r>
      <w:r w:rsidR="00441BDD" w:rsidRPr="002B17F0">
        <w:rPr>
          <w:sz w:val="28"/>
          <w:szCs w:val="28"/>
        </w:rPr>
        <w:t>2021-2022</w:t>
      </w:r>
      <w:r w:rsidR="002B7784" w:rsidRPr="002B17F0">
        <w:rPr>
          <w:sz w:val="28"/>
          <w:szCs w:val="28"/>
        </w:rPr>
        <w:t xml:space="preserve"> учебный год класс</w:t>
      </w:r>
      <w:r w:rsidR="00441BDD" w:rsidRPr="002B17F0">
        <w:rPr>
          <w:sz w:val="28"/>
          <w:szCs w:val="28"/>
        </w:rPr>
        <w:t>но-обобщающий контроль в 8-х</w:t>
      </w:r>
      <w:r w:rsidR="002B7784" w:rsidRPr="002B17F0">
        <w:rPr>
          <w:sz w:val="28"/>
          <w:szCs w:val="28"/>
        </w:rPr>
        <w:t xml:space="preserve"> классах.</w:t>
      </w:r>
      <w:r w:rsidR="00DB78DB" w:rsidRPr="002B17F0">
        <w:rPr>
          <w:sz w:val="28"/>
          <w:szCs w:val="28"/>
        </w:rPr>
        <w:t xml:space="preserve"> </w:t>
      </w:r>
      <w:r w:rsidR="002B7784" w:rsidRPr="002B17F0">
        <w:rPr>
          <w:sz w:val="28"/>
          <w:szCs w:val="28"/>
        </w:rPr>
        <w:t>Руководителям МО корпуса:</w:t>
      </w:r>
      <w:r w:rsidR="00DB78DB" w:rsidRPr="002B17F0">
        <w:rPr>
          <w:sz w:val="28"/>
          <w:szCs w:val="28"/>
        </w:rPr>
        <w:t xml:space="preserve"> </w:t>
      </w:r>
      <w:r w:rsidR="00335AD8" w:rsidRPr="002B17F0">
        <w:rPr>
          <w:sz w:val="28"/>
          <w:szCs w:val="28"/>
        </w:rPr>
        <w:t>п</w:t>
      </w:r>
      <w:r w:rsidR="002B7784" w:rsidRPr="002B17F0">
        <w:rPr>
          <w:sz w:val="28"/>
          <w:szCs w:val="28"/>
        </w:rPr>
        <w:t xml:space="preserve">ровести анализ образовательной деятельности за </w:t>
      </w:r>
      <w:r w:rsidR="00441BDD" w:rsidRPr="002B17F0">
        <w:rPr>
          <w:sz w:val="28"/>
          <w:szCs w:val="28"/>
        </w:rPr>
        <w:t>2020-2021</w:t>
      </w:r>
      <w:r w:rsidR="002B7784" w:rsidRPr="002B17F0">
        <w:rPr>
          <w:sz w:val="28"/>
          <w:szCs w:val="28"/>
        </w:rPr>
        <w:t xml:space="preserve"> учебный год</w:t>
      </w:r>
      <w:r w:rsidR="00335AD8" w:rsidRPr="002B17F0">
        <w:rPr>
          <w:sz w:val="28"/>
          <w:szCs w:val="28"/>
        </w:rPr>
        <w:t>, п</w:t>
      </w:r>
      <w:r w:rsidR="002B7784" w:rsidRPr="002B17F0">
        <w:rPr>
          <w:sz w:val="28"/>
          <w:szCs w:val="28"/>
        </w:rPr>
        <w:t>овысить уровень практической направленности в изучении т</w:t>
      </w:r>
      <w:r w:rsidR="00335AD8" w:rsidRPr="002B17F0">
        <w:rPr>
          <w:sz w:val="28"/>
          <w:szCs w:val="28"/>
        </w:rPr>
        <w:t>ем (разделов) учебных дисциплин, р</w:t>
      </w:r>
      <w:r w:rsidR="002B7784" w:rsidRPr="002B17F0">
        <w:rPr>
          <w:sz w:val="28"/>
          <w:szCs w:val="28"/>
        </w:rPr>
        <w:t>ассмотреть вопросы применения и  диссеминации опыта коллег по реализации деятельностной парадигмы образовательного процесса.</w:t>
      </w:r>
    </w:p>
    <w:p w:rsidR="002B7784" w:rsidRPr="002B17F0" w:rsidRDefault="002B7784" w:rsidP="002B7784">
      <w:pPr>
        <w:rPr>
          <w:rFonts w:ascii="Times New Roman" w:hAnsi="Times New Roman" w:cs="Times New Roman"/>
          <w:sz w:val="28"/>
          <w:szCs w:val="28"/>
        </w:rPr>
      </w:pPr>
      <w:r w:rsidRPr="002B17F0">
        <w:rPr>
          <w:rFonts w:ascii="Times New Roman" w:hAnsi="Times New Roman" w:cs="Times New Roman"/>
          <w:sz w:val="28"/>
          <w:szCs w:val="28"/>
        </w:rPr>
        <w:t>Учителям – предметникам:</w:t>
      </w:r>
      <w:r w:rsidR="00DB78DB" w:rsidRPr="002B17F0">
        <w:rPr>
          <w:rFonts w:ascii="Times New Roman" w:hAnsi="Times New Roman" w:cs="Times New Roman"/>
          <w:sz w:val="28"/>
          <w:szCs w:val="28"/>
        </w:rPr>
        <w:t xml:space="preserve"> </w:t>
      </w:r>
      <w:r w:rsidR="00335AD8" w:rsidRPr="002B17F0">
        <w:rPr>
          <w:rFonts w:ascii="Times New Roman" w:hAnsi="Times New Roman" w:cs="Times New Roman"/>
          <w:sz w:val="28"/>
          <w:szCs w:val="28"/>
        </w:rPr>
        <w:t>а</w:t>
      </w:r>
      <w:r w:rsidRPr="002B17F0">
        <w:rPr>
          <w:rFonts w:ascii="Times New Roman" w:hAnsi="Times New Roman" w:cs="Times New Roman"/>
          <w:sz w:val="28"/>
          <w:szCs w:val="28"/>
        </w:rPr>
        <w:t>ктивизировать работу по повышению качества проведения учебных занятий с помощью внедрения совреме</w:t>
      </w:r>
      <w:r w:rsidR="00335AD8" w:rsidRPr="002B17F0">
        <w:rPr>
          <w:rFonts w:ascii="Times New Roman" w:hAnsi="Times New Roman" w:cs="Times New Roman"/>
          <w:sz w:val="28"/>
          <w:szCs w:val="28"/>
        </w:rPr>
        <w:t>нных педагогических технологий, о</w:t>
      </w:r>
      <w:r w:rsidRPr="002B17F0">
        <w:rPr>
          <w:rFonts w:ascii="Times New Roman" w:hAnsi="Times New Roman" w:cs="Times New Roman"/>
          <w:sz w:val="28"/>
          <w:szCs w:val="28"/>
        </w:rPr>
        <w:t>существлять взаимодействие между семьёй и корпусом с целью организации совместных действий для решения успешности обучения</w:t>
      </w:r>
      <w:r w:rsidR="00335AD8" w:rsidRPr="002B17F0">
        <w:rPr>
          <w:rFonts w:ascii="Times New Roman" w:hAnsi="Times New Roman" w:cs="Times New Roman"/>
          <w:sz w:val="28"/>
          <w:szCs w:val="28"/>
        </w:rPr>
        <w:t xml:space="preserve"> и социализации личности, п</w:t>
      </w:r>
      <w:r w:rsidRPr="002B17F0">
        <w:rPr>
          <w:rFonts w:ascii="Times New Roman" w:hAnsi="Times New Roman" w:cs="Times New Roman"/>
          <w:sz w:val="28"/>
          <w:szCs w:val="28"/>
        </w:rPr>
        <w:t>родолжить работу с обучающимися, имеющими повышенную мотивацию к учебно - познавательной деятельности, проводить систематическую работу, нацеленную на предупреждение неуспеваемости.</w:t>
      </w:r>
    </w:p>
    <w:p w:rsidR="00074545" w:rsidRPr="002B17F0" w:rsidRDefault="00074545" w:rsidP="002B7784">
      <w:pPr>
        <w:rPr>
          <w:rFonts w:ascii="Times New Roman" w:hAnsi="Times New Roman" w:cs="Times New Roman"/>
          <w:sz w:val="28"/>
          <w:szCs w:val="28"/>
        </w:rPr>
      </w:pPr>
      <w:r w:rsidRPr="002B17F0">
        <w:rPr>
          <w:rFonts w:ascii="Times New Roman" w:hAnsi="Times New Roman" w:cs="Times New Roman"/>
          <w:sz w:val="28"/>
          <w:szCs w:val="28"/>
        </w:rPr>
        <w:t xml:space="preserve">       ФГОС делают акцент на индивидуально подходе к каждому ребенку, а в особенности к такой группе детей, как одаренные дети. Деятельностный подход в образовательной деятельности позволяет учителю развивать у одаренных кадет способности быть автором, творцом, активным созидателем своей жизни, уметь ставить цель, искать способы ее достижения, быть способным к свободному выбору и </w:t>
      </w:r>
      <w:r w:rsidRPr="002B17F0">
        <w:rPr>
          <w:rFonts w:ascii="Times New Roman" w:hAnsi="Times New Roman" w:cs="Times New Roman"/>
          <w:sz w:val="28"/>
          <w:szCs w:val="28"/>
        </w:rPr>
        <w:lastRenderedPageBreak/>
        <w:t xml:space="preserve">ответственности за него, максимально использовать свои способности. Важно направить одаренного ребенка не на получение определенного объема знаний, а на творческую его переработку, воспитать способность мыслить самостоятельно, на основе полученного материала. </w:t>
      </w:r>
    </w:p>
    <w:p w:rsidR="00945313" w:rsidRPr="002B17F0" w:rsidRDefault="00945313" w:rsidP="00945313">
      <w:pPr>
        <w:spacing w:after="0" w:line="240" w:lineRule="auto"/>
        <w:jc w:val="both"/>
        <w:rPr>
          <w:rFonts w:ascii="Times New Roman" w:eastAsia="Times New Roman" w:hAnsi="Times New Roman" w:cs="Times New Roman"/>
          <w:sz w:val="28"/>
          <w:szCs w:val="28"/>
        </w:rPr>
      </w:pPr>
      <w:r w:rsidRPr="002B17F0">
        <w:rPr>
          <w:rFonts w:ascii="Times New Roman" w:eastAsia="Times New Roman" w:hAnsi="Times New Roman" w:cs="Times New Roman"/>
          <w:bCs/>
          <w:sz w:val="28"/>
          <w:szCs w:val="28"/>
        </w:rPr>
        <w:t xml:space="preserve">          Корпусная работа по направлению «Одаренные дети» – это  система поддержки и развития способных, мотивированных, талантливых детей. Прогресс в развитии новых технологий влечет рост потребностей общества в людях, обладающих нестандартным творческим мышлением.</w:t>
      </w:r>
    </w:p>
    <w:p w:rsidR="00945313" w:rsidRPr="002B17F0" w:rsidRDefault="00945313" w:rsidP="00945313">
      <w:pPr>
        <w:spacing w:before="100" w:beforeAutospacing="1" w:after="0" w:line="240" w:lineRule="auto"/>
        <w:jc w:val="both"/>
        <w:rPr>
          <w:rFonts w:ascii="Times New Roman" w:eastAsia="Times New Roman" w:hAnsi="Times New Roman" w:cs="Times New Roman"/>
          <w:sz w:val="28"/>
          <w:szCs w:val="28"/>
        </w:rPr>
      </w:pPr>
      <w:r w:rsidRPr="002B17F0">
        <w:rPr>
          <w:rFonts w:ascii="Times New Roman" w:eastAsia="Times New Roman" w:hAnsi="Times New Roman" w:cs="Times New Roman"/>
          <w:b/>
          <w:bCs/>
          <w:i/>
          <w:iCs/>
          <w:sz w:val="28"/>
          <w:szCs w:val="28"/>
        </w:rPr>
        <w:t>Цель работы</w:t>
      </w:r>
      <w:r w:rsidRPr="002B17F0">
        <w:rPr>
          <w:rFonts w:ascii="Times New Roman" w:eastAsia="Times New Roman" w:hAnsi="Times New Roman" w:cs="Times New Roman"/>
          <w:bCs/>
          <w:iCs/>
          <w:sz w:val="28"/>
          <w:szCs w:val="28"/>
        </w:rPr>
        <w:t>: с</w:t>
      </w:r>
      <w:r w:rsidRPr="002B17F0">
        <w:rPr>
          <w:rFonts w:ascii="Times New Roman" w:eastAsia="Times New Roman" w:hAnsi="Times New Roman" w:cs="Times New Roman"/>
          <w:bCs/>
          <w:sz w:val="28"/>
          <w:szCs w:val="28"/>
        </w:rPr>
        <w:t>оздание условий для выявления, развития и поддержки одаренных детей,  обеспечения их личностной, социальной и профессиональной самореализации.</w:t>
      </w:r>
    </w:p>
    <w:p w:rsidR="00945313" w:rsidRPr="002B17F0" w:rsidRDefault="00945313" w:rsidP="00945313">
      <w:pPr>
        <w:spacing w:line="240" w:lineRule="auto"/>
        <w:jc w:val="both"/>
        <w:rPr>
          <w:rFonts w:ascii="Times New Roman" w:hAnsi="Times New Roman" w:cs="Times New Roman"/>
          <w:b/>
          <w:i/>
          <w:sz w:val="28"/>
          <w:szCs w:val="28"/>
        </w:rPr>
      </w:pPr>
      <w:r w:rsidRPr="002B17F0">
        <w:rPr>
          <w:rFonts w:ascii="Times New Roman" w:hAnsi="Times New Roman" w:cs="Times New Roman"/>
          <w:b/>
          <w:i/>
          <w:sz w:val="28"/>
          <w:szCs w:val="28"/>
        </w:rPr>
        <w:t>Этапы:</w:t>
      </w:r>
    </w:p>
    <w:p w:rsidR="00945313" w:rsidRPr="002B17F0" w:rsidRDefault="00945313" w:rsidP="00945313">
      <w:pPr>
        <w:spacing w:after="0" w:line="240" w:lineRule="auto"/>
        <w:ind w:left="720"/>
        <w:jc w:val="both"/>
        <w:rPr>
          <w:rFonts w:ascii="Times New Roman" w:hAnsi="Times New Roman" w:cs="Times New Roman"/>
          <w:sz w:val="28"/>
          <w:szCs w:val="28"/>
        </w:rPr>
      </w:pPr>
      <w:r w:rsidRPr="002B17F0">
        <w:rPr>
          <w:rFonts w:ascii="Times New Roman" w:hAnsi="Times New Roman" w:cs="Times New Roman"/>
          <w:sz w:val="28"/>
          <w:szCs w:val="28"/>
        </w:rPr>
        <w:t xml:space="preserve">1.Диагностика. </w:t>
      </w:r>
    </w:p>
    <w:p w:rsidR="00945313" w:rsidRPr="002B17F0" w:rsidRDefault="00945313" w:rsidP="00945313">
      <w:pPr>
        <w:spacing w:after="0" w:line="240" w:lineRule="auto"/>
        <w:ind w:left="720"/>
        <w:jc w:val="both"/>
        <w:rPr>
          <w:rFonts w:ascii="Times New Roman" w:hAnsi="Times New Roman" w:cs="Times New Roman"/>
          <w:sz w:val="28"/>
          <w:szCs w:val="28"/>
        </w:rPr>
      </w:pPr>
      <w:r w:rsidRPr="002B17F0">
        <w:rPr>
          <w:rFonts w:ascii="Times New Roman" w:hAnsi="Times New Roman" w:cs="Times New Roman"/>
          <w:sz w:val="28"/>
          <w:szCs w:val="28"/>
        </w:rPr>
        <w:t>2. Методическая подготовка педагогов.</w:t>
      </w:r>
    </w:p>
    <w:p w:rsidR="00945313" w:rsidRPr="002B17F0" w:rsidRDefault="00945313" w:rsidP="00945313">
      <w:pPr>
        <w:spacing w:after="0" w:line="240" w:lineRule="auto"/>
        <w:ind w:left="720"/>
        <w:jc w:val="both"/>
        <w:rPr>
          <w:rFonts w:ascii="Times New Roman" w:hAnsi="Times New Roman" w:cs="Times New Roman"/>
          <w:sz w:val="28"/>
          <w:szCs w:val="28"/>
        </w:rPr>
      </w:pPr>
      <w:r w:rsidRPr="002B17F0">
        <w:rPr>
          <w:rFonts w:ascii="Times New Roman" w:hAnsi="Times New Roman" w:cs="Times New Roman"/>
          <w:sz w:val="28"/>
          <w:szCs w:val="28"/>
        </w:rPr>
        <w:t>3.Дифференциация процесса обучения.</w:t>
      </w:r>
    </w:p>
    <w:p w:rsidR="00945313" w:rsidRPr="002B17F0" w:rsidRDefault="00945313" w:rsidP="00263139">
      <w:pPr>
        <w:spacing w:after="0" w:line="240" w:lineRule="auto"/>
        <w:ind w:left="720"/>
        <w:jc w:val="both"/>
        <w:rPr>
          <w:rFonts w:ascii="Times New Roman" w:hAnsi="Times New Roman" w:cs="Times New Roman"/>
          <w:sz w:val="28"/>
          <w:szCs w:val="28"/>
        </w:rPr>
      </w:pPr>
      <w:r w:rsidRPr="002B17F0">
        <w:rPr>
          <w:rFonts w:ascii="Times New Roman" w:hAnsi="Times New Roman" w:cs="Times New Roman"/>
          <w:sz w:val="28"/>
          <w:szCs w:val="28"/>
        </w:rPr>
        <w:t>4.Отработка оптимального режима работы учреждения, обеспечивающего доступность различных видов деятельности для обучающихся.</w:t>
      </w:r>
    </w:p>
    <w:p w:rsidR="00074545" w:rsidRPr="002B17F0" w:rsidRDefault="00074545" w:rsidP="002B7784">
      <w:pPr>
        <w:rPr>
          <w:rFonts w:ascii="Times New Roman" w:hAnsi="Times New Roman" w:cs="Times New Roman"/>
          <w:sz w:val="28"/>
          <w:szCs w:val="28"/>
        </w:rPr>
      </w:pPr>
      <w:r w:rsidRPr="002B17F0">
        <w:rPr>
          <w:rFonts w:ascii="Times New Roman" w:hAnsi="Times New Roman" w:cs="Times New Roman"/>
          <w:sz w:val="28"/>
          <w:szCs w:val="28"/>
        </w:rPr>
        <w:t xml:space="preserve">     Контроль деятельности учителей с одаренными детьми осуществляется заместитель директора по УВР наряду с тематическим и итоговым контролем учебных достижений всех остальных кадет. </w:t>
      </w:r>
      <w:r w:rsidR="00C71945" w:rsidRPr="002B17F0">
        <w:rPr>
          <w:rFonts w:ascii="Times New Roman" w:hAnsi="Times New Roman" w:cs="Times New Roman"/>
          <w:sz w:val="28"/>
          <w:szCs w:val="28"/>
        </w:rPr>
        <w:t xml:space="preserve"> Заместитель директора по ВР осуществлял контроль за участием одаренных и талантливых детей в интеллектуальных и творческих конкурсах разного уровня. Для одаренных детей в корпусе на протяжении последних лет работает и совершенствуется система  поощрительных мер:</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почетной грамотой;</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аттестатами особого образца;</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медалями «за особые успехи в учении»;</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родителей Благодарственным письмом;</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-размещение фотографии на стенде «Наши отличники и активисты»</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почетным знаком «Лучший кадет»</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-присвоение казачьего чина;</w:t>
      </w:r>
    </w:p>
    <w:p w:rsidR="00C71945" w:rsidRPr="002B17F0" w:rsidRDefault="00C71945" w:rsidP="002B7784">
      <w:pPr>
        <w:rPr>
          <w:rFonts w:ascii="Times New Roman" w:hAnsi="Times New Roman" w:cs="Times New Roman"/>
          <w:sz w:val="28"/>
          <w:szCs w:val="28"/>
        </w:rPr>
      </w:pPr>
      <w:r w:rsidRPr="002B17F0">
        <w:rPr>
          <w:rFonts w:ascii="Times New Roman" w:hAnsi="Times New Roman" w:cs="Times New Roman"/>
          <w:sz w:val="28"/>
          <w:szCs w:val="28"/>
        </w:rPr>
        <w:t>-информация об успехах и достижениях в СМИ</w:t>
      </w:r>
      <w:r w:rsidR="00D64366" w:rsidRPr="002B17F0">
        <w:rPr>
          <w:rFonts w:ascii="Times New Roman" w:hAnsi="Times New Roman" w:cs="Times New Roman"/>
          <w:sz w:val="28"/>
          <w:szCs w:val="28"/>
        </w:rPr>
        <w:t>, на сайте корпуса</w:t>
      </w:r>
      <w:r w:rsidRPr="002B17F0">
        <w:rPr>
          <w:rFonts w:ascii="Times New Roman" w:hAnsi="Times New Roman" w:cs="Times New Roman"/>
          <w:sz w:val="28"/>
          <w:szCs w:val="28"/>
        </w:rPr>
        <w:t>;</w:t>
      </w:r>
    </w:p>
    <w:p w:rsidR="00D64366" w:rsidRPr="002B17F0" w:rsidRDefault="00D64366" w:rsidP="002B7784">
      <w:pPr>
        <w:rPr>
          <w:rFonts w:ascii="Times New Roman" w:hAnsi="Times New Roman" w:cs="Times New Roman"/>
          <w:sz w:val="28"/>
          <w:szCs w:val="28"/>
        </w:rPr>
      </w:pPr>
      <w:r w:rsidRPr="002B17F0">
        <w:rPr>
          <w:rFonts w:ascii="Times New Roman" w:hAnsi="Times New Roman" w:cs="Times New Roman"/>
          <w:sz w:val="28"/>
          <w:szCs w:val="28"/>
        </w:rPr>
        <w:t>-награждение призами и подарками</w:t>
      </w:r>
      <w:r w:rsidR="00E4049E" w:rsidRPr="002B17F0">
        <w:rPr>
          <w:rFonts w:ascii="Times New Roman" w:hAnsi="Times New Roman" w:cs="Times New Roman"/>
          <w:sz w:val="28"/>
          <w:szCs w:val="28"/>
        </w:rPr>
        <w:t>.</w:t>
      </w:r>
    </w:p>
    <w:p w:rsidR="00263139" w:rsidRPr="002B17F0" w:rsidRDefault="00E4049E" w:rsidP="002B7784">
      <w:pPr>
        <w:rPr>
          <w:rFonts w:ascii="Times New Roman" w:hAnsi="Times New Roman" w:cs="Times New Roman"/>
          <w:sz w:val="28"/>
          <w:szCs w:val="28"/>
        </w:rPr>
        <w:sectPr w:rsidR="00263139" w:rsidRPr="002B17F0" w:rsidSect="00263139">
          <w:pgSz w:w="11906" w:h="16838"/>
          <w:pgMar w:top="567" w:right="567" w:bottom="709" w:left="851" w:header="709" w:footer="709" w:gutter="0"/>
          <w:cols w:space="708"/>
          <w:docGrid w:linePitch="360"/>
        </w:sectPr>
      </w:pPr>
      <w:r w:rsidRPr="002B17F0">
        <w:rPr>
          <w:rFonts w:ascii="Times New Roman" w:hAnsi="Times New Roman" w:cs="Times New Roman"/>
          <w:sz w:val="28"/>
          <w:szCs w:val="28"/>
        </w:rPr>
        <w:t xml:space="preserve">      Администрация корпуса мотивировала и стимулировала педагогов на управление развитием творческих способностей обучающихся с помощью системы поощрительных материальных вознаграждений. кадеты показали хорошие результаты в различных соревнованиях, конкурсах, олимпиадах. </w:t>
      </w:r>
    </w:p>
    <w:p w:rsidR="00263139" w:rsidRPr="002B17F0" w:rsidRDefault="00263139" w:rsidP="00856F2B">
      <w:pPr>
        <w:spacing w:line="240" w:lineRule="auto"/>
        <w:rPr>
          <w:rFonts w:ascii="Times New Roman" w:hAnsi="Times New Roman" w:cs="Times New Roman"/>
          <w:sz w:val="28"/>
          <w:szCs w:val="28"/>
        </w:rPr>
      </w:pPr>
    </w:p>
    <w:p w:rsidR="00856F2B" w:rsidRPr="002B17F0" w:rsidRDefault="00856F2B" w:rsidP="00856F2B">
      <w:pPr>
        <w:spacing w:after="0" w:line="240" w:lineRule="auto"/>
        <w:rPr>
          <w:rFonts w:ascii="Times New Roman" w:eastAsia="Times New Roman" w:hAnsi="Times New Roman" w:cs="Times New Roman"/>
          <w:b/>
          <w:bCs/>
          <w:sz w:val="24"/>
          <w:szCs w:val="24"/>
        </w:rPr>
      </w:pPr>
    </w:p>
    <w:p w:rsidR="004C1A37" w:rsidRPr="002B17F0" w:rsidRDefault="004C1A37" w:rsidP="004C1A37">
      <w:pPr>
        <w:spacing w:after="0" w:line="240" w:lineRule="auto"/>
        <w:jc w:val="center"/>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Показатели достижений обучающихся</w:t>
      </w:r>
    </w:p>
    <w:p w:rsidR="004C1A37" w:rsidRPr="002B17F0" w:rsidRDefault="00E054B9" w:rsidP="00E054B9">
      <w:pPr>
        <w:spacing w:after="0" w:line="240" w:lineRule="auto"/>
        <w:jc w:val="center"/>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за 2020-2021    учебный год</w:t>
      </w:r>
    </w:p>
    <w:p w:rsidR="00E054B9" w:rsidRPr="00E054B9" w:rsidRDefault="00E054B9" w:rsidP="00E054B9">
      <w:pPr>
        <w:spacing w:after="0" w:line="240" w:lineRule="auto"/>
        <w:jc w:val="center"/>
        <w:rPr>
          <w:rFonts w:ascii="Times New Roman" w:eastAsia="Times New Roman" w:hAnsi="Times New Roman" w:cs="Times New Roman"/>
          <w:b/>
          <w:bCs/>
          <w:sz w:val="28"/>
          <w:szCs w:val="28"/>
        </w:rPr>
      </w:pPr>
    </w:p>
    <w:tbl>
      <w:tblPr>
        <w:tblStyle w:val="a8"/>
        <w:tblpPr w:leftFromText="180" w:rightFromText="180" w:vertAnchor="text" w:tblpXSpec="righ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2629"/>
        <w:gridCol w:w="870"/>
        <w:gridCol w:w="2551"/>
        <w:gridCol w:w="1421"/>
        <w:gridCol w:w="1283"/>
        <w:gridCol w:w="1310"/>
      </w:tblGrid>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48" w:right="-108" w:firstLine="142"/>
              <w:rPr>
                <w:rFonts w:ascii="Times New Roman" w:hAnsi="Times New Roman" w:cs="Times New Roman"/>
                <w:b/>
                <w:sz w:val="24"/>
                <w:szCs w:val="24"/>
                <w:lang w:eastAsia="en-US"/>
              </w:rPr>
            </w:pPr>
            <w:r w:rsidRPr="002B17F0">
              <w:rPr>
                <w:rFonts w:ascii="Times New Roman" w:hAnsi="Times New Roman" w:cs="Times New Roman"/>
                <w:b/>
                <w:sz w:val="24"/>
                <w:szCs w:val="24"/>
              </w:rPr>
              <w:t>№</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249"/>
              <w:rPr>
                <w:rFonts w:ascii="Times New Roman" w:hAnsi="Times New Roman" w:cs="Times New Roman"/>
                <w:b/>
                <w:sz w:val="24"/>
                <w:szCs w:val="24"/>
              </w:rPr>
            </w:pPr>
            <w:r w:rsidRPr="002B17F0">
              <w:rPr>
                <w:rFonts w:ascii="Times New Roman" w:hAnsi="Times New Roman" w:cs="Times New Roman"/>
                <w:b/>
                <w:sz w:val="24"/>
                <w:szCs w:val="24"/>
              </w:rPr>
              <w:t>ФИО участника</w:t>
            </w:r>
          </w:p>
          <w:p w:rsidR="004C1A37" w:rsidRPr="002B17F0" w:rsidRDefault="004C1A37" w:rsidP="00BD70FC">
            <w:pPr>
              <w:ind w:right="-249"/>
              <w:rPr>
                <w:rFonts w:ascii="Times New Roman" w:hAnsi="Times New Roman" w:cs="Times New Roman"/>
                <w:b/>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right="-108"/>
              <w:rPr>
                <w:rFonts w:ascii="Times New Roman" w:hAnsi="Times New Roman" w:cs="Times New Roman"/>
                <w:b/>
                <w:sz w:val="24"/>
                <w:szCs w:val="24"/>
                <w:lang w:eastAsia="en-US"/>
              </w:rPr>
            </w:pPr>
            <w:r w:rsidRPr="002B17F0">
              <w:rPr>
                <w:rFonts w:ascii="Times New Roman" w:hAnsi="Times New Roman" w:cs="Times New Roman"/>
                <w:b/>
                <w:sz w:val="24"/>
                <w:szCs w:val="24"/>
              </w:rPr>
              <w:t>Класс</w:t>
            </w:r>
          </w:p>
        </w:tc>
        <w:tc>
          <w:tcPr>
            <w:tcW w:w="2551"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rPr>
                <w:rFonts w:ascii="Times New Roman" w:hAnsi="Times New Roman" w:cs="Times New Roman"/>
                <w:b/>
                <w:sz w:val="24"/>
                <w:szCs w:val="24"/>
                <w:lang w:eastAsia="en-US"/>
              </w:rPr>
            </w:pPr>
            <w:r w:rsidRPr="002B17F0">
              <w:rPr>
                <w:rFonts w:ascii="Times New Roman" w:hAnsi="Times New Roman" w:cs="Times New Roman"/>
                <w:b/>
                <w:sz w:val="24"/>
                <w:szCs w:val="24"/>
              </w:rPr>
              <w:t>Мероприятие</w:t>
            </w:r>
          </w:p>
        </w:tc>
        <w:tc>
          <w:tcPr>
            <w:tcW w:w="1421"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rPr>
                <w:rFonts w:ascii="Times New Roman" w:hAnsi="Times New Roman" w:cs="Times New Roman"/>
                <w:b/>
                <w:sz w:val="24"/>
                <w:szCs w:val="24"/>
                <w:lang w:eastAsia="en-US"/>
              </w:rPr>
            </w:pPr>
            <w:r w:rsidRPr="002B17F0">
              <w:rPr>
                <w:rFonts w:ascii="Times New Roman" w:hAnsi="Times New Roman" w:cs="Times New Roman"/>
                <w:b/>
                <w:sz w:val="24"/>
                <w:szCs w:val="24"/>
              </w:rPr>
              <w:t>Уровень</w:t>
            </w:r>
          </w:p>
        </w:tc>
        <w:tc>
          <w:tcPr>
            <w:tcW w:w="1283"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Pr>
                <w:rFonts w:ascii="Times New Roman" w:hAnsi="Times New Roman" w:cs="Times New Roman"/>
                <w:b/>
                <w:sz w:val="24"/>
                <w:szCs w:val="24"/>
                <w:lang w:eastAsia="en-US"/>
              </w:rPr>
            </w:pPr>
            <w:r w:rsidRPr="002B17F0">
              <w:rPr>
                <w:rFonts w:ascii="Times New Roman" w:hAnsi="Times New Roman" w:cs="Times New Roman"/>
                <w:b/>
                <w:sz w:val="24"/>
                <w:szCs w:val="24"/>
              </w:rPr>
              <w:t>Результат</w:t>
            </w:r>
          </w:p>
        </w:tc>
        <w:tc>
          <w:tcPr>
            <w:tcW w:w="1310"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lang w:eastAsia="en-US"/>
              </w:rPr>
            </w:pPr>
            <w:r w:rsidRPr="002B17F0">
              <w:rPr>
                <w:rFonts w:ascii="Times New Roman" w:hAnsi="Times New Roman" w:cs="Times New Roman"/>
                <w:b/>
                <w:sz w:val="24"/>
                <w:szCs w:val="24"/>
              </w:rPr>
              <w:t xml:space="preserve"> Руководитель</w:t>
            </w:r>
          </w:p>
        </w:tc>
      </w:tr>
      <w:tr w:rsidR="002B17F0" w:rsidRPr="002B17F0" w:rsidTr="00E054B9">
        <w:trPr>
          <w:gridAfter w:val="6"/>
          <w:wAfter w:w="10064" w:type="dxa"/>
        </w:trPr>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7а</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Горунов Вячеслав  Александрович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Региональный этап конкурса детского художественного творчества «Природа родного края»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Юрченко И.А.</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Высоцкий Денис Эдуардович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Первый городской открытый онлайн-фестиваль фольклорного искусства «Лукошко» г. Волгоград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лауреат</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Чернышов Е.А.</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Корышев Владимир Викторович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Всероссийский конкурс исторического сочинение «Наследие»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Алексеенко И.А.</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Вольвака Илья Алексеевич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Творческий конкурс «Здоровая планета. Борьба с загрязнением пластиковыми материалами»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 xml:space="preserve">Юрченко И.А. </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Калинин Виталий Владимирович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Муниципальный этап Всероссийского конкурса детско-юношеского творчества по пожарной безопасности «Неопалимая купина»</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Подкопаев П.А.</w:t>
            </w:r>
          </w:p>
        </w:tc>
      </w:tr>
      <w:tr w:rsidR="002B17F0" w:rsidRPr="002B17F0" w:rsidTr="00E054B9">
        <w:tc>
          <w:tcPr>
            <w:tcW w:w="10456" w:type="dxa"/>
            <w:gridSpan w:val="7"/>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7б</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Добродомов Дмитрий Андреевич</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Всероссийский конкурс исторического сочинение «Наследие»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lang w:val="en-US"/>
              </w:rPr>
              <w:t>VIII</w:t>
            </w:r>
            <w:r w:rsidRPr="002B17F0">
              <w:rPr>
                <w:rFonts w:ascii="Times New Roman" w:hAnsi="Times New Roman" w:cs="Times New Roman"/>
                <w:sz w:val="24"/>
                <w:szCs w:val="24"/>
              </w:rPr>
              <w:t xml:space="preserve">  Всероссийский конкурс, посвященного годовщине Победы в Великой Отечественной войне «Салют, Победа»</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Полохов Николай  Сергеевич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Всероссийский конкурс  для школьников «9 мая – день Великой Победы»</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Соловьев Максим </w:t>
            </w:r>
            <w:r w:rsidRPr="002B17F0">
              <w:rPr>
                <w:rFonts w:ascii="Times New Roman" w:hAnsi="Times New Roman" w:cs="Times New Roman"/>
                <w:sz w:val="24"/>
                <w:szCs w:val="24"/>
              </w:rPr>
              <w:lastRenderedPageBreak/>
              <w:t>Андреевич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lastRenderedPageBreak/>
              <w:t>7б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Всероссийский </w:t>
            </w:r>
            <w:r w:rsidRPr="002B17F0">
              <w:rPr>
                <w:rFonts w:ascii="Times New Roman" w:hAnsi="Times New Roman" w:cs="Times New Roman"/>
                <w:sz w:val="24"/>
                <w:szCs w:val="24"/>
              </w:rPr>
              <w:lastRenderedPageBreak/>
              <w:t>конкурс  для школьников «9 мая – день Великой Победы»</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lastRenderedPageBreak/>
              <w:t>всероссийски</w:t>
            </w:r>
            <w:r w:rsidRPr="002B17F0">
              <w:rPr>
                <w:rFonts w:ascii="Times New Roman" w:hAnsi="Times New Roman" w:cs="Times New Roman"/>
                <w:sz w:val="24"/>
                <w:szCs w:val="24"/>
              </w:rPr>
              <w:lastRenderedPageBreak/>
              <w:t>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lastRenderedPageBreak/>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lastRenderedPageBreak/>
              <w:t>4</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Бирюков Никита Викторович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Всероссийский конкурс  для школьников «9 мая – день Великой Победы»</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Касьянов Даниил Дмитриевич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7б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lang w:val="en-US"/>
              </w:rPr>
              <w:t>VIII</w:t>
            </w:r>
            <w:r w:rsidRPr="002B17F0">
              <w:rPr>
                <w:rFonts w:ascii="Times New Roman" w:hAnsi="Times New Roman" w:cs="Times New Roman"/>
                <w:sz w:val="24"/>
                <w:szCs w:val="24"/>
              </w:rPr>
              <w:t xml:space="preserve">  Всероссийский конкурс, посвященного годовщине Победы в Великой Отечественной войне «Салют, Победа»</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Зимина Н.В.</w:t>
            </w:r>
          </w:p>
        </w:tc>
      </w:tr>
      <w:tr w:rsidR="002B17F0" w:rsidRPr="002B17F0" w:rsidTr="00E054B9">
        <w:trPr>
          <w:gridAfter w:val="6"/>
          <w:wAfter w:w="10064" w:type="dxa"/>
        </w:trPr>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8а</w:t>
            </w:r>
          </w:p>
        </w:tc>
      </w:tr>
      <w:tr w:rsidR="002B17F0" w:rsidRPr="002B17F0" w:rsidTr="00E054B9">
        <w:tc>
          <w:tcPr>
            <w:tcW w:w="392" w:type="dxa"/>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tcBorders>
              <w:top w:val="single" w:sz="4" w:space="0" w:color="000000"/>
              <w:left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Орлов Виктор Сергеевич</w:t>
            </w:r>
          </w:p>
        </w:tc>
        <w:tc>
          <w:tcPr>
            <w:tcW w:w="870" w:type="dxa"/>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этап Всероссийского конкурса исследовательских краеведческих работ «Отечество»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3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 С.И.</w:t>
            </w:r>
          </w:p>
        </w:tc>
      </w:tr>
      <w:tr w:rsidR="002B17F0" w:rsidRPr="002B17F0" w:rsidTr="00E054B9">
        <w:tc>
          <w:tcPr>
            <w:tcW w:w="392" w:type="dxa"/>
            <w:vMerge w:val="restart"/>
            <w:tcBorders>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2</w:t>
            </w:r>
          </w:p>
        </w:tc>
        <w:tc>
          <w:tcPr>
            <w:tcW w:w="2629" w:type="dxa"/>
            <w:vMerge w:val="restart"/>
            <w:tcBorders>
              <w:left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Лазарев Всеволод Владимирович</w:t>
            </w:r>
          </w:p>
        </w:tc>
        <w:tc>
          <w:tcPr>
            <w:tcW w:w="870" w:type="dxa"/>
            <w:vMerge w:val="restart"/>
            <w:tcBorders>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 xml:space="preserve"> 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Всероссийский конкурс исторического сочинение «Наследие»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Каменцева О.Н.</w:t>
            </w:r>
          </w:p>
        </w:tc>
      </w:tr>
      <w:tr w:rsidR="002B17F0" w:rsidRPr="002B17F0" w:rsidTr="00E054B9">
        <w:tc>
          <w:tcPr>
            <w:tcW w:w="392" w:type="dxa"/>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3</w:t>
            </w:r>
          </w:p>
        </w:tc>
        <w:tc>
          <w:tcPr>
            <w:tcW w:w="2629" w:type="dxa"/>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Олейник Александр Максимович</w:t>
            </w:r>
          </w:p>
        </w:tc>
        <w:tc>
          <w:tcPr>
            <w:tcW w:w="870" w:type="dxa"/>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4</w:t>
            </w:r>
          </w:p>
        </w:tc>
        <w:tc>
          <w:tcPr>
            <w:tcW w:w="2629" w:type="dxa"/>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Семенкин Даниил Михайлович</w:t>
            </w:r>
          </w:p>
        </w:tc>
        <w:tc>
          <w:tcPr>
            <w:tcW w:w="870" w:type="dxa"/>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Конкурс «ВместеЯрче», номинация «Презентация»</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1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Каменцева О.Н.</w:t>
            </w:r>
          </w:p>
        </w:tc>
      </w:tr>
      <w:tr w:rsidR="002B17F0" w:rsidRPr="002B17F0" w:rsidTr="00E054B9">
        <w:tc>
          <w:tcPr>
            <w:tcW w:w="392" w:type="dxa"/>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5</w:t>
            </w:r>
          </w:p>
        </w:tc>
        <w:tc>
          <w:tcPr>
            <w:tcW w:w="2629" w:type="dxa"/>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Иванов Данил Денисович</w:t>
            </w:r>
          </w:p>
        </w:tc>
        <w:tc>
          <w:tcPr>
            <w:tcW w:w="870" w:type="dxa"/>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этап </w:t>
            </w:r>
            <w:r w:rsidRPr="002B17F0">
              <w:rPr>
                <w:rFonts w:ascii="Times New Roman" w:hAnsi="Times New Roman" w:cs="Times New Roman"/>
                <w:sz w:val="24"/>
                <w:szCs w:val="24"/>
                <w:lang w:val="en-US"/>
              </w:rPr>
              <w:t>XIX</w:t>
            </w:r>
            <w:r w:rsidRPr="002B17F0">
              <w:rPr>
                <w:rFonts w:ascii="Times New Roman" w:hAnsi="Times New Roman" w:cs="Times New Roman"/>
                <w:sz w:val="24"/>
                <w:szCs w:val="24"/>
              </w:rPr>
              <w:t>Всероссийского детского экологического форума «Зеленая планета 2021»</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Каменцева О.Н.</w:t>
            </w:r>
          </w:p>
        </w:tc>
      </w:tr>
      <w:tr w:rsidR="002B17F0" w:rsidRPr="002B17F0" w:rsidTr="00E054B9">
        <w:tc>
          <w:tcPr>
            <w:tcW w:w="392" w:type="dxa"/>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6</w:t>
            </w:r>
          </w:p>
        </w:tc>
        <w:tc>
          <w:tcPr>
            <w:tcW w:w="2629" w:type="dxa"/>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Белоусов Вячеслав Анатольевич</w:t>
            </w:r>
          </w:p>
        </w:tc>
        <w:tc>
          <w:tcPr>
            <w:tcW w:w="870" w:type="dxa"/>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Муниципальный этап Всероссийского конкурса детско-юношеского творчества по пожарной безопасности «Неопалимая купина»</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Каменцева О.Н.</w:t>
            </w:r>
          </w:p>
        </w:tc>
      </w:tr>
      <w:tr w:rsidR="002B17F0" w:rsidRPr="002B17F0" w:rsidTr="00E054B9">
        <w:trPr>
          <w:gridAfter w:val="6"/>
          <w:wAfter w:w="10064" w:type="dxa"/>
        </w:trPr>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8б</w:t>
            </w:r>
          </w:p>
        </w:tc>
      </w:tr>
      <w:tr w:rsidR="002B17F0" w:rsidRPr="002B17F0" w:rsidTr="00E054B9">
        <w:tc>
          <w:tcPr>
            <w:tcW w:w="392" w:type="dxa"/>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Кривоченков Иван Дмитриевич</w:t>
            </w:r>
          </w:p>
        </w:tc>
        <w:tc>
          <w:tcPr>
            <w:tcW w:w="870" w:type="dxa"/>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 xml:space="preserve">Международная </w:t>
            </w:r>
            <w:r w:rsidRPr="002B17F0">
              <w:rPr>
                <w:rFonts w:ascii="Times New Roman" w:eastAsia="Times New Roman" w:hAnsi="Times New Roman" w:cs="Times New Roman"/>
                <w:spacing w:val="-2"/>
                <w:sz w:val="24"/>
                <w:szCs w:val="24"/>
              </w:rPr>
              <w:lastRenderedPageBreak/>
              <w:t>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lastRenderedPageBreak/>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lastRenderedPageBreak/>
              <w:t>2</w:t>
            </w:r>
          </w:p>
        </w:tc>
        <w:tc>
          <w:tcPr>
            <w:tcW w:w="2629" w:type="dxa"/>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Джабраилов Ахмед Ильясович</w:t>
            </w:r>
          </w:p>
        </w:tc>
        <w:tc>
          <w:tcPr>
            <w:tcW w:w="870" w:type="dxa"/>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3</w:t>
            </w:r>
          </w:p>
        </w:tc>
        <w:tc>
          <w:tcPr>
            <w:tcW w:w="2629" w:type="dxa"/>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0"/>
                <w:szCs w:val="20"/>
              </w:rPr>
            </w:pPr>
            <w:r w:rsidRPr="002B17F0">
              <w:rPr>
                <w:rFonts w:ascii="Times New Roman" w:hAnsi="Times New Roman" w:cs="Times New Roman"/>
                <w:sz w:val="20"/>
                <w:szCs w:val="20"/>
              </w:rPr>
              <w:t>Дровалев Михаил Александрович</w:t>
            </w:r>
          </w:p>
        </w:tc>
        <w:tc>
          <w:tcPr>
            <w:tcW w:w="870" w:type="dxa"/>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8б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rPr>
          <w:gridAfter w:val="6"/>
          <w:wAfter w:w="10064" w:type="dxa"/>
        </w:trPr>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9а</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Хакимов Алексей Александрович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tabs>
                <w:tab w:val="left" w:pos="851"/>
                <w:tab w:val="left" w:pos="1276"/>
              </w:tabs>
              <w:rPr>
                <w:rFonts w:ascii="Times New Roman" w:hAnsi="Times New Roman" w:cs="Times New Roman"/>
                <w:sz w:val="24"/>
                <w:szCs w:val="24"/>
              </w:rPr>
            </w:pPr>
            <w:r w:rsidRPr="002B17F0">
              <w:rPr>
                <w:rFonts w:ascii="Times New Roman" w:hAnsi="Times New Roman" w:cs="Times New Roman"/>
                <w:sz w:val="24"/>
                <w:szCs w:val="24"/>
              </w:rPr>
              <w:t>Галкин Роман Александрович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9а</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Конкурс чтецов «Слава тебе, победитель –солдат»</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Лубаш С.С.</w:t>
            </w:r>
          </w:p>
        </w:tc>
      </w:tr>
      <w:tr w:rsidR="002B17F0" w:rsidRPr="002B17F0" w:rsidTr="00E054B9">
        <w:trPr>
          <w:gridAfter w:val="6"/>
          <w:wAfter w:w="10064" w:type="dxa"/>
          <w:trHeight w:val="416"/>
        </w:trPr>
        <w:tc>
          <w:tcPr>
            <w:tcW w:w="392" w:type="dxa"/>
            <w:tcBorders>
              <w:top w:val="single" w:sz="4" w:space="0" w:color="000000"/>
              <w:left w:val="single" w:sz="4" w:space="0" w:color="000000"/>
              <w:bottom w:val="single" w:sz="4" w:space="0" w:color="000000"/>
              <w:right w:val="single" w:sz="4" w:space="0" w:color="000000"/>
            </w:tcBorders>
            <w:hideMark/>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9б</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pStyle w:val="ae"/>
              <w:rPr>
                <w:rStyle w:val="afb"/>
                <w:b w:val="0"/>
              </w:rPr>
            </w:pPr>
            <w:r w:rsidRPr="002B17F0">
              <w:t>Иванов Кирилл Денисович</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этап Всероссийского конкурса исследовательских краеведческих работ «Отечество»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2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Семендяева Н.Н.</w:t>
            </w:r>
          </w:p>
        </w:tc>
      </w:tr>
      <w:tr w:rsidR="002B17F0" w:rsidRPr="002B17F0" w:rsidTr="00E054B9">
        <w:tc>
          <w:tcPr>
            <w:tcW w:w="392" w:type="dxa"/>
            <w:vMerge/>
            <w:tcBorders>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right w:val="single" w:sz="4" w:space="0" w:color="000000"/>
            </w:tcBorders>
          </w:tcPr>
          <w:p w:rsidR="004C1A37" w:rsidRPr="002B17F0" w:rsidRDefault="004C1A37" w:rsidP="00BD70FC">
            <w:pPr>
              <w:pStyle w:val="ae"/>
              <w:rPr>
                <w:sz w:val="20"/>
                <w:szCs w:val="20"/>
              </w:rPr>
            </w:pPr>
          </w:p>
        </w:tc>
        <w:tc>
          <w:tcPr>
            <w:tcW w:w="870" w:type="dxa"/>
            <w:vMerge/>
            <w:tcBorders>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Областной конкурс  «Тюльпан победы» посвященный 75-летию Победы в ВОВ в номинации «Старая фотография»</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победитель</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Семендяева Н.Н.</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pStyle w:val="ae"/>
              <w:rPr>
                <w:sz w:val="20"/>
                <w:szCs w:val="20"/>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eastAsia="Times New Roman" w:hAnsi="Times New Roman" w:cs="Times New Roman"/>
                <w:spacing w:val="-2"/>
                <w:sz w:val="24"/>
                <w:szCs w:val="24"/>
              </w:rPr>
            </w:pPr>
            <w:r w:rsidRPr="002B17F0">
              <w:rPr>
                <w:rFonts w:ascii="Times New Roman" w:eastAsia="Times New Roman" w:hAnsi="Times New Roman" w:cs="Times New Roman"/>
                <w:spacing w:val="-2"/>
                <w:sz w:val="24"/>
                <w:szCs w:val="24"/>
              </w:rPr>
              <w:t>Всероссийский конкурс исторического сочинение «Наследие»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Семендяева Н.Н.</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2</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Сацкий Александр Сергеевич </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p w:rsidR="004C1A37" w:rsidRPr="002B17F0" w:rsidRDefault="004C1A37" w:rsidP="00BD70FC">
            <w:pPr>
              <w:ind w:right="-108"/>
              <w:rPr>
                <w:rFonts w:ascii="Times New Roman" w:hAnsi="Times New Roman" w:cs="Times New Roman"/>
                <w:sz w:val="24"/>
                <w:szCs w:val="24"/>
              </w:rPr>
            </w:pPr>
          </w:p>
          <w:p w:rsidR="004C1A37" w:rsidRPr="002B17F0" w:rsidRDefault="004C1A37" w:rsidP="00BD70FC">
            <w:pPr>
              <w:ind w:right="-108"/>
              <w:rPr>
                <w:rFonts w:ascii="Times New Roman" w:hAnsi="Times New Roman" w:cs="Times New Roman"/>
                <w:sz w:val="24"/>
                <w:szCs w:val="24"/>
              </w:rPr>
            </w:pPr>
          </w:p>
          <w:p w:rsidR="004C1A37" w:rsidRPr="002B17F0" w:rsidRDefault="004C1A37" w:rsidP="00BD70FC">
            <w:pPr>
              <w:ind w:right="-108"/>
              <w:rPr>
                <w:rFonts w:ascii="Times New Roman" w:hAnsi="Times New Roman" w:cs="Times New Roman"/>
                <w:sz w:val="24"/>
                <w:szCs w:val="24"/>
              </w:rPr>
            </w:pPr>
          </w:p>
          <w:p w:rsidR="004C1A37" w:rsidRPr="002B17F0" w:rsidRDefault="004C1A37" w:rsidP="00BD70FC">
            <w:pPr>
              <w:ind w:right="-108"/>
              <w:rPr>
                <w:rFonts w:ascii="Times New Roman" w:hAnsi="Times New Roman" w:cs="Times New Roman"/>
                <w:sz w:val="24"/>
                <w:szCs w:val="24"/>
              </w:rPr>
            </w:pPr>
          </w:p>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этап Всероссийского конкурса исследовательских краеведческих работ «Отечество»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3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Гузенко В.В.</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pStyle w:val="ae"/>
              <w:rPr>
                <w:rStyle w:val="afb"/>
                <w:b w:val="0"/>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eastAsia="Times New Roman" w:hAnsi="Times New Roman" w:cs="Times New Roman"/>
                <w:spacing w:val="-2"/>
                <w:sz w:val="24"/>
                <w:szCs w:val="24"/>
              </w:rPr>
              <w:t>Дистанционный конкурс «</w:t>
            </w:r>
            <w:r w:rsidRPr="002B17F0">
              <w:rPr>
                <w:rFonts w:ascii="Times New Roman" w:eastAsia="Times New Roman" w:hAnsi="Times New Roman" w:cs="Times New Roman"/>
                <w:spacing w:val="-2"/>
                <w:sz w:val="24"/>
                <w:szCs w:val="24"/>
                <w:lang w:val="en-US"/>
              </w:rPr>
              <w:t>XXI</w:t>
            </w:r>
            <w:r w:rsidRPr="002B17F0">
              <w:rPr>
                <w:rFonts w:ascii="Times New Roman" w:eastAsia="Times New Roman" w:hAnsi="Times New Roman" w:cs="Times New Roman"/>
                <w:spacing w:val="-2"/>
                <w:sz w:val="24"/>
                <w:szCs w:val="24"/>
              </w:rPr>
              <w:t>Международная олимпиада по химии»</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3</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Галаган Владислав Николаевич</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Конкурс «ВместеЯрче», номинация «Презентация»</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2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Каменцева О.Н.</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Конкурс презентационных работ по предмету «Основы православной культуры»</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3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Касперова Е.В.</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4</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Бибиков Денис  Геннадьевич</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Всероссийская научно-практическая конференция «Человек-Земля-Вселенная»</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 xml:space="preserve">Семендяева Н.Н. </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Региональная научно-практическая экологическая конференция школьников «Живой природе-живое участие»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2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Семендяева Н.Н.</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Бегунов Павел Олегович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Всероссийская научно-практическая конференция «Человек-Земля-Вселенная»</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всероссийский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2</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 xml:space="preserve">Семендяева Н.Н. </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Малов Николай Валерьевич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Муниципальный этап Всероссийского конкурса детско-юношеского творчества по пожарной безопасности «Неопалимая купина»</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муниципальный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Харенко Р.Н.</w:t>
            </w:r>
          </w:p>
        </w:tc>
      </w:tr>
      <w:tr w:rsidR="002B17F0" w:rsidRPr="002B17F0" w:rsidTr="00E054B9">
        <w:tc>
          <w:tcPr>
            <w:tcW w:w="392"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Малов Максим  Валерьевич</w:t>
            </w:r>
          </w:p>
        </w:tc>
        <w:tc>
          <w:tcPr>
            <w:tcW w:w="87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9б</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Региональный конкурс детских рисунков «Наши зимние друзья»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 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Юрченко И.А.</w:t>
            </w:r>
          </w:p>
        </w:tc>
      </w:tr>
      <w:tr w:rsidR="002B17F0" w:rsidRPr="002B17F0" w:rsidTr="00E054B9">
        <w:tc>
          <w:tcPr>
            <w:tcW w:w="10456" w:type="dxa"/>
            <w:gridSpan w:val="7"/>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b/>
                <w:sz w:val="24"/>
                <w:szCs w:val="24"/>
              </w:rPr>
            </w:pPr>
            <w:r w:rsidRPr="002B17F0">
              <w:rPr>
                <w:rFonts w:ascii="Times New Roman" w:hAnsi="Times New Roman" w:cs="Times New Roman"/>
                <w:b/>
                <w:sz w:val="24"/>
                <w:szCs w:val="24"/>
              </w:rPr>
              <w:t>10</w:t>
            </w:r>
          </w:p>
        </w:tc>
      </w:tr>
      <w:tr w:rsidR="002B17F0" w:rsidRPr="002B17F0" w:rsidTr="00E054B9">
        <w:tc>
          <w:tcPr>
            <w:tcW w:w="392" w:type="dxa"/>
            <w:vMerge w:val="restart"/>
            <w:tcBorders>
              <w:top w:val="single" w:sz="4" w:space="0" w:color="000000"/>
              <w:left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r w:rsidRPr="002B17F0">
              <w:rPr>
                <w:rFonts w:ascii="Times New Roman" w:hAnsi="Times New Roman" w:cs="Times New Roman"/>
                <w:sz w:val="24"/>
                <w:szCs w:val="24"/>
              </w:rPr>
              <w:t>1</w:t>
            </w:r>
          </w:p>
        </w:tc>
        <w:tc>
          <w:tcPr>
            <w:tcW w:w="2629" w:type="dxa"/>
            <w:vMerge w:val="restart"/>
            <w:tcBorders>
              <w:top w:val="single" w:sz="4" w:space="0" w:color="000000"/>
              <w:left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Style w:val="afb"/>
                <w:rFonts w:ascii="Times New Roman" w:hAnsi="Times New Roman" w:cs="Times New Roman"/>
                <w:sz w:val="24"/>
                <w:szCs w:val="24"/>
              </w:rPr>
              <w:t>Гончаров Максим Сергеевич</w:t>
            </w:r>
          </w:p>
        </w:tc>
        <w:tc>
          <w:tcPr>
            <w:tcW w:w="870" w:type="dxa"/>
            <w:vMerge w:val="restart"/>
            <w:tcBorders>
              <w:top w:val="single" w:sz="4" w:space="0" w:color="000000"/>
              <w:left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r w:rsidRPr="002B17F0">
              <w:rPr>
                <w:rFonts w:ascii="Times New Roman" w:hAnsi="Times New Roman" w:cs="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Региональная научно-практическая экологическая конференция школьников «Живой природе-живое участие»</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 xml:space="preserve">1 место </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Юрченко И.А.</w:t>
            </w:r>
          </w:p>
        </w:tc>
      </w:tr>
      <w:tr w:rsidR="002B17F0" w:rsidRPr="002B17F0" w:rsidTr="00E054B9">
        <w:tc>
          <w:tcPr>
            <w:tcW w:w="392" w:type="dxa"/>
            <w:vMerge/>
            <w:tcBorders>
              <w:left w:val="single" w:sz="4" w:space="0" w:color="000000"/>
              <w:bottom w:val="single" w:sz="4" w:space="0" w:color="000000"/>
              <w:right w:val="single" w:sz="4" w:space="0" w:color="000000"/>
            </w:tcBorders>
          </w:tcPr>
          <w:p w:rsidR="004C1A37" w:rsidRPr="002B17F0" w:rsidRDefault="004C1A37" w:rsidP="00BD70FC">
            <w:pPr>
              <w:ind w:left="-148" w:right="-108" w:firstLine="142"/>
              <w:rPr>
                <w:rFonts w:ascii="Times New Roman" w:hAnsi="Times New Roman" w:cs="Times New Roman"/>
                <w:sz w:val="24"/>
                <w:szCs w:val="24"/>
              </w:rPr>
            </w:pPr>
          </w:p>
        </w:tc>
        <w:tc>
          <w:tcPr>
            <w:tcW w:w="2629" w:type="dxa"/>
            <w:vMerge/>
            <w:tcBorders>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p>
        </w:tc>
        <w:tc>
          <w:tcPr>
            <w:tcW w:w="870" w:type="dxa"/>
            <w:vMerge/>
            <w:tcBorders>
              <w:left w:val="single" w:sz="4" w:space="0" w:color="000000"/>
              <w:bottom w:val="single" w:sz="4" w:space="0" w:color="000000"/>
              <w:right w:val="single" w:sz="4" w:space="0" w:color="000000"/>
            </w:tcBorders>
          </w:tcPr>
          <w:p w:rsidR="004C1A37" w:rsidRPr="002B17F0" w:rsidRDefault="004C1A37" w:rsidP="00BD70FC">
            <w:pPr>
              <w:ind w:right="-108"/>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rPr>
                <w:rFonts w:ascii="Times New Roman" w:hAnsi="Times New Roman" w:cs="Times New Roman"/>
                <w:sz w:val="24"/>
                <w:szCs w:val="24"/>
              </w:rPr>
            </w:pPr>
            <w:r w:rsidRPr="002B17F0">
              <w:rPr>
                <w:rFonts w:ascii="Times New Roman" w:hAnsi="Times New Roman" w:cs="Times New Roman"/>
                <w:sz w:val="24"/>
                <w:szCs w:val="24"/>
              </w:rPr>
              <w:t xml:space="preserve">Проведение регионального заповедного урока «Заповедник Ростовский» </w:t>
            </w:r>
          </w:p>
        </w:tc>
        <w:tc>
          <w:tcPr>
            <w:tcW w:w="1421"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rPr>
                <w:rFonts w:ascii="Times New Roman" w:hAnsi="Times New Roman" w:cs="Times New Roman"/>
                <w:sz w:val="24"/>
                <w:szCs w:val="24"/>
              </w:rPr>
            </w:pPr>
            <w:r w:rsidRPr="002B17F0">
              <w:rPr>
                <w:rFonts w:ascii="Times New Roman" w:hAnsi="Times New Roman" w:cs="Times New Roman"/>
                <w:sz w:val="24"/>
                <w:szCs w:val="24"/>
              </w:rPr>
              <w:t>региональный</w:t>
            </w:r>
          </w:p>
        </w:tc>
        <w:tc>
          <w:tcPr>
            <w:tcW w:w="1283"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310" w:type="dxa"/>
            <w:tcBorders>
              <w:top w:val="single" w:sz="4" w:space="0" w:color="000000"/>
              <w:left w:val="single" w:sz="4" w:space="0" w:color="000000"/>
              <w:bottom w:val="single" w:sz="4" w:space="0" w:color="000000"/>
              <w:right w:val="single" w:sz="4" w:space="0" w:color="000000"/>
            </w:tcBorders>
          </w:tcPr>
          <w:p w:rsidR="004C1A37" w:rsidRPr="002B17F0" w:rsidRDefault="004C1A37" w:rsidP="00BD70FC">
            <w:pPr>
              <w:ind w:left="-107" w:right="-108" w:hanging="1"/>
              <w:rPr>
                <w:rFonts w:ascii="Times New Roman" w:hAnsi="Times New Roman" w:cs="Times New Roman"/>
                <w:sz w:val="24"/>
                <w:szCs w:val="24"/>
              </w:rPr>
            </w:pPr>
            <w:r w:rsidRPr="002B17F0">
              <w:rPr>
                <w:rFonts w:ascii="Times New Roman" w:hAnsi="Times New Roman" w:cs="Times New Roman"/>
                <w:sz w:val="24"/>
                <w:szCs w:val="24"/>
              </w:rPr>
              <w:t>Юрченко И.А.</w:t>
            </w:r>
          </w:p>
        </w:tc>
      </w:tr>
    </w:tbl>
    <w:p w:rsidR="00E054B9" w:rsidRDefault="00E054B9" w:rsidP="002B17F0">
      <w:pPr>
        <w:spacing w:before="100" w:beforeAutospacing="1" w:after="100" w:afterAutospacing="1" w:line="240" w:lineRule="auto"/>
        <w:rPr>
          <w:rFonts w:ascii="Times New Roman" w:hAnsi="Times New Roman" w:cs="Times New Roman"/>
          <w:b/>
          <w:color w:val="00B050"/>
          <w:sz w:val="24"/>
          <w:szCs w:val="24"/>
        </w:rPr>
      </w:pPr>
    </w:p>
    <w:p w:rsidR="004C1A37" w:rsidRPr="002B17F0" w:rsidRDefault="004C1A37" w:rsidP="004C1A37">
      <w:pPr>
        <w:spacing w:before="100" w:beforeAutospacing="1" w:after="100" w:afterAutospacing="1" w:line="240" w:lineRule="auto"/>
        <w:jc w:val="center"/>
        <w:rPr>
          <w:rFonts w:ascii="Times New Roman" w:hAnsi="Times New Roman" w:cs="Times New Roman"/>
          <w:b/>
          <w:sz w:val="24"/>
          <w:szCs w:val="24"/>
        </w:rPr>
      </w:pPr>
      <w:r w:rsidRPr="002B17F0">
        <w:rPr>
          <w:rFonts w:ascii="Times New Roman" w:hAnsi="Times New Roman" w:cs="Times New Roman"/>
          <w:b/>
          <w:sz w:val="24"/>
          <w:szCs w:val="24"/>
        </w:rPr>
        <w:t>Мониторинг участия обучающихся ГБОУ РО «ОККК» в муниципальных  мероприятиях</w:t>
      </w:r>
    </w:p>
    <w:tbl>
      <w:tblPr>
        <w:tblStyle w:val="a8"/>
        <w:tblW w:w="10597" w:type="dxa"/>
        <w:jc w:val="center"/>
        <w:tblInd w:w="-459" w:type="dxa"/>
        <w:tblLayout w:type="fixed"/>
        <w:tblLook w:val="04A0" w:firstRow="1" w:lastRow="0" w:firstColumn="1" w:lastColumn="0" w:noHBand="0" w:noVBand="1"/>
      </w:tblPr>
      <w:tblGrid>
        <w:gridCol w:w="671"/>
        <w:gridCol w:w="3354"/>
        <w:gridCol w:w="1876"/>
        <w:gridCol w:w="1476"/>
        <w:gridCol w:w="1744"/>
        <w:gridCol w:w="1476"/>
      </w:tblGrid>
      <w:tr w:rsidR="002B17F0" w:rsidRPr="002B17F0" w:rsidTr="00E054B9">
        <w:trPr>
          <w:trHeight w:val="1110"/>
          <w:jc w:val="center"/>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Название конкурса</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Результаты</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класс</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Педагог, подготовивший участников</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b/>
                <w:sz w:val="24"/>
                <w:szCs w:val="24"/>
              </w:rPr>
            </w:pPr>
            <w:r w:rsidRPr="002B17F0">
              <w:rPr>
                <w:rFonts w:ascii="Times New Roman" w:hAnsi="Times New Roman" w:cs="Times New Roman"/>
                <w:b/>
                <w:sz w:val="24"/>
                <w:szCs w:val="24"/>
              </w:rPr>
              <w:t>Кол-во участников</w:t>
            </w:r>
          </w:p>
          <w:p w:rsidR="004C1A37" w:rsidRPr="002B17F0" w:rsidRDefault="004C1A37" w:rsidP="00BD70FC">
            <w:pPr>
              <w:spacing w:before="100" w:beforeAutospacing="1" w:after="100" w:afterAutospacing="1"/>
              <w:rPr>
                <w:rFonts w:ascii="Times New Roman" w:hAnsi="Times New Roman" w:cs="Times New Roman"/>
                <w:b/>
                <w:sz w:val="24"/>
                <w:szCs w:val="24"/>
              </w:rPr>
            </w:pPr>
          </w:p>
        </w:tc>
      </w:tr>
      <w:tr w:rsidR="002B17F0" w:rsidRPr="002B17F0" w:rsidTr="00E054B9">
        <w:trPr>
          <w:trHeight w:val="825"/>
          <w:jc w:val="center"/>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3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КВН среди школьных команд</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 место</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10</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Ишкина Л.Э., Харенко Р.Н., Лубаш С.С.</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tabs>
                <w:tab w:val="left" w:pos="208"/>
              </w:tabs>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15</w:t>
            </w:r>
          </w:p>
        </w:tc>
      </w:tr>
    </w:tbl>
    <w:p w:rsidR="004C1A37" w:rsidRPr="002B17F0" w:rsidRDefault="004C1A37" w:rsidP="004C1A37">
      <w:pPr>
        <w:spacing w:line="240" w:lineRule="auto"/>
        <w:jc w:val="both"/>
        <w:rPr>
          <w:rFonts w:ascii="Times New Roman" w:hAnsi="Times New Roman" w:cs="Times New Roman"/>
          <w:b/>
          <w:sz w:val="24"/>
          <w:szCs w:val="24"/>
        </w:rPr>
      </w:pPr>
    </w:p>
    <w:p w:rsidR="00E054B9" w:rsidRDefault="00E054B9" w:rsidP="004C1A37">
      <w:pPr>
        <w:spacing w:before="100" w:beforeAutospacing="1" w:after="100" w:afterAutospacing="1" w:line="240" w:lineRule="auto"/>
        <w:jc w:val="center"/>
        <w:rPr>
          <w:rFonts w:ascii="Times New Roman" w:hAnsi="Times New Roman" w:cs="Times New Roman"/>
          <w:b/>
          <w:color w:val="00B050"/>
          <w:sz w:val="24"/>
          <w:szCs w:val="24"/>
        </w:rPr>
      </w:pPr>
    </w:p>
    <w:p w:rsidR="00442A47" w:rsidRDefault="00442A47" w:rsidP="004C1A37">
      <w:pPr>
        <w:spacing w:before="100" w:beforeAutospacing="1" w:after="100" w:afterAutospacing="1" w:line="240" w:lineRule="auto"/>
        <w:jc w:val="center"/>
        <w:rPr>
          <w:rFonts w:ascii="Times New Roman" w:hAnsi="Times New Roman" w:cs="Times New Roman"/>
          <w:b/>
          <w:sz w:val="24"/>
          <w:szCs w:val="24"/>
        </w:rPr>
      </w:pPr>
    </w:p>
    <w:p w:rsidR="004C1A37" w:rsidRPr="002B17F0" w:rsidRDefault="004C1A37" w:rsidP="004C1A37">
      <w:pPr>
        <w:spacing w:before="100" w:beforeAutospacing="1" w:after="100" w:afterAutospacing="1" w:line="240" w:lineRule="auto"/>
        <w:jc w:val="center"/>
        <w:rPr>
          <w:rFonts w:ascii="Times New Roman" w:hAnsi="Times New Roman" w:cs="Times New Roman"/>
          <w:b/>
          <w:sz w:val="24"/>
          <w:szCs w:val="24"/>
        </w:rPr>
      </w:pPr>
      <w:r w:rsidRPr="002B17F0">
        <w:rPr>
          <w:rFonts w:ascii="Times New Roman" w:hAnsi="Times New Roman" w:cs="Times New Roman"/>
          <w:b/>
          <w:sz w:val="24"/>
          <w:szCs w:val="24"/>
        </w:rPr>
        <w:lastRenderedPageBreak/>
        <w:t>Мониторинг участия обучающихся ГБОУ РО «ОККК» в областных мероприятиях</w:t>
      </w:r>
    </w:p>
    <w:tbl>
      <w:tblPr>
        <w:tblStyle w:val="a8"/>
        <w:tblW w:w="10718" w:type="dxa"/>
        <w:jc w:val="center"/>
        <w:tblInd w:w="-459" w:type="dxa"/>
        <w:tblLayout w:type="fixed"/>
        <w:tblLook w:val="04A0" w:firstRow="1" w:lastRow="0" w:firstColumn="1" w:lastColumn="0" w:noHBand="0" w:noVBand="1"/>
      </w:tblPr>
      <w:tblGrid>
        <w:gridCol w:w="678"/>
        <w:gridCol w:w="3392"/>
        <w:gridCol w:w="1898"/>
        <w:gridCol w:w="1493"/>
        <w:gridCol w:w="1764"/>
        <w:gridCol w:w="1493"/>
      </w:tblGrid>
      <w:tr w:rsidR="002B17F0" w:rsidRPr="002B17F0" w:rsidTr="00E054B9">
        <w:trPr>
          <w:trHeight w:val="1061"/>
          <w:jc w:val="center"/>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Название конкурса</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Результаты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класс</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Педагог, подготовивший участников</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b/>
                <w:sz w:val="24"/>
                <w:szCs w:val="24"/>
              </w:rPr>
            </w:pPr>
            <w:r w:rsidRPr="002B17F0">
              <w:rPr>
                <w:rFonts w:ascii="Times New Roman" w:hAnsi="Times New Roman" w:cs="Times New Roman"/>
                <w:b/>
                <w:sz w:val="24"/>
                <w:szCs w:val="24"/>
              </w:rPr>
              <w:t>Кол-во участников</w:t>
            </w:r>
          </w:p>
          <w:p w:rsidR="004C1A37" w:rsidRPr="002B17F0" w:rsidRDefault="004C1A37" w:rsidP="00BD70FC">
            <w:pPr>
              <w:spacing w:before="100" w:beforeAutospacing="1" w:after="100" w:afterAutospacing="1"/>
              <w:rPr>
                <w:rFonts w:ascii="Times New Roman" w:hAnsi="Times New Roman" w:cs="Times New Roman"/>
                <w:b/>
                <w:sz w:val="24"/>
                <w:szCs w:val="24"/>
              </w:rPr>
            </w:pPr>
          </w:p>
        </w:tc>
      </w:tr>
      <w:tr w:rsidR="002B17F0" w:rsidRPr="002B17F0" w:rsidTr="00E054B9">
        <w:trPr>
          <w:trHeight w:val="1076"/>
          <w:jc w:val="center"/>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Онлайн-конкурс «Лучшая визитная карточка казачьего кадетского образовательного учреждения»</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участие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8,9</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 Матвеева Э.Ю, Чернышов Е.А.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tabs>
                <w:tab w:val="left" w:pos="208"/>
              </w:tabs>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w:t>
            </w:r>
          </w:p>
        </w:tc>
      </w:tr>
      <w:tr w:rsidR="002B17F0" w:rsidRPr="002B17F0" w:rsidTr="00E054B9">
        <w:trPr>
          <w:trHeight w:val="1061"/>
          <w:jc w:val="center"/>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Онлайн-фестиваль казачьей молодежи «Вона, победа, память»</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участие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6-10</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Юрченко И.А., Семендяева Н.Н., Зимина Н.В.</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tabs>
                <w:tab w:val="left" w:pos="208"/>
              </w:tabs>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10</w:t>
            </w:r>
          </w:p>
        </w:tc>
      </w:tr>
      <w:tr w:rsidR="002B17F0" w:rsidRPr="002B17F0" w:rsidTr="00E054B9">
        <w:trPr>
          <w:trHeight w:val="1076"/>
          <w:jc w:val="center"/>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Региональный экологический турнир «Заповедные острова- 2020»  в номинации «Онлайн викторина»</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7а,10 </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Юрченко И.А.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tabs>
                <w:tab w:val="left" w:pos="208"/>
              </w:tabs>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15</w:t>
            </w:r>
          </w:p>
        </w:tc>
      </w:tr>
    </w:tbl>
    <w:p w:rsidR="004C1A37" w:rsidRPr="002B17F0" w:rsidRDefault="004C1A37" w:rsidP="004C1A37">
      <w:pPr>
        <w:spacing w:before="100" w:beforeAutospacing="1" w:after="100" w:afterAutospacing="1" w:line="240" w:lineRule="auto"/>
        <w:rPr>
          <w:rFonts w:ascii="Times New Roman" w:hAnsi="Times New Roman" w:cs="Times New Roman"/>
          <w:b/>
          <w:sz w:val="24"/>
          <w:szCs w:val="24"/>
        </w:rPr>
      </w:pPr>
    </w:p>
    <w:p w:rsidR="00E054B9" w:rsidRPr="002B17F0" w:rsidRDefault="004C1A37" w:rsidP="00E054B9">
      <w:pPr>
        <w:spacing w:after="0" w:line="240" w:lineRule="auto"/>
        <w:jc w:val="center"/>
        <w:rPr>
          <w:rFonts w:ascii="Times New Roman" w:hAnsi="Times New Roman" w:cs="Times New Roman"/>
          <w:b/>
          <w:sz w:val="24"/>
          <w:szCs w:val="24"/>
        </w:rPr>
      </w:pPr>
      <w:r w:rsidRPr="002B17F0">
        <w:rPr>
          <w:rFonts w:ascii="Times New Roman" w:hAnsi="Times New Roman" w:cs="Times New Roman"/>
          <w:b/>
          <w:sz w:val="24"/>
          <w:szCs w:val="24"/>
        </w:rPr>
        <w:t>Мониторинг участия обучающихся ГБОУ РО «ОККК»</w:t>
      </w:r>
    </w:p>
    <w:p w:rsidR="004C1A37" w:rsidRPr="002B17F0" w:rsidRDefault="004C1A37" w:rsidP="00E054B9">
      <w:pPr>
        <w:spacing w:after="0" w:line="240" w:lineRule="auto"/>
        <w:jc w:val="center"/>
        <w:rPr>
          <w:rFonts w:ascii="Times New Roman" w:hAnsi="Times New Roman" w:cs="Times New Roman"/>
          <w:b/>
          <w:sz w:val="24"/>
          <w:szCs w:val="24"/>
        </w:rPr>
      </w:pPr>
      <w:r w:rsidRPr="002B17F0">
        <w:rPr>
          <w:rFonts w:ascii="Times New Roman" w:hAnsi="Times New Roman" w:cs="Times New Roman"/>
          <w:b/>
          <w:sz w:val="24"/>
          <w:szCs w:val="24"/>
        </w:rPr>
        <w:t xml:space="preserve"> во всероссийских  и международных мероприятиях</w:t>
      </w:r>
    </w:p>
    <w:tbl>
      <w:tblPr>
        <w:tblStyle w:val="a8"/>
        <w:tblW w:w="10702" w:type="dxa"/>
        <w:jc w:val="center"/>
        <w:tblInd w:w="-459" w:type="dxa"/>
        <w:tblLayout w:type="fixed"/>
        <w:tblLook w:val="04A0" w:firstRow="1" w:lastRow="0" w:firstColumn="1" w:lastColumn="0" w:noHBand="0" w:noVBand="1"/>
      </w:tblPr>
      <w:tblGrid>
        <w:gridCol w:w="541"/>
        <w:gridCol w:w="3523"/>
        <w:gridCol w:w="1895"/>
        <w:gridCol w:w="1491"/>
        <w:gridCol w:w="1761"/>
        <w:gridCol w:w="1491"/>
      </w:tblGrid>
      <w:tr w:rsidR="002B17F0" w:rsidRPr="002B17F0" w:rsidTr="00E054B9">
        <w:trPr>
          <w:trHeight w:val="1096"/>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Название конкурса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Результаты</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Класс</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A37" w:rsidRPr="002B17F0" w:rsidRDefault="004C1A37" w:rsidP="00BD70FC">
            <w:pPr>
              <w:spacing w:before="100" w:beforeAutospacing="1" w:after="100" w:afterAutospacing="1"/>
              <w:rPr>
                <w:rFonts w:ascii="Times New Roman" w:hAnsi="Times New Roman" w:cs="Times New Roman"/>
                <w:b/>
                <w:sz w:val="24"/>
                <w:szCs w:val="24"/>
              </w:rPr>
            </w:pPr>
            <w:r w:rsidRPr="002B17F0">
              <w:rPr>
                <w:rFonts w:ascii="Times New Roman" w:hAnsi="Times New Roman" w:cs="Times New Roman"/>
                <w:b/>
                <w:sz w:val="24"/>
                <w:szCs w:val="24"/>
              </w:rPr>
              <w:t>Педагог, подготовивший участников</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b/>
                <w:sz w:val="24"/>
                <w:szCs w:val="24"/>
              </w:rPr>
            </w:pPr>
            <w:r w:rsidRPr="002B17F0">
              <w:rPr>
                <w:rFonts w:ascii="Times New Roman" w:hAnsi="Times New Roman" w:cs="Times New Roman"/>
                <w:b/>
                <w:sz w:val="24"/>
                <w:szCs w:val="24"/>
              </w:rPr>
              <w:t>Кол-во участников</w:t>
            </w:r>
          </w:p>
          <w:p w:rsidR="004C1A37" w:rsidRPr="002B17F0" w:rsidRDefault="004C1A37" w:rsidP="00BD70FC">
            <w:pPr>
              <w:spacing w:before="100" w:beforeAutospacing="1" w:after="100" w:afterAutospacing="1"/>
              <w:rPr>
                <w:rFonts w:ascii="Times New Roman" w:hAnsi="Times New Roman" w:cs="Times New Roman"/>
                <w:b/>
                <w:sz w:val="24"/>
                <w:szCs w:val="24"/>
              </w:rPr>
            </w:pPr>
          </w:p>
        </w:tc>
      </w:tr>
      <w:tr w:rsidR="002B17F0" w:rsidRPr="002B17F0" w:rsidTr="00E054B9">
        <w:trPr>
          <w:trHeight w:val="815"/>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Всероссийский смотр-конкурс на звание «Лучший казачий кадетский корпус» в 2020 году</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лауреат</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8,9</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Пед.  коллектив корпуса</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 xml:space="preserve">6 </w:t>
            </w:r>
          </w:p>
        </w:tc>
      </w:tr>
      <w:tr w:rsidR="002B17F0" w:rsidRPr="002B17F0" w:rsidTr="00E054B9">
        <w:trPr>
          <w:trHeight w:val="1348"/>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Конкурсное испытание тестирование в рамках смотра-конкурса на звание «Лучший казачий кадетский корпус» в 2020 году</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победитель</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8,9</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Гузенко В.В.</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6</w:t>
            </w:r>
          </w:p>
        </w:tc>
      </w:tr>
      <w:tr w:rsidR="002B17F0" w:rsidRPr="002B17F0" w:rsidTr="00E054B9">
        <w:trPr>
          <w:trHeight w:val="1096"/>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Международной многожанровый фестиваль-конкурс детского и юношеского творчества «Волшебный мир искусства»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11</w:t>
            </w:r>
          </w:p>
        </w:tc>
      </w:tr>
      <w:tr w:rsidR="002B17F0" w:rsidRPr="002B17F0" w:rsidTr="00E054B9">
        <w:trPr>
          <w:trHeight w:val="800"/>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4</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Международный конкурс танцевального искусства «Жизнь в движении»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548"/>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5</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Международный фестиваль-конкурс «Жар –Птица России»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815"/>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Международный заочный конкурс Детского творчества «Твой Шанс»</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1082"/>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7</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Первый городской открытый онлайн-фестиваль фольклорного искусства «Лукошко» г. Волгоград </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лауреат</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Черныщов Е.А.</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20</w:t>
            </w:r>
          </w:p>
        </w:tc>
      </w:tr>
      <w:tr w:rsidR="002B17F0" w:rsidRPr="002B17F0" w:rsidTr="00E054B9">
        <w:trPr>
          <w:trHeight w:val="548"/>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8</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Международный грантовый конкурс искусств «Весенний </w:t>
            </w:r>
            <w:r w:rsidRPr="002B17F0">
              <w:rPr>
                <w:rFonts w:ascii="Times New Roman" w:hAnsi="Times New Roman" w:cs="Times New Roman"/>
                <w:sz w:val="24"/>
                <w:szCs w:val="24"/>
              </w:rPr>
              <w:lastRenderedPageBreak/>
              <w:t>триумф»</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lastRenderedPageBreak/>
              <w:t>2 место</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533"/>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lastRenderedPageBreak/>
              <w:t>9</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Первый всероссийский конкурс «Таланты России»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815"/>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10</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 xml:space="preserve">Фестиваль-конкурс хореографического творчества «Контрасты» </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2 место</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Прокопенко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15</w:t>
            </w:r>
          </w:p>
        </w:tc>
      </w:tr>
      <w:tr w:rsidR="002B17F0" w:rsidRPr="002B17F0" w:rsidTr="00E054B9">
        <w:trPr>
          <w:trHeight w:val="1096"/>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11</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Всероссийская акция «Сдай макулатуру –спаси дерево!»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3 место</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все</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Юрченко И.А.</w:t>
            </w:r>
          </w:p>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Семендяева Н.Н.</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220</w:t>
            </w:r>
          </w:p>
        </w:tc>
      </w:tr>
      <w:tr w:rsidR="002B17F0" w:rsidRPr="002B17F0" w:rsidTr="00E054B9">
        <w:trPr>
          <w:trHeight w:val="533"/>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12</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Международный диктант по немецкому языку «</w:t>
            </w:r>
            <w:r w:rsidRPr="002B17F0">
              <w:rPr>
                <w:rFonts w:ascii="Times New Roman" w:hAnsi="Times New Roman" w:cs="Times New Roman"/>
                <w:sz w:val="24"/>
                <w:szCs w:val="24"/>
                <w:lang w:val="en-US"/>
              </w:rPr>
              <w:t>Tolles</w:t>
            </w:r>
            <w:r w:rsidRPr="002B17F0">
              <w:rPr>
                <w:rFonts w:ascii="Times New Roman" w:hAnsi="Times New Roman" w:cs="Times New Roman"/>
                <w:sz w:val="24"/>
                <w:szCs w:val="24"/>
              </w:rPr>
              <w:t xml:space="preserve"> </w:t>
            </w:r>
            <w:r w:rsidRPr="002B17F0">
              <w:rPr>
                <w:rFonts w:ascii="Times New Roman" w:hAnsi="Times New Roman" w:cs="Times New Roman"/>
                <w:sz w:val="24"/>
                <w:szCs w:val="24"/>
                <w:lang w:val="en-US"/>
              </w:rPr>
              <w:t>Diktat</w:t>
            </w:r>
            <w:r w:rsidRPr="002B17F0">
              <w:rPr>
                <w:rFonts w:ascii="Times New Roman" w:hAnsi="Times New Roman" w:cs="Times New Roman"/>
                <w:sz w:val="24"/>
                <w:szCs w:val="24"/>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участие</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8б</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Изучеева Е.В.</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2</w:t>
            </w:r>
          </w:p>
        </w:tc>
      </w:tr>
      <w:tr w:rsidR="002B17F0" w:rsidRPr="002B17F0" w:rsidTr="00E054B9">
        <w:trPr>
          <w:trHeight w:val="830"/>
          <w:jc w:val="center"/>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13</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lang w:val="en-US"/>
              </w:rPr>
              <w:t>XII</w:t>
            </w:r>
            <w:r w:rsidRPr="002B17F0">
              <w:rPr>
                <w:rFonts w:ascii="Times New Roman" w:hAnsi="Times New Roman" w:cs="Times New Roman"/>
                <w:sz w:val="24"/>
                <w:szCs w:val="24"/>
              </w:rPr>
              <w:t xml:space="preserve"> межрегиональный фестиваль фольклорных коллективов «Раз в крещенский вечерок…»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лауреат</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6,7,8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rPr>
                <w:rFonts w:ascii="Times New Roman" w:hAnsi="Times New Roman" w:cs="Times New Roman"/>
                <w:sz w:val="24"/>
                <w:szCs w:val="24"/>
              </w:rPr>
            </w:pPr>
            <w:r w:rsidRPr="002B17F0">
              <w:rPr>
                <w:rFonts w:ascii="Times New Roman" w:hAnsi="Times New Roman" w:cs="Times New Roman"/>
                <w:sz w:val="24"/>
                <w:szCs w:val="24"/>
              </w:rPr>
              <w:t>Черныщов Е.А.</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A37" w:rsidRPr="002B17F0" w:rsidRDefault="004C1A37" w:rsidP="00BD70FC">
            <w:pPr>
              <w:spacing w:before="100" w:beforeAutospacing="1" w:after="100" w:afterAutospacing="1"/>
              <w:jc w:val="center"/>
              <w:rPr>
                <w:rFonts w:ascii="Times New Roman" w:hAnsi="Times New Roman" w:cs="Times New Roman"/>
                <w:sz w:val="24"/>
                <w:szCs w:val="24"/>
              </w:rPr>
            </w:pPr>
            <w:r w:rsidRPr="002B17F0">
              <w:rPr>
                <w:rFonts w:ascii="Times New Roman" w:hAnsi="Times New Roman" w:cs="Times New Roman"/>
                <w:sz w:val="24"/>
                <w:szCs w:val="24"/>
              </w:rPr>
              <w:t>20</w:t>
            </w:r>
          </w:p>
        </w:tc>
      </w:tr>
    </w:tbl>
    <w:p w:rsidR="00A35700" w:rsidRPr="002B17F0" w:rsidRDefault="00A35700" w:rsidP="00A35700">
      <w:pPr>
        <w:spacing w:line="240" w:lineRule="auto"/>
        <w:ind w:hanging="38"/>
        <w:jc w:val="both"/>
        <w:rPr>
          <w:rFonts w:ascii="Times New Roman" w:hAnsi="Times New Roman" w:cs="Times New Roman"/>
          <w:sz w:val="24"/>
          <w:szCs w:val="24"/>
        </w:rPr>
      </w:pPr>
    </w:p>
    <w:p w:rsidR="00022D27" w:rsidRPr="002B17F0" w:rsidRDefault="00B2334E" w:rsidP="00A35700">
      <w:pPr>
        <w:spacing w:line="240" w:lineRule="auto"/>
        <w:ind w:hanging="38"/>
        <w:jc w:val="both"/>
        <w:rPr>
          <w:rFonts w:ascii="Times New Roman" w:hAnsi="Times New Roman" w:cs="Times New Roman"/>
          <w:sz w:val="28"/>
          <w:szCs w:val="28"/>
        </w:rPr>
      </w:pPr>
      <w:r w:rsidRPr="002B17F0">
        <w:rPr>
          <w:rFonts w:ascii="Times New Roman" w:hAnsi="Times New Roman" w:cs="Times New Roman"/>
          <w:sz w:val="28"/>
          <w:szCs w:val="28"/>
        </w:rPr>
        <w:t xml:space="preserve">         </w:t>
      </w:r>
      <w:r w:rsidR="00022D27" w:rsidRPr="002B17F0">
        <w:rPr>
          <w:rFonts w:ascii="Times New Roman" w:hAnsi="Times New Roman" w:cs="Times New Roman"/>
          <w:sz w:val="28"/>
          <w:szCs w:val="28"/>
        </w:rPr>
        <w:t xml:space="preserve">Работу педагогического коллектива с одаренными детьми в </w:t>
      </w:r>
      <w:r w:rsidR="00221E81" w:rsidRPr="002B17F0">
        <w:rPr>
          <w:rFonts w:ascii="Times New Roman" w:hAnsi="Times New Roman" w:cs="Times New Roman"/>
          <w:sz w:val="28"/>
          <w:szCs w:val="28"/>
        </w:rPr>
        <w:t>2021</w:t>
      </w:r>
      <w:r w:rsidR="00022D27" w:rsidRPr="002B17F0">
        <w:rPr>
          <w:rFonts w:ascii="Times New Roman" w:hAnsi="Times New Roman" w:cs="Times New Roman"/>
          <w:sz w:val="28"/>
          <w:szCs w:val="28"/>
        </w:rPr>
        <w:t xml:space="preserve"> году можно считать результативной. </w:t>
      </w:r>
    </w:p>
    <w:p w:rsidR="007A3255" w:rsidRPr="002B17F0" w:rsidRDefault="007A3255" w:rsidP="00E0358F">
      <w:pPr>
        <w:spacing w:after="0" w:line="240" w:lineRule="auto"/>
        <w:jc w:val="both"/>
        <w:rPr>
          <w:rFonts w:ascii="Times New Roman" w:eastAsia="Times New Roman" w:hAnsi="Times New Roman" w:cs="Times New Roman"/>
          <w:i/>
          <w:sz w:val="28"/>
          <w:szCs w:val="28"/>
          <w:u w:val="single"/>
        </w:rPr>
      </w:pPr>
    </w:p>
    <w:p w:rsidR="007A3255" w:rsidRPr="007A3255" w:rsidRDefault="007A3255" w:rsidP="007A3255">
      <w:pPr>
        <w:spacing w:after="0"/>
        <w:ind w:left="142"/>
        <w:jc w:val="center"/>
        <w:rPr>
          <w:rFonts w:ascii="Constantia" w:eastAsia="Times New Roman" w:hAnsi="Constantia" w:cs="Times New Roman"/>
          <w:b/>
          <w:sz w:val="28"/>
          <w:szCs w:val="28"/>
        </w:rPr>
      </w:pPr>
      <w:r w:rsidRPr="007A3255">
        <w:rPr>
          <w:rFonts w:ascii="Times New Roman" w:eastAsia="Times New Roman" w:hAnsi="Times New Roman" w:cs="Times New Roman"/>
          <w:b/>
          <w:sz w:val="28"/>
          <w:szCs w:val="28"/>
        </w:rPr>
        <w:t>Анализ воспитательной работы ГБОУ РО «ОККК</w:t>
      </w:r>
      <w:r w:rsidRPr="007A3255">
        <w:rPr>
          <w:rFonts w:ascii="Constantia" w:eastAsia="Times New Roman" w:hAnsi="Constantia" w:cs="Times New Roman"/>
          <w:b/>
          <w:sz w:val="28"/>
          <w:szCs w:val="28"/>
        </w:rPr>
        <w:t xml:space="preserve">» </w:t>
      </w:r>
    </w:p>
    <w:p w:rsidR="007A3255" w:rsidRPr="007A3255" w:rsidRDefault="007A3255" w:rsidP="007A3255">
      <w:pPr>
        <w:spacing w:after="0"/>
        <w:ind w:left="142"/>
        <w:jc w:val="center"/>
        <w:rPr>
          <w:rFonts w:ascii="Times New Roman" w:eastAsia="Times New Roman" w:hAnsi="Times New Roman" w:cs="Times New Roman"/>
          <w:b/>
          <w:sz w:val="28"/>
          <w:szCs w:val="28"/>
        </w:rPr>
      </w:pPr>
      <w:r w:rsidRPr="007A3255">
        <w:rPr>
          <w:rFonts w:ascii="Times New Roman" w:eastAsia="Times New Roman" w:hAnsi="Times New Roman" w:cs="Times New Roman"/>
          <w:b/>
          <w:sz w:val="28"/>
          <w:szCs w:val="28"/>
        </w:rPr>
        <w:t xml:space="preserve">за 2020 – 2021 учебный год </w:t>
      </w:r>
    </w:p>
    <w:p w:rsidR="007A3255" w:rsidRPr="007A3255" w:rsidRDefault="007A3255" w:rsidP="007A3255">
      <w:pPr>
        <w:spacing w:after="0" w:line="240" w:lineRule="auto"/>
        <w:ind w:left="6"/>
        <w:jc w:val="both"/>
        <w:rPr>
          <w:rFonts w:ascii="Times New Roman" w:eastAsia="Times New Roman" w:hAnsi="Times New Roman" w:cs="Times New Roman"/>
          <w:i/>
          <w:sz w:val="28"/>
          <w:szCs w:val="28"/>
          <w:u w:val="single"/>
        </w:rPr>
      </w:pPr>
      <w:r w:rsidRPr="007A3255">
        <w:rPr>
          <w:rFonts w:ascii="Times New Roman" w:eastAsia="Times New Roman" w:hAnsi="Times New Roman" w:cs="Times New Roman"/>
          <w:i/>
          <w:sz w:val="28"/>
          <w:szCs w:val="28"/>
          <w:u w:val="single"/>
        </w:rPr>
        <w:t>Анализ воспитательной работы ОККК  проводился по следующим направлениям:</w:t>
      </w:r>
    </w:p>
    <w:p w:rsidR="007A3255" w:rsidRPr="007A3255" w:rsidRDefault="007A3255" w:rsidP="007A3255">
      <w:pPr>
        <w:spacing w:after="0" w:line="240" w:lineRule="auto"/>
        <w:jc w:val="both"/>
        <w:rPr>
          <w:rFonts w:ascii="Times New Roman" w:eastAsia="Times New Roman" w:hAnsi="Times New Roman" w:cs="Times New Roman"/>
          <w:sz w:val="28"/>
          <w:szCs w:val="28"/>
        </w:rPr>
      </w:pP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система воспитательной работы по направлениям</w:t>
      </w: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дополнительное образование</w:t>
      </w: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ученическое самоуправление</w:t>
      </w: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социальная деятельность, профилактика правонарушений</w:t>
      </w: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работа с педагогическим коллективом</w:t>
      </w:r>
    </w:p>
    <w:p w:rsidR="007A3255" w:rsidRPr="007A3255" w:rsidRDefault="007A3255" w:rsidP="00525253">
      <w:pPr>
        <w:numPr>
          <w:ilvl w:val="0"/>
          <w:numId w:val="47"/>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работа с родителями</w:t>
      </w:r>
    </w:p>
    <w:p w:rsidR="007A3255" w:rsidRPr="007A3255" w:rsidRDefault="007A3255" w:rsidP="007A3255">
      <w:pPr>
        <w:spacing w:after="0" w:line="240" w:lineRule="auto"/>
        <w:ind w:left="706"/>
        <w:jc w:val="both"/>
        <w:rPr>
          <w:rFonts w:ascii="Times New Roman" w:eastAsia="Times New Roman" w:hAnsi="Times New Roman" w:cs="Times New Roman"/>
          <w:sz w:val="28"/>
          <w:szCs w:val="28"/>
        </w:rPr>
      </w:pPr>
      <w:r w:rsidRPr="007A3255">
        <w:rPr>
          <w:rFonts w:ascii="Times New Roman" w:eastAsia="Times New Roman" w:hAnsi="Times New Roman" w:cs="Times New Roman"/>
          <w:i/>
          <w:sz w:val="28"/>
          <w:szCs w:val="28"/>
          <w:u w:val="single"/>
        </w:rPr>
        <w:t>Целью</w:t>
      </w:r>
      <w:r w:rsidRPr="007A3255">
        <w:rPr>
          <w:rFonts w:ascii="Times New Roman" w:eastAsia="Times New Roman" w:hAnsi="Times New Roman" w:cs="Times New Roman"/>
          <w:i/>
          <w:sz w:val="28"/>
          <w:szCs w:val="28"/>
        </w:rPr>
        <w:t xml:space="preserve"> </w:t>
      </w:r>
      <w:r w:rsidRPr="007A3255">
        <w:rPr>
          <w:rFonts w:ascii="Times New Roman" w:eastAsia="Times New Roman" w:hAnsi="Times New Roman" w:cs="Times New Roman"/>
          <w:sz w:val="28"/>
          <w:szCs w:val="28"/>
        </w:rPr>
        <w:t>воспитательной работы является создание условий для развития познавательной мотивации, познавательного интереса и творческих способностей учащихся, воспитание их физически, духовно и нравственно здоровыми гражданами, приобщение к культурным традициям своего народа, подготовка к служению, как на военном, так и на гражданском поприще.</w:t>
      </w:r>
    </w:p>
    <w:p w:rsidR="007A3255" w:rsidRPr="007A3255" w:rsidRDefault="007A3255" w:rsidP="007A3255">
      <w:pPr>
        <w:spacing w:after="0" w:line="240" w:lineRule="auto"/>
        <w:ind w:left="6" w:firstLine="708"/>
        <w:jc w:val="both"/>
        <w:rPr>
          <w:rFonts w:ascii="Times New Roman" w:eastAsia="Times New Roman" w:hAnsi="Times New Roman" w:cs="Times New Roman"/>
          <w:i/>
          <w:sz w:val="28"/>
          <w:szCs w:val="28"/>
          <w:u w:val="single"/>
        </w:rPr>
      </w:pPr>
      <w:r w:rsidRPr="007A3255">
        <w:rPr>
          <w:rFonts w:ascii="Times New Roman" w:eastAsia="Times New Roman" w:hAnsi="Times New Roman" w:cs="Times New Roman"/>
          <w:sz w:val="28"/>
          <w:szCs w:val="28"/>
        </w:rPr>
        <w:t xml:space="preserve">Исходя из цели воспитательного процесса, были сформулированы </w:t>
      </w:r>
      <w:r w:rsidRPr="007A3255">
        <w:rPr>
          <w:rFonts w:ascii="Times New Roman" w:eastAsia="Times New Roman" w:hAnsi="Times New Roman" w:cs="Times New Roman"/>
          <w:i/>
          <w:sz w:val="28"/>
          <w:szCs w:val="28"/>
          <w:u w:val="single"/>
        </w:rPr>
        <w:t>задачи воспитательной</w:t>
      </w:r>
      <w:r w:rsidRPr="007A3255">
        <w:rPr>
          <w:rFonts w:ascii="Times New Roman" w:eastAsia="Times New Roman" w:hAnsi="Times New Roman" w:cs="Times New Roman"/>
          <w:sz w:val="28"/>
          <w:szCs w:val="28"/>
        </w:rPr>
        <w:t xml:space="preserve"> </w:t>
      </w:r>
      <w:r w:rsidRPr="007A3255">
        <w:rPr>
          <w:rFonts w:ascii="Times New Roman" w:eastAsia="Times New Roman" w:hAnsi="Times New Roman" w:cs="Times New Roman"/>
          <w:i/>
          <w:sz w:val="28"/>
          <w:szCs w:val="28"/>
          <w:u w:val="single"/>
        </w:rPr>
        <w:t>деятельности:</w:t>
      </w:r>
    </w:p>
    <w:p w:rsidR="007A3255" w:rsidRPr="007A3255" w:rsidRDefault="007A3255" w:rsidP="00525253">
      <w:pPr>
        <w:numPr>
          <w:ilvl w:val="1"/>
          <w:numId w:val="49"/>
        </w:numPr>
        <w:tabs>
          <w:tab w:val="left" w:pos="0"/>
          <w:tab w:val="num" w:pos="1134"/>
        </w:tabs>
        <w:suppressAutoHyphens/>
        <w:spacing w:after="0" w:line="240" w:lineRule="auto"/>
        <w:ind w:hanging="731"/>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Создание системы социально – педагогической, психологической, и правовой защиты учащихся;</w:t>
      </w:r>
    </w:p>
    <w:p w:rsidR="007A3255" w:rsidRPr="007A3255" w:rsidRDefault="007A3255" w:rsidP="00525253">
      <w:pPr>
        <w:numPr>
          <w:ilvl w:val="1"/>
          <w:numId w:val="49"/>
        </w:numPr>
        <w:tabs>
          <w:tab w:val="left" w:pos="0"/>
          <w:tab w:val="num" w:pos="1134"/>
        </w:tabs>
        <w:suppressAutoHyphens/>
        <w:spacing w:after="0" w:line="240" w:lineRule="auto"/>
        <w:ind w:hanging="731"/>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Совершенствование системы воспитательной работы;</w:t>
      </w:r>
    </w:p>
    <w:p w:rsidR="007A3255" w:rsidRPr="007A3255" w:rsidRDefault="007A3255" w:rsidP="00525253">
      <w:pPr>
        <w:numPr>
          <w:ilvl w:val="1"/>
          <w:numId w:val="49"/>
        </w:numPr>
        <w:tabs>
          <w:tab w:val="left" w:pos="0"/>
          <w:tab w:val="num" w:pos="1134"/>
        </w:tabs>
        <w:suppressAutoHyphens/>
        <w:spacing w:after="0" w:line="240" w:lineRule="auto"/>
        <w:ind w:hanging="731"/>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Совершенствование оздоровительной работы с кадетами и привитие навыков здорового образа жизни, развитие коммуникативных навыков и формирование методов бесконфликтного общения;</w:t>
      </w:r>
    </w:p>
    <w:p w:rsidR="007A3255" w:rsidRPr="007A3255" w:rsidRDefault="007A3255" w:rsidP="00525253">
      <w:pPr>
        <w:numPr>
          <w:ilvl w:val="1"/>
          <w:numId w:val="49"/>
        </w:numPr>
        <w:tabs>
          <w:tab w:val="left" w:pos="0"/>
          <w:tab w:val="num" w:pos="1134"/>
        </w:tabs>
        <w:suppressAutoHyphens/>
        <w:spacing w:after="0" w:line="240" w:lineRule="auto"/>
        <w:ind w:hanging="731"/>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Усиление работы по активизации самоуправления;</w:t>
      </w:r>
    </w:p>
    <w:p w:rsidR="007A3255" w:rsidRPr="007A3255" w:rsidRDefault="007A3255" w:rsidP="007A3255">
      <w:pPr>
        <w:tabs>
          <w:tab w:val="left" w:pos="1134"/>
        </w:tabs>
        <w:spacing w:after="0" w:line="240" w:lineRule="auto"/>
        <w:ind w:left="1134" w:hanging="731"/>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 xml:space="preserve">     5. Активизирование  деятельности  методического объединения. Работа над методической проблемой: «Совершенствование форм и методов воспитания в кадетском корпусе через повышение качества работы воспитателей и классных руководителей».</w:t>
      </w:r>
    </w:p>
    <w:p w:rsidR="007A3255" w:rsidRPr="007A3255" w:rsidRDefault="007A3255" w:rsidP="007A3255">
      <w:pPr>
        <w:tabs>
          <w:tab w:val="left" w:pos="1134"/>
        </w:tabs>
        <w:spacing w:after="0" w:line="240" w:lineRule="auto"/>
        <w:ind w:left="1134" w:right="57" w:hanging="425"/>
        <w:jc w:val="both"/>
        <w:rPr>
          <w:rFonts w:ascii="Times New Roman" w:eastAsia="Times New Roman" w:hAnsi="Times New Roman" w:cs="Times New Roman"/>
          <w:kern w:val="1"/>
          <w:sz w:val="28"/>
          <w:szCs w:val="28"/>
          <w:lang w:eastAsia="ar-SA"/>
        </w:rPr>
      </w:pPr>
      <w:r w:rsidRPr="007A3255">
        <w:rPr>
          <w:rFonts w:ascii="Times New Roman" w:eastAsia="Times New Roman" w:hAnsi="Times New Roman" w:cs="Times New Roman"/>
          <w:kern w:val="1"/>
          <w:sz w:val="28"/>
          <w:szCs w:val="28"/>
          <w:lang w:eastAsia="ar-SA"/>
        </w:rPr>
        <w:t>6.  Считать приоритетными направлениями работы методического объединения в воспитательной работе на новый учебный год: познавательное, художественное–эстетическое, гражданско-патриотическое, трудовое, спортивное, формирование здорового образа жизни, семейных ценностей.</w:t>
      </w:r>
    </w:p>
    <w:p w:rsidR="007A3255" w:rsidRPr="007A3255" w:rsidRDefault="007A3255" w:rsidP="007A3255">
      <w:pPr>
        <w:spacing w:after="0" w:line="240" w:lineRule="auto"/>
        <w:ind w:left="6"/>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Эти задачи решались благодаря:</w:t>
      </w:r>
    </w:p>
    <w:p w:rsidR="007A3255" w:rsidRPr="007A3255" w:rsidRDefault="007A3255" w:rsidP="00525253">
      <w:pPr>
        <w:numPr>
          <w:ilvl w:val="0"/>
          <w:numId w:val="48"/>
        </w:numPr>
        <w:tabs>
          <w:tab w:val="left" w:pos="714"/>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работе по реализации воспитательных программ: Программа гражданско-патриотического воспитания «Я – патриот и гражданин», Программа духовно-нравственного развития «Я и нравственность», воспитания обучающихся, Программа формирования экологической культуры «Я, экология и краеведение», здорового образа жизни, Программа по профилактике злоупотребления психоактивных веществ «Правильный выбор», Программа по профилактике дорожно-транспортных происшествий и изучению правил дорожного движения среди учащихся;</w:t>
      </w:r>
    </w:p>
    <w:p w:rsidR="007A3255" w:rsidRPr="007A3255" w:rsidRDefault="007A3255" w:rsidP="00525253">
      <w:pPr>
        <w:numPr>
          <w:ilvl w:val="0"/>
          <w:numId w:val="48"/>
        </w:numPr>
        <w:tabs>
          <w:tab w:val="left" w:pos="706"/>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вовлечению обучающихся в различные кружки, секции, объединения по интересам;</w:t>
      </w:r>
    </w:p>
    <w:p w:rsidR="007A3255" w:rsidRPr="007A3255" w:rsidRDefault="007A3255" w:rsidP="00525253">
      <w:pPr>
        <w:numPr>
          <w:ilvl w:val="0"/>
          <w:numId w:val="48"/>
        </w:numPr>
        <w:tabs>
          <w:tab w:val="left" w:pos="714"/>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созданию особой развивающей среды, которая дает ребенку возможность пробовать, выбирать и принимать самостоятельные решения;</w:t>
      </w:r>
    </w:p>
    <w:p w:rsidR="007A3255" w:rsidRPr="007A3255" w:rsidRDefault="007A3255" w:rsidP="00525253">
      <w:pPr>
        <w:numPr>
          <w:ilvl w:val="0"/>
          <w:numId w:val="48"/>
        </w:numPr>
        <w:tabs>
          <w:tab w:val="left" w:pos="714"/>
        </w:tabs>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осознанию педагогами идеи, что главной ценностью был и остается ребенок, а главным критерием эффективности воспитания является личность кадета;</w:t>
      </w:r>
    </w:p>
    <w:p w:rsidR="007A3255" w:rsidRPr="007A3255" w:rsidRDefault="007A3255" w:rsidP="00525253">
      <w:pPr>
        <w:numPr>
          <w:ilvl w:val="0"/>
          <w:numId w:val="48"/>
        </w:numPr>
        <w:tabs>
          <w:tab w:val="left" w:pos="714"/>
        </w:tabs>
        <w:spacing w:after="0" w:line="240" w:lineRule="auto"/>
        <w:jc w:val="both"/>
        <w:rPr>
          <w:rFonts w:ascii="Times New Roman" w:eastAsia="Times New Roman" w:hAnsi="Times New Roman" w:cs="Times New Roman"/>
          <w:sz w:val="28"/>
          <w:szCs w:val="28"/>
        </w:rPr>
        <w:sectPr w:rsidR="007A3255" w:rsidRPr="007A3255" w:rsidSect="002B17F0">
          <w:pgSz w:w="11900" w:h="16840"/>
          <w:pgMar w:top="403" w:right="840" w:bottom="543" w:left="1418" w:header="0" w:footer="0" w:gutter="0"/>
          <w:cols w:space="0" w:equalWidth="0">
            <w:col w:w="10066"/>
          </w:cols>
          <w:docGrid w:linePitch="360"/>
        </w:sectPr>
      </w:pPr>
      <w:r w:rsidRPr="007A3255">
        <w:rPr>
          <w:rFonts w:ascii="Times New Roman" w:eastAsia="Times New Roman" w:hAnsi="Times New Roman" w:cs="Times New Roman"/>
          <w:sz w:val="28"/>
          <w:szCs w:val="28"/>
        </w:rPr>
        <w:t>взаимодействию с учреждениями культуры, дополнительного образования детей, с общественными организациями.</w:t>
      </w:r>
    </w:p>
    <w:p w:rsidR="007A3255" w:rsidRPr="007A3255" w:rsidRDefault="007A3255" w:rsidP="00D127CC">
      <w:pPr>
        <w:spacing w:line="0" w:lineRule="atLeast"/>
        <w:rPr>
          <w:rFonts w:ascii="Times New Roman" w:eastAsia="Times New Roman" w:hAnsi="Times New Roman" w:cs="Times New Roman"/>
          <w:sz w:val="28"/>
          <w:szCs w:val="28"/>
        </w:rPr>
      </w:pPr>
      <w:bookmarkStart w:id="1" w:name="page3"/>
      <w:bookmarkEnd w:id="1"/>
      <w:r w:rsidRPr="007A3255">
        <w:rPr>
          <w:rFonts w:ascii="Times New Roman" w:eastAsia="Times New Roman" w:hAnsi="Times New Roman" w:cs="Times New Roman"/>
          <w:sz w:val="28"/>
          <w:szCs w:val="28"/>
        </w:rPr>
        <w:t>Воспитательная работа</w:t>
      </w:r>
      <w:r w:rsidRPr="007A3255">
        <w:rPr>
          <w:rFonts w:ascii="Times New Roman" w:eastAsia="Times New Roman" w:hAnsi="Times New Roman" w:cs="Times New Roman"/>
          <w:sz w:val="28"/>
          <w:szCs w:val="28"/>
        </w:rPr>
        <w:tab/>
        <w:t>в корпусе</w:t>
      </w:r>
      <w:r w:rsidRPr="007A3255">
        <w:rPr>
          <w:rFonts w:ascii="Times New Roman" w:eastAsia="Times New Roman" w:hAnsi="Times New Roman" w:cs="Times New Roman"/>
          <w:sz w:val="28"/>
          <w:szCs w:val="28"/>
        </w:rPr>
        <w:tab/>
        <w:t>осуществлялась по</w:t>
      </w:r>
      <w:r w:rsidRPr="007A3255">
        <w:rPr>
          <w:rFonts w:ascii="Times New Roman" w:eastAsia="Times New Roman" w:hAnsi="Times New Roman" w:cs="Times New Roman"/>
          <w:sz w:val="28"/>
          <w:szCs w:val="28"/>
        </w:rPr>
        <w:tab/>
        <w:t>следующим приоритетным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71"/>
      </w:tblGrid>
      <w:tr w:rsidR="007A3255" w:rsidRPr="007A3255" w:rsidTr="002B17F0">
        <w:tc>
          <w:tcPr>
            <w:tcW w:w="2374" w:type="dxa"/>
            <w:shd w:val="clear" w:color="auto" w:fill="auto"/>
          </w:tcPr>
          <w:p w:rsidR="007A3255" w:rsidRPr="007A3255" w:rsidRDefault="007A3255" w:rsidP="007A3255">
            <w:pPr>
              <w:spacing w:line="0" w:lineRule="atLeast"/>
              <w:ind w:right="140"/>
              <w:jc w:val="center"/>
              <w:rPr>
                <w:rFonts w:ascii="Times New Roman" w:eastAsia="Times New Roman" w:hAnsi="Times New Roman" w:cs="Times New Roman"/>
                <w:b/>
                <w:sz w:val="28"/>
                <w:szCs w:val="28"/>
              </w:rPr>
            </w:pPr>
            <w:r w:rsidRPr="007A3255">
              <w:rPr>
                <w:rFonts w:ascii="Times New Roman" w:eastAsia="Times New Roman" w:hAnsi="Times New Roman" w:cs="Times New Roman"/>
                <w:w w:val="95"/>
                <w:sz w:val="28"/>
                <w:szCs w:val="28"/>
              </w:rPr>
              <w:t xml:space="preserve"> </w:t>
            </w:r>
            <w:r w:rsidRPr="007A3255">
              <w:rPr>
                <w:rFonts w:ascii="Times New Roman" w:eastAsia="Times New Roman" w:hAnsi="Times New Roman" w:cs="Times New Roman"/>
                <w:b/>
                <w:sz w:val="28"/>
                <w:szCs w:val="28"/>
              </w:rPr>
              <w:t>Направления</w:t>
            </w:r>
          </w:p>
          <w:p w:rsidR="007A3255" w:rsidRPr="007A3255" w:rsidRDefault="007A3255" w:rsidP="007A3255">
            <w:pPr>
              <w:jc w:val="center"/>
              <w:rPr>
                <w:rFonts w:ascii="Times New Roman" w:eastAsia="Times New Roman" w:hAnsi="Times New Roman" w:cs="Times New Roman"/>
                <w:b/>
                <w:sz w:val="28"/>
                <w:szCs w:val="28"/>
              </w:rPr>
            </w:pPr>
            <w:r w:rsidRPr="007A3255">
              <w:rPr>
                <w:rFonts w:ascii="Times New Roman" w:eastAsia="Times New Roman" w:hAnsi="Times New Roman" w:cs="Times New Roman"/>
                <w:b/>
                <w:sz w:val="28"/>
                <w:szCs w:val="28"/>
              </w:rPr>
              <w:t>воспитания</w:t>
            </w:r>
          </w:p>
        </w:tc>
        <w:tc>
          <w:tcPr>
            <w:tcW w:w="6971" w:type="dxa"/>
            <w:shd w:val="clear" w:color="auto" w:fill="auto"/>
          </w:tcPr>
          <w:p w:rsidR="007A3255" w:rsidRPr="007A3255" w:rsidRDefault="007A3255" w:rsidP="007A3255">
            <w:pPr>
              <w:jc w:val="center"/>
              <w:rPr>
                <w:rFonts w:ascii="Times New Roman" w:eastAsia="Times New Roman" w:hAnsi="Times New Roman" w:cs="Times New Roman"/>
                <w:b/>
                <w:sz w:val="28"/>
                <w:szCs w:val="28"/>
              </w:rPr>
            </w:pPr>
            <w:r w:rsidRPr="007A3255">
              <w:rPr>
                <w:rFonts w:ascii="Times New Roman" w:eastAsia="Times New Roman" w:hAnsi="Times New Roman" w:cs="Times New Roman"/>
                <w:b/>
                <w:sz w:val="28"/>
                <w:szCs w:val="28"/>
              </w:rPr>
              <w:t>Ожидаемый результат</w:t>
            </w:r>
          </w:p>
        </w:tc>
      </w:tr>
      <w:tr w:rsidR="007A3255" w:rsidRPr="007A3255" w:rsidTr="002B17F0">
        <w:trPr>
          <w:trHeight w:val="1903"/>
        </w:trPr>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Гражданско-</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патриотическое,</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правовое,</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духовно-нравственное</w:t>
            </w:r>
          </w:p>
        </w:tc>
        <w:tc>
          <w:tcPr>
            <w:tcW w:w="6971" w:type="dxa"/>
            <w:shd w:val="clear" w:color="auto" w:fill="auto"/>
          </w:tcPr>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Чувство гордости за свою страну;</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активная гражданская позиция;</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принятие ценности традиций и обычаев других народов;</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укрепление ценностно-смысловой сферы;</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способность обучающихся сознательно выстраивать отношение к себе, к другим людям, к Отечеству, миру в целом.</w:t>
            </w:r>
          </w:p>
        </w:tc>
      </w:tr>
      <w:tr w:rsidR="007A3255" w:rsidRPr="007A3255" w:rsidTr="002B17F0">
        <w:tc>
          <w:tcPr>
            <w:tcW w:w="2374" w:type="dxa"/>
            <w:shd w:val="clear" w:color="auto" w:fill="auto"/>
          </w:tcPr>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Физкультурно-  оздоровительное и спортивно-массовое</w:t>
            </w:r>
          </w:p>
        </w:tc>
        <w:tc>
          <w:tcPr>
            <w:tcW w:w="6971" w:type="dxa"/>
            <w:shd w:val="clear" w:color="auto" w:fill="auto"/>
          </w:tcPr>
          <w:p w:rsidR="007A3255" w:rsidRPr="007A3255" w:rsidRDefault="007A3255" w:rsidP="007A3255">
            <w:pPr>
              <w:spacing w:line="0" w:lineRule="atLeast"/>
              <w:ind w:left="100"/>
              <w:jc w:val="both"/>
              <w:rPr>
                <w:rFonts w:ascii="Times New Roman" w:eastAsia="Times New Roman" w:hAnsi="Times New Roman" w:cs="Times New Roman"/>
                <w:w w:val="97"/>
                <w:sz w:val="28"/>
                <w:szCs w:val="28"/>
              </w:rPr>
            </w:pPr>
            <w:r w:rsidRPr="007A3255">
              <w:rPr>
                <w:rFonts w:ascii="Times New Roman" w:eastAsia="Times New Roman" w:hAnsi="Times New Roman" w:cs="Times New Roman"/>
                <w:w w:val="97"/>
                <w:sz w:val="28"/>
                <w:szCs w:val="28"/>
              </w:rPr>
              <w:t xml:space="preserve">· Стремление обучающихся вести и пропагандировать здоровый образ </w:t>
            </w:r>
            <w:r w:rsidRPr="007A3255">
              <w:rPr>
                <w:rFonts w:ascii="Times New Roman" w:eastAsia="Times New Roman" w:hAnsi="Times New Roman" w:cs="Times New Roman"/>
                <w:sz w:val="28"/>
                <w:szCs w:val="28"/>
              </w:rPr>
              <w:t>жизни</w:t>
            </w:r>
          </w:p>
          <w:p w:rsidR="007A3255" w:rsidRPr="007A3255" w:rsidRDefault="007A3255" w:rsidP="007A3255">
            <w:pPr>
              <w:spacing w:line="275" w:lineRule="exac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·негативное отношение обучающихся к правонарушениям и преступлениям;</w:t>
            </w:r>
          </w:p>
          <w:p w:rsidR="007A3255" w:rsidRPr="007A3255" w:rsidRDefault="007A3255" w:rsidP="007A3255">
            <w:pPr>
              <w:spacing w:line="0" w:lineRule="atLeas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понимание обучающимися ответственности за совершение правонарушений и преступлений;</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соблюдение обучающимися правил и норм поведения в социуме.</w:t>
            </w:r>
          </w:p>
        </w:tc>
      </w:tr>
      <w:tr w:rsidR="007A3255" w:rsidRPr="007A3255" w:rsidTr="002B17F0">
        <w:tc>
          <w:tcPr>
            <w:tcW w:w="2374" w:type="dxa"/>
            <w:shd w:val="clear" w:color="auto" w:fill="auto"/>
          </w:tcPr>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Организация</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интеллектуально-</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познавательной</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деятельности</w:t>
            </w:r>
          </w:p>
        </w:tc>
        <w:tc>
          <w:tcPr>
            <w:tcW w:w="6971" w:type="dxa"/>
            <w:shd w:val="clear" w:color="auto" w:fill="auto"/>
          </w:tcPr>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Устойчивые естественнонаучные взгляды на природу и общество;</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самостоятельное и рациональное мышление;</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убежденность и готовность к самореализации, умение</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ориентироваться в новых жизненных обстоятельствах;</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ориентация в общественно-политической и экономической жизни страны.</w:t>
            </w:r>
          </w:p>
          <w:p w:rsidR="007A3255" w:rsidRPr="007A3255" w:rsidRDefault="007A3255" w:rsidP="007A3255">
            <w:pPr>
              <w:jc w:val="both"/>
              <w:rPr>
                <w:rFonts w:ascii="Times New Roman" w:eastAsia="Times New Roman" w:hAnsi="Times New Roman" w:cs="Times New Roman"/>
                <w:sz w:val="28"/>
                <w:szCs w:val="28"/>
              </w:rPr>
            </w:pPr>
          </w:p>
        </w:tc>
      </w:tr>
      <w:tr w:rsidR="007A3255" w:rsidRPr="007A3255" w:rsidTr="002B17F0">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Профориентация</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Общественно-</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w w:val="98"/>
                <w:sz w:val="28"/>
                <w:szCs w:val="28"/>
              </w:rPr>
              <w:t>трудовая деятельность</w:t>
            </w:r>
          </w:p>
        </w:tc>
        <w:tc>
          <w:tcPr>
            <w:tcW w:w="6971" w:type="dxa"/>
            <w:shd w:val="clear" w:color="auto" w:fill="auto"/>
          </w:tcPr>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100 % трудоустройство выпускников;</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способность к профессиональному самоопределению;</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стремление трудиться на благо семьи, ОУ,  района, Отечества.</w:t>
            </w:r>
          </w:p>
        </w:tc>
      </w:tr>
      <w:tr w:rsidR="007A3255" w:rsidRPr="007A3255" w:rsidTr="002B17F0">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Взаимодействие с</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родителями,</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воспитание ценности</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семейных отношений</w:t>
            </w:r>
          </w:p>
        </w:tc>
        <w:tc>
          <w:tcPr>
            <w:tcW w:w="6971" w:type="dxa"/>
            <w:shd w:val="clear" w:color="auto" w:fill="auto"/>
          </w:tcPr>
          <w:p w:rsidR="007A3255" w:rsidRPr="007A3255" w:rsidRDefault="007A3255" w:rsidP="007A3255">
            <w:pPr>
              <w:spacing w:line="0" w:lineRule="atLeas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Включение семьи и общественности в воспитательный процесс;</w:t>
            </w:r>
          </w:p>
          <w:p w:rsidR="007A3255" w:rsidRPr="007A3255" w:rsidRDefault="007A3255" w:rsidP="007A3255">
            <w:pPr>
              <w:spacing w:line="0" w:lineRule="atLeas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пропаганда здорового образа жизни;</w:t>
            </w:r>
          </w:p>
          <w:p w:rsidR="007A3255" w:rsidRPr="007A3255" w:rsidRDefault="007A3255" w:rsidP="007A3255">
            <w:pPr>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формирование представлений о семейных ценностях.</w:t>
            </w:r>
          </w:p>
        </w:tc>
      </w:tr>
      <w:tr w:rsidR="007A3255" w:rsidRPr="007A3255" w:rsidTr="002B17F0">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Экологическое</w:t>
            </w:r>
          </w:p>
          <w:p w:rsidR="007A3255" w:rsidRPr="007A3255" w:rsidRDefault="007A3255" w:rsidP="007A3255">
            <w:pPr>
              <w:jc w:val="center"/>
              <w:rPr>
                <w:rFonts w:ascii="Times New Roman" w:eastAsia="Times New Roman" w:hAnsi="Times New Roman" w:cs="Times New Roman"/>
                <w:sz w:val="28"/>
                <w:szCs w:val="28"/>
              </w:rPr>
            </w:pPr>
          </w:p>
        </w:tc>
        <w:tc>
          <w:tcPr>
            <w:tcW w:w="6971" w:type="dxa"/>
            <w:shd w:val="clear" w:color="auto" w:fill="auto"/>
          </w:tcPr>
          <w:p w:rsidR="007A3255" w:rsidRPr="007A3255" w:rsidRDefault="007A3255" w:rsidP="007A3255">
            <w:pPr>
              <w:spacing w:line="0" w:lineRule="atLeas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Понимание экологических проблем;</w:t>
            </w:r>
          </w:p>
          <w:p w:rsidR="007A3255" w:rsidRPr="007A3255" w:rsidRDefault="007A3255" w:rsidP="007A3255">
            <w:pPr>
              <w:spacing w:line="0" w:lineRule="atLeast"/>
              <w:ind w:left="10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участие в деятельности, направленной на решение экологических проблем.</w:t>
            </w:r>
          </w:p>
        </w:tc>
      </w:tr>
      <w:tr w:rsidR="007A3255" w:rsidRPr="007A3255" w:rsidTr="002B17F0">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Художественно-</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эстетическое</w:t>
            </w:r>
          </w:p>
        </w:tc>
        <w:tc>
          <w:tcPr>
            <w:tcW w:w="6971" w:type="dxa"/>
            <w:shd w:val="clear" w:color="auto" w:fill="auto"/>
          </w:tcPr>
          <w:p w:rsidR="007A3255" w:rsidRPr="007A3255" w:rsidRDefault="007A3255" w:rsidP="007A3255">
            <w:pPr>
              <w:spacing w:line="0" w:lineRule="atLeast"/>
              <w:ind w:left="8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Развитое чувство прекрасного, любовь и интерес к культуре РО, отечества и к мировой культуре;</w:t>
            </w:r>
          </w:p>
          <w:p w:rsidR="007A3255" w:rsidRPr="007A3255" w:rsidRDefault="007A3255" w:rsidP="007A3255">
            <w:pPr>
              <w:spacing w:line="0" w:lineRule="atLeast"/>
              <w:ind w:left="8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умение найти свое место в творчестве;</w:t>
            </w:r>
          </w:p>
          <w:p w:rsidR="007A3255" w:rsidRPr="007A3255" w:rsidRDefault="007A3255" w:rsidP="007A3255">
            <w:pPr>
              <w:spacing w:line="0" w:lineRule="atLeast"/>
              <w:ind w:left="8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владение основами коммуникативной культуры личности;</w:t>
            </w:r>
          </w:p>
          <w:p w:rsidR="007A3255" w:rsidRPr="007A3255" w:rsidRDefault="007A3255" w:rsidP="007A3255">
            <w:pPr>
              <w:spacing w:line="275" w:lineRule="exact"/>
              <w:ind w:left="8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умение высказывать и отстаивать свою точку зрения;</w:t>
            </w:r>
          </w:p>
          <w:p w:rsidR="007A3255" w:rsidRPr="007A3255" w:rsidRDefault="007A3255" w:rsidP="007A3255">
            <w:pPr>
              <w:spacing w:line="0" w:lineRule="atLeast"/>
              <w:ind w:left="8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понимание сущности нравственных черт и качеств характера окружающих людей.</w:t>
            </w:r>
          </w:p>
        </w:tc>
      </w:tr>
      <w:tr w:rsidR="007A3255" w:rsidRPr="007A3255" w:rsidTr="002B17F0">
        <w:trPr>
          <w:trHeight w:val="2864"/>
        </w:trPr>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Социальное</w:t>
            </w:r>
          </w:p>
          <w:p w:rsidR="007A3255" w:rsidRPr="007A3255" w:rsidRDefault="007A3255" w:rsidP="007A3255">
            <w:pPr>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развитие</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самоуправления</w:t>
            </w:r>
          </w:p>
        </w:tc>
        <w:tc>
          <w:tcPr>
            <w:tcW w:w="6971" w:type="dxa"/>
            <w:shd w:val="clear" w:color="auto" w:fill="auto"/>
          </w:tcPr>
          <w:p w:rsidR="007A3255" w:rsidRPr="007A3255" w:rsidRDefault="007A3255" w:rsidP="007A3255">
            <w:pPr>
              <w:spacing w:line="0" w:lineRule="atLeast"/>
              <w:ind w:left="80"/>
              <w:jc w:val="both"/>
              <w:rPr>
                <w:rFonts w:ascii="Times New Roman" w:eastAsia="Times New Roman" w:hAnsi="Times New Roman" w:cs="Times New Roman"/>
                <w:w w:val="97"/>
                <w:sz w:val="28"/>
                <w:szCs w:val="28"/>
              </w:rPr>
            </w:pPr>
            <w:r w:rsidRPr="007A3255">
              <w:rPr>
                <w:rFonts w:ascii="Times New Roman" w:eastAsia="Times New Roman" w:hAnsi="Times New Roman" w:cs="Times New Roman"/>
                <w:w w:val="97"/>
                <w:sz w:val="28"/>
                <w:szCs w:val="28"/>
              </w:rPr>
              <w:t xml:space="preserve">· Усвоение обучающимся социального опыта в процессе образования и </w:t>
            </w:r>
            <w:r w:rsidRPr="007A3255">
              <w:rPr>
                <w:rFonts w:ascii="Times New Roman" w:eastAsia="Times New Roman" w:hAnsi="Times New Roman" w:cs="Times New Roman"/>
                <w:sz w:val="28"/>
                <w:szCs w:val="28"/>
              </w:rPr>
              <w:t>жизнедеятельности посредством вхождения в социальную среду,</w:t>
            </w:r>
            <w:r w:rsidRPr="007A3255">
              <w:rPr>
                <w:rFonts w:ascii="Times New Roman" w:eastAsia="Times New Roman" w:hAnsi="Times New Roman" w:cs="Times New Roman"/>
                <w:w w:val="97"/>
                <w:sz w:val="28"/>
                <w:szCs w:val="28"/>
              </w:rPr>
              <w:t xml:space="preserve"> </w:t>
            </w:r>
            <w:r w:rsidRPr="007A3255">
              <w:rPr>
                <w:rFonts w:ascii="Times New Roman" w:eastAsia="Times New Roman" w:hAnsi="Times New Roman" w:cs="Times New Roman"/>
                <w:sz w:val="28"/>
                <w:szCs w:val="28"/>
              </w:rPr>
              <w:t>установления социальных связей, принятия ценностей различных</w:t>
            </w:r>
          </w:p>
          <w:p w:rsidR="007A3255" w:rsidRPr="007A3255" w:rsidRDefault="007A3255" w:rsidP="007A3255">
            <w:pPr>
              <w:spacing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социальных групп и общества в целом, активного воспроизводства системы общественных отношений;</w:t>
            </w:r>
          </w:p>
          <w:p w:rsidR="007A3255" w:rsidRPr="007A3255" w:rsidRDefault="007A3255" w:rsidP="007A3255">
            <w:pPr>
              <w:spacing w:line="0" w:lineRule="atLeast"/>
              <w:ind w:left="100"/>
              <w:rPr>
                <w:rFonts w:ascii="Times New Roman" w:eastAsia="Times New Roman" w:hAnsi="Times New Roman" w:cs="Times New Roman"/>
                <w:w w:val="97"/>
                <w:sz w:val="28"/>
                <w:szCs w:val="28"/>
              </w:rPr>
            </w:pPr>
            <w:r w:rsidRPr="007A3255">
              <w:rPr>
                <w:rFonts w:ascii="Times New Roman" w:eastAsia="Times New Roman" w:hAnsi="Times New Roman" w:cs="Times New Roman"/>
                <w:sz w:val="28"/>
                <w:szCs w:val="28"/>
              </w:rPr>
              <w:t>· корректное и конструктивное социальное общение</w:t>
            </w:r>
          </w:p>
        </w:tc>
      </w:tr>
      <w:tr w:rsidR="007A3255" w:rsidRPr="007A3255" w:rsidTr="002B17F0">
        <w:tc>
          <w:tcPr>
            <w:tcW w:w="2374" w:type="dxa"/>
            <w:shd w:val="clear" w:color="auto" w:fill="auto"/>
          </w:tcPr>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Развитие</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дополнительного</w:t>
            </w:r>
          </w:p>
          <w:p w:rsidR="007A3255" w:rsidRPr="007A3255" w:rsidRDefault="007A3255" w:rsidP="007A3255">
            <w:pPr>
              <w:spacing w:line="0" w:lineRule="atLeast"/>
              <w:jc w:val="center"/>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образования</w:t>
            </w:r>
          </w:p>
        </w:tc>
        <w:tc>
          <w:tcPr>
            <w:tcW w:w="6971" w:type="dxa"/>
            <w:shd w:val="clear" w:color="auto" w:fill="auto"/>
            <w:vAlign w:val="bottom"/>
          </w:tcPr>
          <w:p w:rsidR="007A3255" w:rsidRPr="007A3255" w:rsidRDefault="007A3255" w:rsidP="007A3255">
            <w:pPr>
              <w:spacing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Способность к профессиональному самоопределению, индивидуально-личностной ориентации;</w:t>
            </w:r>
          </w:p>
          <w:p w:rsidR="007A3255" w:rsidRPr="007A3255" w:rsidRDefault="007A3255" w:rsidP="007A3255">
            <w:pPr>
              <w:spacing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формирование ценностно-смыслового равенства творческого начала</w:t>
            </w:r>
          </w:p>
        </w:tc>
      </w:tr>
    </w:tbl>
    <w:p w:rsidR="007A3255" w:rsidRPr="007A3255" w:rsidRDefault="007A3255" w:rsidP="007A3255">
      <w:pPr>
        <w:spacing w:line="242" w:lineRule="auto"/>
        <w:ind w:left="160" w:right="140" w:firstLine="708"/>
        <w:jc w:val="both"/>
        <w:rPr>
          <w:rFonts w:ascii="Times New Roman" w:eastAsia="Times New Roman" w:hAnsi="Times New Roman" w:cs="Times New Roman"/>
          <w:sz w:val="28"/>
          <w:szCs w:val="28"/>
        </w:rPr>
      </w:pPr>
      <w:bookmarkStart w:id="2" w:name="page4"/>
      <w:bookmarkEnd w:id="2"/>
      <w:r w:rsidRPr="007A3255">
        <w:rPr>
          <w:rFonts w:ascii="Times New Roman" w:eastAsia="Times New Roman" w:hAnsi="Times New Roman" w:cs="Times New Roman"/>
          <w:sz w:val="28"/>
          <w:szCs w:val="28"/>
        </w:rPr>
        <w:t>На воспитание личности оказывает влияние тот факт, что дети из года в год проживают ставшие в корпусе традиционными мероприятия, к которым многие классные коллективы основательно готовятся на протяжении длительного периода под руководством опытных наставников – классных руководителей, офицеров- воспитателей.</w:t>
      </w:r>
    </w:p>
    <w:tbl>
      <w:tblPr>
        <w:tblW w:w="10360" w:type="dxa"/>
        <w:tblInd w:w="10" w:type="dxa"/>
        <w:tblLayout w:type="fixed"/>
        <w:tblCellMar>
          <w:left w:w="0" w:type="dxa"/>
          <w:right w:w="0" w:type="dxa"/>
        </w:tblCellMar>
        <w:tblLook w:val="0000" w:firstRow="0" w:lastRow="0" w:firstColumn="0" w:lastColumn="0" w:noHBand="0" w:noVBand="0"/>
      </w:tblPr>
      <w:tblGrid>
        <w:gridCol w:w="2420"/>
        <w:gridCol w:w="7940"/>
      </w:tblGrid>
      <w:tr w:rsidR="007A3255" w:rsidRPr="007A3255" w:rsidTr="002B17F0">
        <w:trPr>
          <w:trHeight w:val="387"/>
        </w:trPr>
        <w:tc>
          <w:tcPr>
            <w:tcW w:w="2420" w:type="dxa"/>
            <w:tcBorders>
              <w:top w:val="single" w:sz="8" w:space="0" w:color="808080"/>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Сентябрь</w:t>
            </w:r>
          </w:p>
        </w:tc>
        <w:tc>
          <w:tcPr>
            <w:tcW w:w="7940" w:type="dxa"/>
            <w:tcBorders>
              <w:top w:val="single" w:sz="8" w:space="0" w:color="808080"/>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Праздник «День Знаний» (6-11 классы)</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здоровья - игра «Зарница»</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Акция «Война Победа Память»</w:t>
            </w:r>
          </w:p>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Всероссийский конкурс «Лучший казачий кадетский корпус России»</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Октябрь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Покров Пресвятой Богородицы</w:t>
            </w:r>
          </w:p>
        </w:tc>
      </w:tr>
      <w:tr w:rsidR="007A3255" w:rsidRPr="007A3255" w:rsidTr="002B17F0">
        <w:trPr>
          <w:trHeight w:val="276"/>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Праздник «День Учителя»</w:t>
            </w:r>
          </w:p>
        </w:tc>
      </w:tr>
      <w:tr w:rsidR="007A3255" w:rsidRPr="007A3255" w:rsidTr="002B17F0">
        <w:trPr>
          <w:trHeight w:val="276"/>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Общекорпусной субботник</w:t>
            </w:r>
          </w:p>
        </w:tc>
      </w:tr>
      <w:tr w:rsidR="007A3255" w:rsidRPr="007A3255" w:rsidTr="002B17F0">
        <w:trPr>
          <w:trHeight w:val="276"/>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ГО</w:t>
            </w:r>
          </w:p>
        </w:tc>
      </w:tr>
      <w:tr w:rsidR="007A3255" w:rsidRPr="007A3255" w:rsidTr="002B17F0">
        <w:trPr>
          <w:trHeight w:val="276"/>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Ноябрь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матери</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Декабрь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героев отечества</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матери- казачки</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Новогодний бал</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Январь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Рождество Христово</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Крещение Господне</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памяти жертв казачьего геноцида</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Февраль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Сталинградская  битва, снятие блокады Ленинграда</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Защитника Отечества</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памяти о россиянах, исполнивших долг за пределами Отечества</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Март</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Масленица (6-11 классы)</w:t>
            </w:r>
          </w:p>
        </w:tc>
      </w:tr>
      <w:tr w:rsidR="007A3255" w:rsidRPr="007A3255" w:rsidTr="002B17F0">
        <w:trPr>
          <w:trHeight w:val="276"/>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Международный день борьбы с наркоманией и наркобизнесом</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Праздник «8 марта»</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Апрель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Праздник "День смеха"</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Общекорпусной субботник</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Всемирный день здоровья</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День открытых дверей</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Фестиваль казачьей молодежи «Казачок»</w:t>
            </w:r>
          </w:p>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Посвящение в кадеты</w:t>
            </w: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Май</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r>
      <w:tr w:rsidR="007A3255" w:rsidRPr="007A3255" w:rsidTr="002B17F0">
        <w:trPr>
          <w:trHeight w:val="358"/>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Классные часы, посвященные Дню Победы</w:t>
            </w:r>
          </w:p>
        </w:tc>
      </w:tr>
      <w:tr w:rsidR="007A3255" w:rsidRPr="007A3255" w:rsidTr="002B17F0">
        <w:trPr>
          <w:trHeight w:val="312"/>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Последний звонок (6-11 классы)</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Июнь</w:t>
            </w: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ind w:left="100"/>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Военно-полевые сборы</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Вручение аттестатов</w:t>
            </w:r>
          </w:p>
        </w:tc>
      </w:tr>
      <w:tr w:rsidR="007A3255" w:rsidRPr="007A3255" w:rsidTr="002B17F0">
        <w:trPr>
          <w:trHeight w:val="394"/>
        </w:trPr>
        <w:tc>
          <w:tcPr>
            <w:tcW w:w="2420" w:type="dxa"/>
            <w:tcBorders>
              <w:left w:val="single" w:sz="8" w:space="0" w:color="D4D0C8"/>
              <w:right w:val="single" w:sz="8" w:space="0" w:color="808080"/>
            </w:tcBorders>
            <w:shd w:val="clear" w:color="auto" w:fill="auto"/>
            <w:vAlign w:val="bottom"/>
          </w:tcPr>
          <w:p w:rsidR="007A3255" w:rsidRPr="007A3255" w:rsidRDefault="007A3255" w:rsidP="00D127CC">
            <w:pPr>
              <w:spacing w:after="0"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A3255" w:rsidRPr="007A3255" w:rsidRDefault="007A3255" w:rsidP="00D127CC">
            <w:pPr>
              <w:spacing w:after="0" w:line="0" w:lineRule="atLeast"/>
              <w:rPr>
                <w:rFonts w:ascii="Times New Roman" w:eastAsia="Times New Roman" w:hAnsi="Times New Roman" w:cs="Times New Roman"/>
                <w:sz w:val="28"/>
                <w:szCs w:val="28"/>
              </w:rPr>
            </w:pPr>
          </w:p>
        </w:tc>
      </w:tr>
    </w:tbl>
    <w:p w:rsidR="007A3255" w:rsidRPr="007A3255" w:rsidRDefault="007A3255" w:rsidP="00D127CC">
      <w:pPr>
        <w:spacing w:after="0" w:line="252" w:lineRule="exact"/>
        <w:rPr>
          <w:rFonts w:ascii="Times New Roman" w:eastAsia="Times New Roman" w:hAnsi="Times New Roman" w:cs="Times New Roman"/>
          <w:sz w:val="28"/>
          <w:szCs w:val="28"/>
        </w:rPr>
      </w:pPr>
    </w:p>
    <w:p w:rsidR="007A3255" w:rsidRPr="007A3255" w:rsidRDefault="007A3255" w:rsidP="007A3255">
      <w:pPr>
        <w:spacing w:line="244" w:lineRule="auto"/>
        <w:ind w:left="567"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Хочется отметить, что достоинством воспитательной работы в кадетском корпусе в этом году, с нашей точки зрения, является организация и проведение мероприятий в форме коллективно-творческого дела (далее КТД), что позволяет сосредоточить силы всех участников воспитательного процесса на общей теме и организовать работу более целенаправленно и плодотворно.</w:t>
      </w:r>
    </w:p>
    <w:p w:rsidR="007A3255" w:rsidRPr="007A3255" w:rsidRDefault="007A3255" w:rsidP="007A3255">
      <w:pPr>
        <w:spacing w:after="0"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КТД - форма работы, которая направлена на:</w:t>
      </w:r>
    </w:p>
    <w:p w:rsidR="007A3255" w:rsidRPr="007A3255" w:rsidRDefault="007A3255" w:rsidP="007A3255">
      <w:pPr>
        <w:numPr>
          <w:ilvl w:val="0"/>
          <w:numId w:val="25"/>
        </w:numPr>
        <w:tabs>
          <w:tab w:val="left" w:pos="567"/>
        </w:tabs>
        <w:spacing w:after="0" w:line="0" w:lineRule="atLeast"/>
        <w:ind w:left="142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Развитие творческих способностей.</w:t>
      </w:r>
    </w:p>
    <w:p w:rsidR="007A3255" w:rsidRPr="007A3255" w:rsidRDefault="007A3255" w:rsidP="007A3255">
      <w:pPr>
        <w:spacing w:after="0" w:line="35" w:lineRule="exact"/>
        <w:ind w:left="567" w:right="421" w:hanging="425"/>
        <w:jc w:val="both"/>
        <w:rPr>
          <w:rFonts w:ascii="Times New Roman" w:eastAsia="Times New Roman" w:hAnsi="Times New Roman" w:cs="Times New Roman"/>
          <w:sz w:val="28"/>
          <w:szCs w:val="28"/>
        </w:rPr>
      </w:pPr>
    </w:p>
    <w:p w:rsidR="007A3255" w:rsidRPr="007A3255" w:rsidRDefault="007A3255" w:rsidP="007A3255">
      <w:pPr>
        <w:numPr>
          <w:ilvl w:val="0"/>
          <w:numId w:val="25"/>
        </w:numPr>
        <w:tabs>
          <w:tab w:val="left" w:pos="567"/>
        </w:tabs>
        <w:spacing w:after="0" w:line="0" w:lineRule="atLeast"/>
        <w:ind w:left="142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Развитие интеллектуальных способностей.</w:t>
      </w:r>
    </w:p>
    <w:p w:rsidR="007A3255" w:rsidRPr="007A3255" w:rsidRDefault="007A3255" w:rsidP="007A3255">
      <w:pPr>
        <w:tabs>
          <w:tab w:val="left" w:pos="1985"/>
        </w:tabs>
        <w:spacing w:after="0" w:line="19" w:lineRule="exact"/>
        <w:ind w:left="567" w:right="421" w:hanging="425"/>
        <w:jc w:val="both"/>
        <w:rPr>
          <w:rFonts w:ascii="Times New Roman" w:eastAsia="Times New Roman" w:hAnsi="Times New Roman" w:cs="Times New Roman"/>
          <w:sz w:val="28"/>
          <w:szCs w:val="28"/>
        </w:rPr>
      </w:pPr>
    </w:p>
    <w:p w:rsidR="007A3255" w:rsidRPr="007A3255" w:rsidRDefault="007A3255" w:rsidP="007A3255">
      <w:pPr>
        <w:numPr>
          <w:ilvl w:val="0"/>
          <w:numId w:val="25"/>
        </w:numPr>
        <w:tabs>
          <w:tab w:val="left" w:pos="567"/>
        </w:tabs>
        <w:spacing w:after="0" w:line="0" w:lineRule="atLeast"/>
        <w:ind w:left="142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Реализацию коммуникационных потребностей.</w:t>
      </w:r>
      <w:bookmarkStart w:id="3" w:name="page5"/>
      <w:bookmarkEnd w:id="3"/>
      <w:r w:rsidRPr="007A3255">
        <w:rPr>
          <w:rFonts w:ascii="Times New Roman" w:eastAsia="Times New Roman" w:hAnsi="Times New Roman" w:cs="Times New Roman"/>
          <w:sz w:val="28"/>
          <w:szCs w:val="28"/>
        </w:rPr>
        <w:t xml:space="preserve">  </w:t>
      </w:r>
    </w:p>
    <w:p w:rsidR="007A3255" w:rsidRPr="007A3255" w:rsidRDefault="007A3255" w:rsidP="007A3255">
      <w:pPr>
        <w:numPr>
          <w:ilvl w:val="0"/>
          <w:numId w:val="25"/>
        </w:numPr>
        <w:tabs>
          <w:tab w:val="left" w:pos="567"/>
        </w:tabs>
        <w:spacing w:after="0" w:line="0" w:lineRule="atLeast"/>
        <w:ind w:left="142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обучение правилам и формам совместной работы,</w:t>
      </w:r>
    </w:p>
    <w:p w:rsidR="007A3255" w:rsidRPr="007A3255" w:rsidRDefault="007A3255" w:rsidP="007A3255">
      <w:pPr>
        <w:tabs>
          <w:tab w:val="left" w:pos="700"/>
        </w:tabs>
        <w:spacing w:after="0" w:line="0" w:lineRule="atLeast"/>
        <w:ind w:left="567" w:right="421"/>
        <w:jc w:val="both"/>
        <w:rPr>
          <w:rFonts w:ascii="Times New Roman" w:eastAsia="Times New Roman" w:hAnsi="Times New Roman" w:cs="Times New Roman"/>
          <w:sz w:val="28"/>
          <w:szCs w:val="28"/>
        </w:rPr>
      </w:pPr>
    </w:p>
    <w:p w:rsidR="007A3255" w:rsidRPr="00442A47" w:rsidRDefault="007A3255" w:rsidP="007A3255">
      <w:pPr>
        <w:spacing w:line="0" w:lineRule="atLeast"/>
        <w:ind w:left="567" w:right="421"/>
        <w:jc w:val="center"/>
        <w:rPr>
          <w:rFonts w:ascii="Times New Roman" w:eastAsia="Times New Roman" w:hAnsi="Times New Roman" w:cs="Times New Roman"/>
          <w:b/>
          <w:sz w:val="28"/>
          <w:szCs w:val="28"/>
          <w:u w:val="single"/>
        </w:rPr>
      </w:pPr>
      <w:r w:rsidRPr="00442A47">
        <w:rPr>
          <w:rFonts w:ascii="Times New Roman" w:eastAsia="Times New Roman" w:hAnsi="Times New Roman" w:cs="Times New Roman"/>
          <w:b/>
          <w:sz w:val="28"/>
          <w:szCs w:val="28"/>
          <w:u w:val="single"/>
        </w:rPr>
        <w:t>Гражданско-патриотическое воспитание</w:t>
      </w:r>
    </w:p>
    <w:p w:rsidR="007A3255" w:rsidRPr="007A3255" w:rsidRDefault="007A3255" w:rsidP="007A3255">
      <w:pPr>
        <w:spacing w:after="0" w:line="242" w:lineRule="auto"/>
        <w:ind w:left="567" w:right="421" w:firstLine="994"/>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Среди воспитательных задач, которые корпус ежегодно ставит перед собой, задача по воспитанию гражданственности и приобщению к духовным ценностям своего Отечества является приоритетной. Общечеловеческой ценностью данного направления мы считаем Отечество, формируя к нему у обучающихся отношение как к единственной, уникальной для каждого человека Родине, данной ему судьбой, доставшейся от предков.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7A3255" w:rsidRPr="007A3255" w:rsidRDefault="007A3255" w:rsidP="007A3255">
      <w:pPr>
        <w:numPr>
          <w:ilvl w:val="0"/>
          <w:numId w:val="26"/>
        </w:numPr>
        <w:tabs>
          <w:tab w:val="left" w:pos="1044"/>
        </w:tabs>
        <w:spacing w:after="0" w:line="0" w:lineRule="atLeast"/>
        <w:ind w:left="567" w:right="421" w:firstLine="50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ходе работы использовались современные педагогические технологии проектно-исследовательской деятельности, коллективно-творческих дел и др. Был реализован широкий спектр мероприятий.</w:t>
      </w:r>
    </w:p>
    <w:p w:rsidR="007A3255" w:rsidRPr="007A3255" w:rsidRDefault="007A3255" w:rsidP="007A3255">
      <w:pPr>
        <w:spacing w:line="0" w:lineRule="atLeast"/>
        <w:ind w:left="567"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Ежегодно весной и осенью учащиеся вместе с педагогами принимают участие в патриотических акциях. Кадеты в рамках этих акций оказывают помощь ветеранам войны и труда по уходу за домом, благоустройству территорий; проводят уроки добра и др.</w:t>
      </w:r>
    </w:p>
    <w:p w:rsidR="007A3255" w:rsidRPr="007A3255" w:rsidRDefault="007A3255" w:rsidP="007A3255">
      <w:pPr>
        <w:spacing w:after="0" w:line="251" w:lineRule="auto"/>
        <w:ind w:left="567"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Учащиеся под руководством учителя истории и обществознания Гузенко В.В.., учителя технологии Подкопаева П.А., учителей русского языка и литературы Касперовой Е.В. и Ишкиной Л.Э., Семендяевой Н.Н, успешно выступили в районных и областных конкурсах, семинарах.</w:t>
      </w:r>
    </w:p>
    <w:p w:rsidR="007A3255" w:rsidRPr="007A3255" w:rsidRDefault="007A3255" w:rsidP="007A3255">
      <w:pPr>
        <w:tabs>
          <w:tab w:val="left" w:pos="1006"/>
        </w:tabs>
        <w:spacing w:after="0" w:line="24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В декабре силами детей и педагогов проведено внеклассные мероприятия – КТД, посвященное Сталинградской битве, Снятие блокады. Были подготовлены интересные сообщения о истории казачьих семей в истории. </w:t>
      </w:r>
      <w:bookmarkStart w:id="4" w:name="page6"/>
      <w:bookmarkEnd w:id="4"/>
    </w:p>
    <w:p w:rsidR="007A3255" w:rsidRPr="007A3255" w:rsidRDefault="007A3255" w:rsidP="007A3255">
      <w:pPr>
        <w:tabs>
          <w:tab w:val="left" w:pos="1002"/>
        </w:tabs>
        <w:spacing w:after="0" w:line="24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В  корпусе  стало традицией проводить в феврале месячник военно-патриотического воспитания. Под руководством преподавателя ОБЖ Лопатина В.В. и офицеров- воспитателей. В феврале в рамках данного месячника был проведен смотр песни и строя, посвященный Дню Защитника Отечества. В этом мероприятии приняли участие команды учащихся 6 – 11 классов. Классы показали строевую выправку, умение выполнять строевые команды. В результате всех конкурсов 1 место заняли 6 «Б», 7 «А», 8 «Б»,  10 классы, 2 место – 6 «А», 8 «А», 11, 9 «Б», 3 место –7 «Б»,  9  «А»,  классы.</w:t>
      </w:r>
    </w:p>
    <w:p w:rsidR="007A3255" w:rsidRPr="007A3255" w:rsidRDefault="007A3255" w:rsidP="007A3255">
      <w:pPr>
        <w:spacing w:after="0" w:line="37" w:lineRule="exact"/>
        <w:ind w:left="567" w:right="421"/>
        <w:jc w:val="both"/>
        <w:rPr>
          <w:rFonts w:ascii="Times New Roman" w:eastAsia="Times New Roman" w:hAnsi="Times New Roman" w:cs="Times New Roman"/>
          <w:sz w:val="28"/>
          <w:szCs w:val="28"/>
        </w:rPr>
      </w:pPr>
    </w:p>
    <w:p w:rsidR="007A3255" w:rsidRPr="007A3255" w:rsidRDefault="007A3255" w:rsidP="007A3255">
      <w:pPr>
        <w:spacing w:after="0" w:line="251"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Другим мероприятием в рамках месячника было проведение спортивно-оздоровительных мероприятий по стрельбе, баскетболу, волейболу, дартсу, лазер-рангу.</w:t>
      </w:r>
    </w:p>
    <w:p w:rsidR="007A3255" w:rsidRPr="007A3255" w:rsidRDefault="007A3255" w:rsidP="007A3255">
      <w:pPr>
        <w:tabs>
          <w:tab w:val="left" w:pos="709"/>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В преддверии Дня Защитника Отечества, классными руководителями и офицерами- воспитателями, были проведены тематические классные часы, Уроки мужества, посвященные ВОВ, боевым действиям в Афганистане и Чечне с просмотром документальной хроники для учащихся 6-11 классов. Данные мероприятия оказали высокое нравственное воздействие на учащихся.</w:t>
      </w:r>
    </w:p>
    <w:p w:rsidR="007A3255" w:rsidRPr="007A3255" w:rsidRDefault="007A3255" w:rsidP="007A3255">
      <w:pPr>
        <w:spacing w:after="0" w:line="261"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Учащиеся нашего корпуса приняли участие в вахтах памяти, посвященных освобождению п. Орловского и памяти воинов- интернационалистов. Участники поискового отряда в течение проводили поисковые мероприятия по нахождению останков бойцов Красной армии, погибших в годы Великой Отечественной войны, на территории Орловского района: х.Троицкий. 12 мая были подняты останки 37 бойцов Красной армии. Перезахоронение будет 22 июня 2021 года в хуторе Каменная Балка. Также ежемесячно кадетами поискового отряда проводятся работы по благоустройству и уборке памятника погибшим воинам при освобождении п. Орловского по улице Северная. Также кадеты и воспитатели ОККК принимают участие региональной акции «Война Победа Память». Отправлено 43 письма главам районов, из которых были призваны погибшие солдаты, с просьбами о помощи в розыске родственников, павших воинов. Получено 65 ответов от глав администраций и поисковых движений. Установлены связи с краеведческими сообществами территорий, из которых призваны погибшие, а именно с краеведами Каргасокского, Александровсого, Парабельского районов Томской области и Октябрьского района Ханты-Мансийского АО. Найдены  59 родственников сорока четырех погибших солдат. Установлена довоенная судьба некоторых воинов. Отправлено 57 писем и фото захоронения родственникам. Установлено,  что в братской могиле на площади «Юбилейной» покоятся 105 бойцов, призванных из Каргасокского, Парабельского и Александровского районов Томской области и 118 солдат, призванных из Ханты-Мансийского АО. Ведется электронная переписка с родственниками погибших. В рамках данной акции кадеты вовлечены в такие мероприятия как: оказание адресной помощи ветеранам ВОВ, труженикам тыла, проведение уроков добра, уборка территории, выставка рисунков, посвященных подвигу народа в ВОВ. Кадеты нашего корпуса ответственно относятся к данным мероприятиям.</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9 мая приняли участие в  онлайн акциях, посвященном  Великой Победе; «Письмо Победы»,  «Памятью живы»,  «Поклонимся великим тем годам»,  «Бессмертный полк», «Интервью с ветераном».</w:t>
      </w:r>
      <w:bookmarkStart w:id="5" w:name="page7"/>
      <w:bookmarkEnd w:id="5"/>
      <w:r w:rsidRPr="007A3255">
        <w:rPr>
          <w:rFonts w:ascii="Times New Roman" w:eastAsia="Times New Roman" w:hAnsi="Times New Roman" w:cs="Times New Roman"/>
          <w:sz w:val="28"/>
          <w:szCs w:val="28"/>
        </w:rPr>
        <w:t xml:space="preserve"> Приняли участие в научно- практической конференции «Александровские чтения», в областных конкурсах «Отечество», «Донские полки на службе российскому государству», конкурс «Наследие»</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Всего проведено – 21 мероприятие гражданско-патриотического направления.</w:t>
      </w:r>
    </w:p>
    <w:p w:rsidR="007A3255" w:rsidRPr="007A3255" w:rsidRDefault="007A3255" w:rsidP="007A3255">
      <w:pPr>
        <w:tabs>
          <w:tab w:val="left" w:pos="102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Гражданско-патриотическому воспитанию уделяется все больше внимания.</w:t>
      </w:r>
    </w:p>
    <w:p w:rsidR="007A3255" w:rsidRPr="007A3255" w:rsidRDefault="007A3255" w:rsidP="007A3255">
      <w:pPr>
        <w:tabs>
          <w:tab w:val="left" w:pos="1026"/>
        </w:tabs>
        <w:spacing w:after="0" w:line="242"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Учащиеся корпуса принимают участие в мероприятиях данного направления разного уровня: районных, областных и всероссийских.</w:t>
      </w:r>
    </w:p>
    <w:p w:rsidR="007A3255" w:rsidRPr="007A3255" w:rsidRDefault="007A3255" w:rsidP="007A3255">
      <w:pPr>
        <w:spacing w:after="0" w:line="236" w:lineRule="auto"/>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Проблемное поле:</w:t>
      </w:r>
    </w:p>
    <w:p w:rsidR="007A3255" w:rsidRPr="007A3255" w:rsidRDefault="007A3255" w:rsidP="00525253">
      <w:pPr>
        <w:numPr>
          <w:ilvl w:val="0"/>
          <w:numId w:val="27"/>
        </w:numPr>
        <w:tabs>
          <w:tab w:val="left" w:pos="96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Накопленный опыт по данному направлению недостаточно систематизирован.</w:t>
      </w:r>
    </w:p>
    <w:p w:rsidR="007A3255" w:rsidRDefault="007A3255" w:rsidP="007A3255">
      <w:pPr>
        <w:spacing w:line="242" w:lineRule="auto"/>
        <w:ind w:right="421" w:firstLine="567"/>
        <w:jc w:val="both"/>
        <w:rPr>
          <w:rFonts w:ascii="Times New Roman" w:eastAsia="Times New Roman" w:hAnsi="Times New Roman" w:cs="Times New Roman"/>
          <w:color w:val="00000A"/>
          <w:sz w:val="28"/>
          <w:szCs w:val="28"/>
        </w:rPr>
      </w:pPr>
      <w:r w:rsidRPr="007A3255">
        <w:rPr>
          <w:rFonts w:ascii="Times New Roman" w:eastAsia="Times New Roman" w:hAnsi="Times New Roman" w:cs="Times New Roman"/>
          <w:color w:val="00000A"/>
          <w:sz w:val="28"/>
          <w:szCs w:val="28"/>
        </w:rPr>
        <w:t>Вывод: В следующем учебном году в рамках гражданско-патриотического направления</w:t>
      </w:r>
      <w:r w:rsidRPr="007A3255">
        <w:rPr>
          <w:rFonts w:ascii="Times New Roman" w:eastAsia="Times New Roman" w:hAnsi="Times New Roman" w:cs="Times New Roman"/>
          <w:i/>
          <w:color w:val="00000A"/>
          <w:sz w:val="28"/>
          <w:szCs w:val="28"/>
        </w:rPr>
        <w:t xml:space="preserve"> </w:t>
      </w:r>
      <w:r w:rsidRPr="007A3255">
        <w:rPr>
          <w:rFonts w:ascii="Times New Roman" w:eastAsia="Times New Roman" w:hAnsi="Times New Roman" w:cs="Times New Roman"/>
          <w:color w:val="00000A"/>
          <w:sz w:val="28"/>
          <w:szCs w:val="28"/>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 Запланировать проведение экскурсий, выездов.</w:t>
      </w:r>
    </w:p>
    <w:p w:rsidR="00D127CC" w:rsidRPr="007A3255" w:rsidRDefault="00D127CC" w:rsidP="007A3255">
      <w:pPr>
        <w:spacing w:line="242" w:lineRule="auto"/>
        <w:ind w:right="421" w:firstLine="567"/>
        <w:jc w:val="both"/>
        <w:rPr>
          <w:rFonts w:ascii="Times New Roman" w:eastAsia="Times New Roman" w:hAnsi="Times New Roman" w:cs="Times New Roman"/>
          <w:color w:val="00000A"/>
          <w:sz w:val="28"/>
          <w:szCs w:val="28"/>
        </w:rPr>
      </w:pPr>
    </w:p>
    <w:p w:rsidR="007A3255" w:rsidRPr="00442A47" w:rsidRDefault="007A3255" w:rsidP="007A3255">
      <w:pPr>
        <w:spacing w:line="0" w:lineRule="atLeast"/>
        <w:ind w:left="567" w:right="421"/>
        <w:jc w:val="center"/>
        <w:rPr>
          <w:rFonts w:ascii="Times New Roman" w:eastAsia="Times New Roman" w:hAnsi="Times New Roman" w:cs="Times New Roman"/>
          <w:b/>
          <w:color w:val="00000A"/>
          <w:sz w:val="28"/>
          <w:szCs w:val="28"/>
          <w:u w:val="single"/>
        </w:rPr>
      </w:pPr>
      <w:r w:rsidRPr="00442A47">
        <w:rPr>
          <w:rFonts w:ascii="Times New Roman" w:eastAsia="Times New Roman" w:hAnsi="Times New Roman" w:cs="Times New Roman"/>
          <w:b/>
          <w:color w:val="00000A"/>
          <w:sz w:val="28"/>
          <w:szCs w:val="28"/>
          <w:u w:val="single"/>
        </w:rPr>
        <w:t>Правовое воспитание</w:t>
      </w:r>
    </w:p>
    <w:p w:rsidR="007A3255" w:rsidRPr="007A3255" w:rsidRDefault="007A3255" w:rsidP="007A3255">
      <w:pPr>
        <w:spacing w:after="0" w:line="264"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highlight w:val="white"/>
        </w:rPr>
        <w:t xml:space="preserve">Правовое воспитание подрастающего поколения является одной из важнейших задач </w:t>
      </w:r>
      <w:r w:rsidRPr="007A3255">
        <w:rPr>
          <w:rFonts w:ascii="Times New Roman" w:eastAsia="Times New Roman" w:hAnsi="Times New Roman" w:cs="Times New Roman"/>
          <w:sz w:val="28"/>
          <w:szCs w:val="28"/>
        </w:rPr>
        <w:t xml:space="preserve">современной жизни. Это объясняется тем, что система модернизации образовательного процесса в </w:t>
      </w:r>
      <w:r w:rsidR="00375352">
        <w:rPr>
          <w:noProof/>
        </w:rPr>
        <w:pict>
          <v:rect id="Прямоугольник 1" o:spid="_x0000_s1028" style="position:absolute;left:0;text-align:left;margin-left:0;margin-top:-14.55pt;width:503.15pt;height: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" strokecolor="white"/>
        </w:pict>
      </w:r>
      <w:r w:rsidRPr="007A3255">
        <w:rPr>
          <w:rFonts w:ascii="Times New Roman" w:eastAsia="Times New Roman" w:hAnsi="Times New Roman" w:cs="Times New Roman"/>
          <w:sz w:val="28"/>
          <w:szCs w:val="28"/>
        </w:rPr>
        <w:t xml:space="preserve">настоящее время направлена на формирование личности учащегося, способного быть мобильным во всех сферах общественной жизни государства. Работа корпуса  по гражданско- правовому воспитанию обучающихся направлена на формирование полноценного гражданина РФ и развитие личности, способной пользоваться правами гражданина РФ, а также, по необходимости, обладающего навыками защиты собственных гражданских прав и прав всех </w:t>
      </w:r>
      <w:r w:rsidRPr="007A3255">
        <w:rPr>
          <w:rFonts w:ascii="Times New Roman" w:eastAsia="Times New Roman" w:hAnsi="Times New Roman" w:cs="Times New Roman"/>
          <w:sz w:val="28"/>
          <w:szCs w:val="28"/>
          <w:highlight w:val="white"/>
        </w:rPr>
        <w:t>участников образовательного пространства.</w:t>
      </w:r>
    </w:p>
    <w:p w:rsidR="007A3255" w:rsidRPr="007A3255" w:rsidRDefault="007A3255" w:rsidP="007A3255">
      <w:pPr>
        <w:spacing w:after="0" w:line="0" w:lineRule="atLeast"/>
        <w:ind w:left="567" w:right="421" w:firstLine="76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Необходимо отметить, что согласно Концепции модернизации российского образования, Концепции духовно-нравственного воспитания одной из важнейших задач воспитания несовершеннолетних является формирование у воспитанников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к активной адаптации на рынке труда.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Главными направлениями при реализации данного направления являются:</w:t>
      </w:r>
    </w:p>
    <w:p w:rsidR="007A3255" w:rsidRPr="00D127CC" w:rsidRDefault="007A3255" w:rsidP="00D127CC">
      <w:pPr>
        <w:tabs>
          <w:tab w:val="left" w:pos="6366"/>
        </w:tabs>
        <w:spacing w:after="0" w:line="261" w:lineRule="auto"/>
        <w:ind w:left="567" w:right="421"/>
        <w:jc w:val="both"/>
        <w:rPr>
          <w:rFonts w:ascii="Times New Roman" w:eastAsia="Times New Roman" w:hAnsi="Times New Roman" w:cs="Times New Roman"/>
          <w:i/>
          <w:sz w:val="28"/>
          <w:szCs w:val="28"/>
        </w:rPr>
      </w:pPr>
      <w:r w:rsidRPr="00D127CC">
        <w:rPr>
          <w:rFonts w:ascii="Times New Roman" w:eastAsia="Times New Roman" w:hAnsi="Times New Roman" w:cs="Times New Roman"/>
          <w:i/>
          <w:sz w:val="28"/>
          <w:szCs w:val="28"/>
        </w:rPr>
        <w:t>- формирование гражданского отношения к себе ;</w:t>
      </w:r>
    </w:p>
    <w:p w:rsidR="007A3255" w:rsidRPr="00D127CC" w:rsidRDefault="007A3255" w:rsidP="00D127CC">
      <w:pPr>
        <w:tabs>
          <w:tab w:val="left" w:pos="6366"/>
        </w:tabs>
        <w:spacing w:after="0" w:line="261" w:lineRule="auto"/>
        <w:ind w:left="567" w:right="421"/>
        <w:jc w:val="both"/>
        <w:rPr>
          <w:rFonts w:ascii="Times New Roman" w:eastAsia="Times New Roman" w:hAnsi="Times New Roman" w:cs="Times New Roman"/>
          <w:i/>
          <w:sz w:val="28"/>
          <w:szCs w:val="28"/>
        </w:rPr>
      </w:pPr>
      <w:r w:rsidRPr="00D127CC">
        <w:rPr>
          <w:rFonts w:ascii="Times New Roman" w:eastAsia="Times New Roman" w:hAnsi="Times New Roman" w:cs="Times New Roman"/>
          <w:i/>
          <w:sz w:val="28"/>
          <w:szCs w:val="28"/>
        </w:rPr>
        <w:t>- формирование гражданского отношения к своей семье:</w:t>
      </w:r>
    </w:p>
    <w:p w:rsidR="007A3255" w:rsidRPr="00D127CC" w:rsidRDefault="007A3255" w:rsidP="00D127CC">
      <w:pPr>
        <w:tabs>
          <w:tab w:val="left" w:pos="6366"/>
        </w:tabs>
        <w:spacing w:after="0" w:line="261" w:lineRule="auto"/>
        <w:ind w:left="567" w:right="421"/>
        <w:jc w:val="both"/>
        <w:rPr>
          <w:rFonts w:ascii="Times New Roman" w:eastAsia="Times New Roman" w:hAnsi="Times New Roman" w:cs="Times New Roman"/>
          <w:i/>
          <w:sz w:val="28"/>
          <w:szCs w:val="28"/>
        </w:rPr>
      </w:pPr>
      <w:r w:rsidRPr="00D127CC">
        <w:rPr>
          <w:rFonts w:ascii="Times New Roman" w:eastAsia="Times New Roman" w:hAnsi="Times New Roman" w:cs="Times New Roman"/>
          <w:i/>
          <w:sz w:val="28"/>
          <w:szCs w:val="28"/>
        </w:rPr>
        <w:t xml:space="preserve"> - формирование гражданского отношения к образованию:</w:t>
      </w:r>
    </w:p>
    <w:p w:rsidR="007A3255" w:rsidRPr="00D127CC" w:rsidRDefault="007A3255" w:rsidP="00D127CC">
      <w:pPr>
        <w:tabs>
          <w:tab w:val="left" w:pos="6366"/>
        </w:tabs>
        <w:spacing w:after="0" w:line="261" w:lineRule="auto"/>
        <w:ind w:left="567" w:right="421"/>
        <w:jc w:val="both"/>
        <w:rPr>
          <w:rFonts w:ascii="Times New Roman" w:eastAsia="Times New Roman" w:hAnsi="Times New Roman" w:cs="Times New Roman"/>
          <w:i/>
          <w:sz w:val="28"/>
          <w:szCs w:val="28"/>
        </w:rPr>
      </w:pPr>
      <w:r w:rsidRPr="00D127CC">
        <w:rPr>
          <w:rFonts w:ascii="Times New Roman" w:eastAsia="Times New Roman" w:hAnsi="Times New Roman" w:cs="Times New Roman"/>
          <w:i/>
          <w:sz w:val="28"/>
          <w:szCs w:val="28"/>
        </w:rPr>
        <w:t>- формирование гражданского отношения к Отечеству.</w:t>
      </w:r>
    </w:p>
    <w:p w:rsidR="007A3255" w:rsidRPr="007A3255" w:rsidRDefault="007A3255" w:rsidP="007A3255">
      <w:pPr>
        <w:tabs>
          <w:tab w:val="left" w:pos="6366"/>
        </w:tabs>
        <w:spacing w:line="3" w:lineRule="exact"/>
        <w:ind w:left="567" w:right="421"/>
        <w:jc w:val="both"/>
        <w:rPr>
          <w:rFonts w:ascii="Times New Roman" w:eastAsia="Times New Roman" w:hAnsi="Times New Roman" w:cs="Times New Roman"/>
          <w:sz w:val="28"/>
          <w:szCs w:val="28"/>
        </w:rPr>
      </w:pPr>
    </w:p>
    <w:p w:rsidR="007A3255" w:rsidRPr="007A3255" w:rsidRDefault="007A3255" w:rsidP="007A3255">
      <w:pPr>
        <w:spacing w:line="0" w:lineRule="atLeast"/>
        <w:ind w:left="567"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Решая вопрос о повышении правовой культуры учащихся, становлении правового пространства в корпусе, каждый год планируются и проводятся мероприятия, направленные на ознакомление детей с информацией о правах, которые они имеют и прописаны во Всеобщей Декларации прав человека, и об обязанностях, которые они должны соблюдать, будучи гражданином общества и государства.</w:t>
      </w:r>
    </w:p>
    <w:p w:rsidR="007A3255" w:rsidRPr="007A3255" w:rsidRDefault="007A3255" w:rsidP="007A3255">
      <w:pPr>
        <w:spacing w:after="0" w:line="260"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Право – это совокупность устанавливаемых и охраняемых государственной властью социальных норм и правил, регулирующих отношения людей в обществе. Для защиты своих интересов люди должны знать, что такое право. В сентябре во всех классах нашего корпуса были</w:t>
      </w:r>
      <w:bookmarkStart w:id="6" w:name="page8"/>
      <w:bookmarkEnd w:id="6"/>
      <w:r w:rsidRPr="007A3255">
        <w:rPr>
          <w:rFonts w:ascii="Times New Roman" w:eastAsia="Times New Roman" w:hAnsi="Times New Roman" w:cs="Times New Roman"/>
          <w:sz w:val="28"/>
          <w:szCs w:val="28"/>
        </w:rPr>
        <w:t xml:space="preserve"> проведены классные часы, посвященные Конституции Российской Федерации. Классные руководители совместно с представителями общественности знакомили учащихся с основным законом нашего государства. Учащиеся 6-7 классов изучили основные символы нашего государства, со старшеклассниками была проведена беседа на тему «Мы граждане Российской Федерации!».</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Наши наблюдения показали, что дети с интересом беседуют о своих правах, встречаются с правоохранительными органами, задают интересующие их вопросы. Они учатся высказывать свое мнение, выражать свое отношение к миру, сообществу.</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Воспитанники должны убедиться, что знание и неукоснительное соблюдение норм права – это священный долг и обязанность каждого гражданина России.</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Правовая грамотность поможет тем самым решить другую проблему – правонарушения среди подростков.</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Формирование гражданско-правовой культуры учащихся через органы ученического самоуправления, волонтерскую деятельность осуществлялся через обучение детей основам демократических отношений в обществе; через обучение их управлять собой, своей жизнью в коллективе, развитие организаторских способностей учащихся. Проводились выборы атамана корпуса, актив классов, корпуса.</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Участие детей в кадетском самоуправлении или в деятельности детской общественной организации позволяет учащимся повысить социальную компетенцию, развивать социальные навыки поведения и установок на самостоятельное принятие решения социальных проблемных ситуаций.</w:t>
      </w:r>
    </w:p>
    <w:p w:rsidR="007A3255" w:rsidRPr="007A3255" w:rsidRDefault="007A3255" w:rsidP="007A3255">
      <w:pPr>
        <w:spacing w:after="0" w:line="261"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Ежемесячно проводятся общекорпусные субботники «Мы за чистый двор» (осень, весна) Адресная помощь ветеранам, труженикам тыла, одиноким пенсионерам Акция «Поздравь ветерана с Победой», «Бессмертный полк» и др.</w:t>
      </w:r>
    </w:p>
    <w:p w:rsidR="007A3255" w:rsidRPr="007A3255" w:rsidRDefault="007A3255" w:rsidP="007A3255">
      <w:pPr>
        <w:spacing w:after="0" w:line="244"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Работа над формированием личности с активной жизненной позицией реализовывалась через вовлечение учащихся в следующие мероприятия:</w:t>
      </w:r>
    </w:p>
    <w:p w:rsidR="007A3255" w:rsidRPr="007A3255" w:rsidRDefault="007A3255" w:rsidP="00525253">
      <w:pPr>
        <w:numPr>
          <w:ilvl w:val="1"/>
          <w:numId w:val="28"/>
        </w:num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Участие в олимпиадах, научно-практических конференциях.</w:t>
      </w:r>
    </w:p>
    <w:p w:rsidR="007A3255" w:rsidRPr="007A3255" w:rsidRDefault="007A3255" w:rsidP="007A3255">
      <w:pPr>
        <w:spacing w:line="7" w:lineRule="exact"/>
        <w:ind w:left="567" w:right="421"/>
        <w:jc w:val="both"/>
        <w:rPr>
          <w:rFonts w:ascii="Times New Roman" w:eastAsia="Times New Roman" w:hAnsi="Times New Roman" w:cs="Times New Roman"/>
          <w:sz w:val="28"/>
          <w:szCs w:val="28"/>
        </w:rPr>
      </w:pPr>
    </w:p>
    <w:p w:rsidR="007A3255" w:rsidRPr="007A3255" w:rsidRDefault="007A3255" w:rsidP="007A3255">
      <w:pPr>
        <w:spacing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Наличие победителей, призеров в конкурсах говорит об успешном   взаимодействии педагогов и учащихся в данных направлениях.</w:t>
      </w:r>
    </w:p>
    <w:p w:rsidR="007A3255" w:rsidRPr="007A3255" w:rsidRDefault="007A3255" w:rsidP="00525253">
      <w:pPr>
        <w:numPr>
          <w:ilvl w:val="0"/>
          <w:numId w:val="29"/>
        </w:numPr>
        <w:tabs>
          <w:tab w:val="left" w:pos="0"/>
        </w:tabs>
        <w:spacing w:after="0"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2020-2021 учебном году социальным педагогом проводились работа по направлениям:</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bookmarkStart w:id="7" w:name="page9"/>
      <w:bookmarkEnd w:id="7"/>
      <w:r w:rsidRPr="007A3255">
        <w:rPr>
          <w:rFonts w:ascii="Times New Roman" w:eastAsia="Times New Roman" w:hAnsi="Times New Roman" w:cs="Times New Roman"/>
          <w:sz w:val="28"/>
          <w:szCs w:val="28"/>
        </w:rPr>
        <w:t>Составление социального паспорта класса и корпуса по состоянию на 01.09.2020г., 20.01.2021г., 15 апреля 2021г. Социальные паспорта корпуса  размещены на сайте учреждения.</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В течение  2020-2021 учебного года велась работа с детьми стоящими на полном государственном обеспечении и имеющих статус сироты или оставшийся без попечения родителей: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формирование дел вновь прибывших воспитанников со статусом сирота или оставшийся без попечения родителей – сентябрь, декабрь, апрель.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зачисление их на полное государственное обеспечение;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обеспечение подопечных средствами личной гигиены - октябрь, февраль. Одеждой и обувью – ноябрь, декабрь 2020 и май 2021г.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заполнение  карты обеспечения на каждого воспитанника.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диагностика комфортного пребывания в корпусе – 2 раза в год.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уведомление органов опеки и попечительства в случае отчисления воспитанника и снятия его с полного государственного обеспечения;</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предоставление органам опеки информации по запросу (акт проверки условий проживания подопечного, справки о произведенных выплатах, справки об обеспечении);</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работа с опекунами –  собрание – август, личные консультации – май и в течении года.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контроль посещения уроков, дополнительного образования, успеваемости, внешнего вида  в течении года;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отслеживаются пропуски по причине болезни, сдаются необходимые документы в бухгалтерию для  компенсации денежных средств на  питание подопечных опекунам.</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индивидуальные консультации ежемесячно, по необходимости.</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мониторинг движения воспитанников находящихся под опекой и попечительством. Обновление базы данных детей, стоящих на полном государственном обеспечении.</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 На 1 сентября  2020 года  - 9человек,  на 1 мая 2021года – 7 воспитанников находятся  на полном гос. обеспечении, из них 2 - имеют статус сироты, 5 оставшийся без попечения родителей.</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В течение всего года велась работа по выявлению и работе с детьми «Группы риска»: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диагностика, выявление – сентябрь,</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составление базы данных «Группы риска» - октябрь,</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мониторинг движения детей «Группы риска» - ежемесячно.</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На 1.10.2020г. – 26 чел.</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11.05.2021г. – 20 чел.</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групповые и индивидуальные занятия с воспитанниками - в течении всего года.</w:t>
      </w:r>
    </w:p>
    <w:p w:rsidR="007A3255" w:rsidRPr="007A3255" w:rsidRDefault="007A3255" w:rsidP="007A3255">
      <w:pPr>
        <w:tabs>
          <w:tab w:val="left" w:pos="0"/>
        </w:tabs>
        <w:spacing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В 2020-2021 году состоялось  5 заседаний Совета профилактики</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(30.10.2020г., 27.11.2020г.,18.12.2020г., 05.03.2021г.,21.05.2021г.)</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Вопросы, рассматриваемые на заседании Совета профилактики: низкая успеваемость, нарушение дисциплины, информация, докладные записки педагогов. Постановка воспитанников на профилактический внутрикорпусной учет.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Со всеми поставленными воспитанниками в течение года велась работа согласно индивидуального плана профилактической работы социальным педагогом, классным руководителем, педагогом психологом, воспитателем, с ежемесячным отчетом о проделанной работе. С воспитанниками,  имеющими в четверти «2» велась работа учителям предметниками согласно положения «О работе с неуспевающими обучающимися».  По состоянию на 01.11.2020г. на внутрикорпусном учете стояли 5 воспитанников, на 11.05.2021г. – 6 воспитанников. Всего на совет профилактики было приглашено 27 обучающихся и их родителей.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Ежемесячно осуществлялась коррекция банка данных детей стоящих на профилактическом внутрикорпусном учете.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w:t>
      </w:r>
      <w:r w:rsidRPr="007A3255">
        <w:rPr>
          <w:rFonts w:ascii="Times New Roman" w:eastAsia="Times New Roman" w:hAnsi="Times New Roman" w:cs="Times New Roman"/>
          <w:sz w:val="28"/>
          <w:szCs w:val="28"/>
        </w:rPr>
        <w:tab/>
        <w:t>С департаментом по делам казачества и казачьих кадетских образовательных учреждений была согласована тематика  родительских всеобучей на второе полугодие 2020года и первое полугодие 2021г.</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Согласно данной тематике социальный педагог принимал участие в родительских собраниях.</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С целью профилактики правонарушений и преступлений среди несовершеннолетних:</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согласно плана межведомственного взаимодействия были проведены встречи с сотрудниками ОМВД Орловского района,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информационно лекторской группой (МБУЗ ЦРБ, ОМВД, ГАИ, прокуратура, отдел по работе с молодежью),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проведены беседы с 6-8 классами с целью профилактики краж и присвоения чужого имущества.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классные часы «Экстремизм, терроризм, антисемитизм»,</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игра квест «Один в поле не воин!»,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Социальный педагог в 2020-2021г. был привлечен к проведению:</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ВПР</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ЕГЭ</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пробные ОГЭ и ЕГЭ, </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профилактических мероприятий</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празднованию 2021 Нового года</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созданию поздравлений для Ветеранов ВОВ,</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подготовке номеров и выступающих кадет в конкурсах чтецов</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проведению «Диктант Победы»</w:t>
      </w:r>
    </w:p>
    <w:p w:rsidR="007A3255" w:rsidRPr="007A3255" w:rsidRDefault="007A3255" w:rsidP="007A3255">
      <w:pPr>
        <w:tabs>
          <w:tab w:val="left" w:pos="0"/>
        </w:tabs>
        <w:spacing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участвовали  в конкурсе «Гимн России понятными словами», «Письмо неизвестному солдату».</w:t>
      </w:r>
    </w:p>
    <w:p w:rsidR="007A3255" w:rsidRPr="007A3255" w:rsidRDefault="007A3255" w:rsidP="007A3255">
      <w:pPr>
        <w:tabs>
          <w:tab w:val="left" w:pos="0"/>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На сайте ГБОУ РО «ОККК» социальным  педагогом ведется раздел «Я родитель», в котором размещена полезная информация для родителей и памятки об экстремизме, терроризме, кибербулинге, профилактике COVID -19, презентации созданные социальным педагогом о «Семейное неблагополучие», «Волонтерство это..», «СНЮС. Что должен знать родитель!». </w:t>
      </w:r>
    </w:p>
    <w:p w:rsidR="007A3255" w:rsidRPr="007A3255" w:rsidRDefault="007A3255" w:rsidP="00887019">
      <w:pPr>
        <w:tabs>
          <w:tab w:val="left" w:pos="284"/>
        </w:tabs>
        <w:spacing w:after="0" w:line="0" w:lineRule="atLeast"/>
        <w:ind w:right="421"/>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Профилактическая работа и просветительская деятельность.</w:t>
      </w:r>
    </w:p>
    <w:p w:rsidR="007A3255" w:rsidRPr="007A3255" w:rsidRDefault="007A3255" w:rsidP="007A3255">
      <w:pPr>
        <w:shd w:val="clear" w:color="auto" w:fill="FFFFFF"/>
        <w:spacing w:after="0" w:line="240" w:lineRule="auto"/>
        <w:rPr>
          <w:rFonts w:ascii="Arial" w:eastAsia="Times New Roman" w:hAnsi="Arial" w:cs="Arial"/>
          <w:color w:val="000000"/>
          <w:sz w:val="28"/>
          <w:szCs w:val="28"/>
        </w:rPr>
      </w:pPr>
      <w:r w:rsidRPr="007A3255">
        <w:rPr>
          <w:rFonts w:ascii="Times New Roman" w:eastAsia="Times New Roman" w:hAnsi="Times New Roman" w:cs="Times New Roman"/>
          <w:sz w:val="28"/>
          <w:szCs w:val="28"/>
        </w:rPr>
        <w:t xml:space="preserve">Согласно  плану работы педагога-психолога на 2020-2021 учебный год,  в течение  первой четверти осуществлялась диагностическая работа в различных направлениях.   </w:t>
      </w:r>
      <w:r w:rsidRPr="007A3255">
        <w:rPr>
          <w:rFonts w:ascii="Times New Roman" w:eastAsia="Times New Roman" w:hAnsi="Times New Roman" w:cs="Times New Roman"/>
          <w:color w:val="000000"/>
          <w:sz w:val="28"/>
          <w:szCs w:val="28"/>
        </w:rPr>
        <w:t>В период с 07.09.20 по 14.09.20. проводилось  психологическое тестирование, в котором   приняли участие обучающиеся 7-х, 8-х, 9-х классов школы в возрасте от 13 до 16 лет в количестве 142 человек.</w:t>
      </w:r>
    </w:p>
    <w:p w:rsidR="007A3255" w:rsidRPr="007A3255" w:rsidRDefault="007A3255" w:rsidP="007A3255">
      <w:pPr>
        <w:shd w:val="clear" w:color="auto" w:fill="FFFFFF"/>
        <w:spacing w:after="0" w:line="240" w:lineRule="auto"/>
        <w:rPr>
          <w:rFonts w:ascii="Arial" w:eastAsia="Times New Roman" w:hAnsi="Arial" w:cs="Arial"/>
          <w:color w:val="000000"/>
          <w:sz w:val="28"/>
          <w:szCs w:val="28"/>
        </w:rPr>
      </w:pPr>
      <w:r w:rsidRPr="007A3255">
        <w:rPr>
          <w:rFonts w:ascii="Times New Roman" w:eastAsia="Times New Roman" w:hAnsi="Times New Roman" w:cs="Times New Roman"/>
          <w:color w:val="000000"/>
          <w:sz w:val="28"/>
          <w:szCs w:val="28"/>
        </w:rPr>
        <w:t>Цель диагностики – выявить обучающихся, составляющих «группу риска».</w:t>
      </w:r>
    </w:p>
    <w:p w:rsidR="007A3255" w:rsidRPr="007A3255" w:rsidRDefault="007A3255" w:rsidP="007A3255">
      <w:pPr>
        <w:shd w:val="clear" w:color="auto" w:fill="FFFFFF"/>
        <w:spacing w:after="0" w:line="240" w:lineRule="auto"/>
        <w:rPr>
          <w:rFonts w:ascii="Arial" w:eastAsia="Times New Roman" w:hAnsi="Arial" w:cs="Arial"/>
          <w:color w:val="000000"/>
          <w:sz w:val="28"/>
          <w:szCs w:val="28"/>
        </w:rPr>
      </w:pPr>
      <w:r w:rsidRPr="007A3255">
        <w:rPr>
          <w:rFonts w:ascii="Times New Roman" w:eastAsia="Times New Roman" w:hAnsi="Times New Roman" w:cs="Times New Roman"/>
          <w:color w:val="000000"/>
          <w:sz w:val="28"/>
          <w:szCs w:val="28"/>
        </w:rPr>
        <w:t>Для группового диагностического обследования была предложена Методика первичной диагностики и выявления детей «группы риска» (М.И. Рожков, М.А. Ковальчук</w:t>
      </w:r>
      <w:r w:rsidRPr="007A3255">
        <w:rPr>
          <w:rFonts w:ascii="Times New Roman" w:eastAsia="Times New Roman" w:hAnsi="Times New Roman" w:cs="Times New Roman"/>
          <w:color w:val="000000"/>
          <w:sz w:val="24"/>
          <w:szCs w:val="24"/>
        </w:rPr>
        <w:t>);</w:t>
      </w:r>
      <w:r w:rsidRPr="007A3255">
        <w:rPr>
          <w:rFonts w:ascii="Arial" w:eastAsia="Times New Roman" w:hAnsi="Arial" w:cs="Arial"/>
          <w:color w:val="000000"/>
          <w:sz w:val="21"/>
          <w:szCs w:val="21"/>
        </w:rPr>
        <w:t xml:space="preserve">   </w:t>
      </w:r>
      <w:r w:rsidRPr="007A3255">
        <w:rPr>
          <w:rFonts w:ascii="Times New Roman" w:eastAsia="Times New Roman" w:hAnsi="Times New Roman" w:cs="Times New Roman"/>
          <w:color w:val="000000"/>
          <w:sz w:val="28"/>
          <w:szCs w:val="28"/>
        </w:rPr>
        <w:t>Результаты психологического обследования показали, что у большинства детей «группы-риска» наблюдается низкий уровень учебной мотивации, избирательный интерес к учебным предметам, недостаточный уровень развития произвольного внимания, кратковременной памяти и логического мышления.</w:t>
      </w:r>
    </w:p>
    <w:p w:rsidR="007A3255" w:rsidRPr="007A3255" w:rsidRDefault="007A3255" w:rsidP="007A3255">
      <w:pPr>
        <w:shd w:val="clear" w:color="auto" w:fill="FFFFFF"/>
        <w:spacing w:after="0" w:line="240" w:lineRule="auto"/>
        <w:rPr>
          <w:rFonts w:ascii="Arial" w:eastAsia="Times New Roman" w:hAnsi="Arial" w:cs="Arial"/>
          <w:color w:val="000000"/>
          <w:sz w:val="28"/>
          <w:szCs w:val="28"/>
        </w:rPr>
      </w:pPr>
      <w:r w:rsidRPr="007A3255">
        <w:rPr>
          <w:rFonts w:ascii="Times New Roman" w:eastAsia="Times New Roman" w:hAnsi="Times New Roman" w:cs="Times New Roman"/>
          <w:color w:val="000000"/>
          <w:sz w:val="28"/>
          <w:szCs w:val="28"/>
        </w:rPr>
        <w:t xml:space="preserve">           Социально-психологической службой составлены индивидуальные представления на каждого учащегося, даны рекомендации учителям, родителям по развитию мотивационной сферы.</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Arial" w:eastAsia="Times New Roman" w:hAnsi="Arial" w:cs="Arial"/>
          <w:color w:val="000000"/>
          <w:sz w:val="21"/>
          <w:szCs w:val="21"/>
        </w:rPr>
        <w:t xml:space="preserve">             </w:t>
      </w:r>
      <w:r w:rsidRPr="007A3255">
        <w:rPr>
          <w:rFonts w:ascii="Times New Roman" w:eastAsia="Times New Roman" w:hAnsi="Times New Roman" w:cs="Times New Roman"/>
          <w:sz w:val="28"/>
          <w:szCs w:val="28"/>
        </w:rPr>
        <w:t>В  период с 15 сентября по 25 сентября 2020 года, проводилось диагностическое обследование  учащихся 6-х классов</w:t>
      </w:r>
      <w:r w:rsidRPr="007A3255">
        <w:rPr>
          <w:rFonts w:ascii="Times New Roman" w:eastAsia="Times New Roman" w:hAnsi="Times New Roman" w:cs="Times New Roman"/>
          <w:color w:val="000000"/>
          <w:sz w:val="28"/>
          <w:szCs w:val="28"/>
        </w:rPr>
        <w:t>, направленное,  прежде всего на выявление степени тревожности учащихся, характера трудностей в период адаптации. А также на выявление группы детей, испытывающих различные трудности в обучении, поведении и самочувствии в школьных ситуациях, и оказание им необходимой помощи. Для достижения этой цели выделялись следующие задачи:</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-определить уровень социально-психологической адаптации учащихся класса;</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-выявить группу школьников, испытывающих трудности в адаптации, и определить характер и природу трудностей в каждом случае;</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Times New Roman" w:eastAsia="Calibri" w:hAnsi="Times New Roman" w:cs="Times New Roman"/>
          <w:color w:val="000000"/>
          <w:sz w:val="28"/>
          <w:szCs w:val="28"/>
          <w:lang w:eastAsia="en-US"/>
        </w:rPr>
        <w:t xml:space="preserve">-определить пути оказания помощи детям, испытывающим трудности в процессе адаптации. </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Times New Roman" w:eastAsia="Calibri" w:hAnsi="Times New Roman" w:cs="Times New Roman"/>
          <w:color w:val="000000"/>
          <w:sz w:val="28"/>
          <w:szCs w:val="28"/>
          <w:lang w:eastAsia="en-US"/>
        </w:rPr>
        <w:t xml:space="preserve">         В результате </w:t>
      </w:r>
      <w:r w:rsidRPr="007A3255">
        <w:rPr>
          <w:rFonts w:ascii="Times New Roman" w:eastAsia="Times New Roman" w:hAnsi="Times New Roman" w:cs="Times New Roman"/>
          <w:color w:val="000000"/>
          <w:sz w:val="28"/>
          <w:szCs w:val="28"/>
        </w:rPr>
        <w:t>комплексная диагностика показала некоторое наличие общей школьной тревожности (не соблюдение принятых в классе правил поведения и общения, невладение собой в ситуациях, требующих сосредоточенности, молчания или ограничения движений), тревожности в отношениях с одноклассниками (пассивность в общении со сверстниками, провоцирование конфликтов).</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b/>
          <w:bCs/>
          <w:color w:val="000000"/>
          <w:sz w:val="28"/>
          <w:szCs w:val="28"/>
        </w:rPr>
        <w:t xml:space="preserve">         </w:t>
      </w:r>
      <w:r w:rsidRPr="007A3255">
        <w:rPr>
          <w:rFonts w:ascii="Times New Roman" w:eastAsia="Times New Roman" w:hAnsi="Times New Roman" w:cs="Times New Roman"/>
          <w:color w:val="000000"/>
          <w:sz w:val="28"/>
          <w:szCs w:val="28"/>
        </w:rPr>
        <w:t>В целом адаптация прошла успешно, для преодоление возможной школьной дезадаптации, развития коммуникативных навыков, сплочения коллектива воспитанников,  с учащимися 6 «а», 6 «б» класса проведены профилактические мероприятия на следующие темы:</w:t>
      </w:r>
      <w:r w:rsidRPr="007A3255">
        <w:rPr>
          <w:rFonts w:ascii="Times New Roman" w:eastAsia="Times New Roman" w:hAnsi="Times New Roman" w:cs="Times New Roman"/>
          <w:color w:val="000000"/>
          <w:sz w:val="28"/>
          <w:szCs w:val="28"/>
          <w:lang w:bidi="ru-RU"/>
        </w:rPr>
        <w:t xml:space="preserve"> «Знакомство. Кто такой кадет»; «Виды общения»; «Умение общаться»; « Внутренний мир человека и возможности его познания»; «Образ окружающей реальности и образ-Я»;</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color w:val="000000"/>
          <w:sz w:val="28"/>
          <w:szCs w:val="28"/>
          <w:lang w:bidi="ru-RU"/>
        </w:rPr>
        <w:t xml:space="preserve"> « Взаимное влияние людей в процессе общения»; «Развитие внимания к окружающим в совместной деятельности», «Создание доброжелательной групповой атмосферы».</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color w:val="000000"/>
          <w:sz w:val="28"/>
          <w:szCs w:val="28"/>
          <w:lang w:bidi="ru-RU"/>
        </w:rPr>
        <w:t xml:space="preserve">        С целью, изучения доминирующего эмоционального состояния, у поступивших воспитанников и определения уровня адаптации к условиям нового учебного заведения, поводилось индивидуальное психологическое обследование и посещение уроков по мере необходимости, а так же по запросу воспитателей и классных руководителей. </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sz w:val="28"/>
          <w:szCs w:val="28"/>
          <w:lang w:eastAsia="en-US"/>
        </w:rPr>
      </w:pPr>
      <w:r w:rsidRPr="007A3255">
        <w:rPr>
          <w:rFonts w:ascii="Times New Roman" w:eastAsia="Calibri" w:hAnsi="Times New Roman" w:cs="Times New Roman"/>
          <w:sz w:val="28"/>
          <w:szCs w:val="28"/>
          <w:lang w:eastAsia="en-US"/>
        </w:rPr>
        <w:t xml:space="preserve">        В  период с 19 октября по 30 октября  2020 года  проводилось диагностическое обследование учащихся 6-11 х классов, с целью </w:t>
      </w:r>
      <w:r w:rsidRPr="007A3255">
        <w:rPr>
          <w:rFonts w:ascii="Times New Roman" w:eastAsia="Times New Roman" w:hAnsi="Times New Roman" w:cs="Times New Roman"/>
          <w:sz w:val="28"/>
          <w:szCs w:val="28"/>
          <w:lang w:eastAsia="en-US"/>
        </w:rPr>
        <w:t xml:space="preserve">исследование аутоагрессивных тенденций и факторов, формирующих суицидальные намерения. </w:t>
      </w:r>
    </w:p>
    <w:p w:rsidR="007A3255" w:rsidRPr="007A3255" w:rsidRDefault="007A3255" w:rsidP="007A3255">
      <w:pPr>
        <w:spacing w:after="16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С учащимися, изобразившими рисунки с умеренно отрицательным и нейтральным эмоциональным содержанием, было проведено дополнительное обследование с помощью методики «Сигнал» (</w:t>
      </w:r>
      <w:r w:rsidRPr="007A3255">
        <w:rPr>
          <w:rFonts w:ascii="Times New Roman" w:eastAsia="Calibri" w:hAnsi="Times New Roman" w:cs="Times New Roman"/>
          <w:color w:val="000000"/>
          <w:sz w:val="28"/>
          <w:szCs w:val="28"/>
          <w:lang w:eastAsia="en-US"/>
        </w:rPr>
        <w:t>экспресс-диагностики профилактика суицидального риска).</w:t>
      </w:r>
      <w:r w:rsidRPr="007A3255">
        <w:rPr>
          <w:rFonts w:ascii="Calibri" w:eastAsia="Calibri" w:hAnsi="Calibri" w:cs="Times New Roman"/>
          <w:bCs/>
          <w:sz w:val="28"/>
          <w:szCs w:val="28"/>
          <w:lang w:eastAsia="en-US"/>
        </w:rPr>
        <w:t xml:space="preserve"> </w:t>
      </w:r>
      <w:r w:rsidRPr="007A3255">
        <w:rPr>
          <w:rFonts w:ascii="Times New Roman" w:eastAsia="Calibri" w:hAnsi="Times New Roman" w:cs="Times New Roman"/>
          <w:bCs/>
          <w:sz w:val="28"/>
          <w:szCs w:val="28"/>
          <w:lang w:eastAsia="en-US"/>
        </w:rPr>
        <w:t xml:space="preserve">В результате дополнительного обследования учащихся, </w:t>
      </w:r>
      <w:r w:rsidRPr="007A3255">
        <w:rPr>
          <w:rFonts w:ascii="Times New Roman" w:eastAsia="Calibri" w:hAnsi="Times New Roman" w:cs="Times New Roman"/>
          <w:sz w:val="28"/>
          <w:szCs w:val="28"/>
          <w:lang w:eastAsia="en-US"/>
        </w:rPr>
        <w:t>склонных к фиксации внимания на информации суицидального характера и высокого уровень риска суицидальных реакций не выявленно.</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sz w:val="28"/>
          <w:szCs w:val="28"/>
          <w:lang w:eastAsia="en-US"/>
        </w:rPr>
      </w:pPr>
      <w:r w:rsidRPr="007A3255">
        <w:rPr>
          <w:rFonts w:ascii="Times New Roman" w:eastAsia="Calibri" w:hAnsi="Times New Roman" w:cs="Times New Roman"/>
          <w:sz w:val="28"/>
          <w:szCs w:val="28"/>
          <w:lang w:eastAsia="en-US"/>
        </w:rPr>
        <w:t xml:space="preserve">       </w:t>
      </w:r>
      <w:r w:rsidRPr="007A3255">
        <w:rPr>
          <w:rFonts w:ascii="Times New Roman" w:eastAsia="Times New Roman" w:hAnsi="Times New Roman" w:cs="Times New Roman"/>
          <w:bCs/>
          <w:sz w:val="28"/>
          <w:szCs w:val="28"/>
          <w:lang w:eastAsia="en-US"/>
        </w:rPr>
        <w:t xml:space="preserve"> В целях  профилактических мер суицидального поведения,  с учащимися 6-11 классов в течение четверти проводились социально-психологические тренинги по программе психологической подготовке к трудным жизненным ситуациям «Выход», по следующим темам:</w:t>
      </w:r>
      <w:r w:rsidRPr="007A3255">
        <w:rPr>
          <w:rFonts w:ascii="Times New Roman" w:eastAsia="Times New Roman" w:hAnsi="Times New Roman" w:cs="Times New Roman"/>
          <w:sz w:val="28"/>
          <w:szCs w:val="28"/>
          <w:lang w:eastAsia="en-US"/>
        </w:rPr>
        <w:t xml:space="preserve"> «Сделай своих родителей счастливыми»,«Хороший друг или значимый человек», «Разговор со взрослыми. Два советника».</w:t>
      </w:r>
      <w:r w:rsidRPr="007A3255">
        <w:rPr>
          <w:rFonts w:ascii="Times New Roman" w:eastAsia="Times New Roman" w:hAnsi="Times New Roman" w:cs="Times New Roman"/>
          <w:bCs/>
          <w:sz w:val="28"/>
          <w:szCs w:val="28"/>
          <w:lang w:eastAsia="en-US"/>
        </w:rPr>
        <w:t xml:space="preserve">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 </w:t>
      </w:r>
      <w:r w:rsidRPr="007A3255">
        <w:rPr>
          <w:rFonts w:ascii="Times New Roman" w:eastAsia="Times New Roman" w:hAnsi="Times New Roman" w:cs="Times New Roman"/>
          <w:sz w:val="28"/>
          <w:szCs w:val="28"/>
          <w:lang w:eastAsia="en-US"/>
        </w:rPr>
        <w:t xml:space="preserve"> </w:t>
      </w:r>
    </w:p>
    <w:p w:rsidR="007A3255" w:rsidRPr="007A3255" w:rsidRDefault="007A3255" w:rsidP="007A3255">
      <w:pPr>
        <w:widowControl w:val="0"/>
        <w:tabs>
          <w:tab w:val="left" w:pos="349"/>
        </w:tabs>
        <w:spacing w:after="0" w:line="240" w:lineRule="auto"/>
        <w:jc w:val="both"/>
        <w:rPr>
          <w:rFonts w:ascii="Times New Roman" w:eastAsia="Times New Roman" w:hAnsi="Times New Roman" w:cs="Times New Roman"/>
          <w:sz w:val="28"/>
          <w:szCs w:val="28"/>
          <w:lang w:eastAsia="en-US"/>
        </w:rPr>
      </w:pPr>
    </w:p>
    <w:p w:rsidR="007A3255" w:rsidRPr="007A3255" w:rsidRDefault="007A3255" w:rsidP="007A3255">
      <w:pPr>
        <w:spacing w:after="16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В период с 14.10.2020 по 17.10.2020 года проводился социально-психологический  мониторинг. В котором приняли участие учащиеся 6-11  классов, в количестве 167 учащихся. </w:t>
      </w:r>
      <w:r w:rsidRPr="007A3255">
        <w:rPr>
          <w:rFonts w:ascii="Times New Roman" w:eastAsia="Calibri" w:hAnsi="Times New Roman" w:cs="Times New Roman"/>
          <w:sz w:val="28"/>
          <w:szCs w:val="28"/>
        </w:rPr>
        <w:t xml:space="preserve"> </w:t>
      </w:r>
      <w:r w:rsidRPr="007A3255">
        <w:rPr>
          <w:rFonts w:ascii="Times New Roman" w:eastAsia="Calibri" w:hAnsi="Times New Roman" w:cs="Times New Roman"/>
          <w:sz w:val="28"/>
          <w:szCs w:val="28"/>
          <w:lang w:eastAsia="en-US"/>
        </w:rPr>
        <w:t>Тестирование осуществлялось  в соответствии с календарным планом проведения социально-психологического тестирования.</w:t>
      </w:r>
      <w:r w:rsidRPr="007A3255">
        <w:rPr>
          <w:rFonts w:ascii="Times New Roman" w:eastAsia="Calibri" w:hAnsi="Times New Roman" w:cs="Times New Roman"/>
          <w:sz w:val="28"/>
          <w:szCs w:val="28"/>
        </w:rPr>
        <w:t xml:space="preserve">   </w:t>
      </w:r>
    </w:p>
    <w:p w:rsidR="007A3255" w:rsidRPr="007A3255" w:rsidRDefault="007A3255" w:rsidP="007A3255">
      <w:pPr>
        <w:spacing w:after="160" w:line="240" w:lineRule="auto"/>
        <w:jc w:val="both"/>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         Из общего количества 167 учащихся, полученных результатов 30 (17,9 %) человек могут быть  отнесены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потребления  наркотических  средств и психотропных веществ. </w:t>
      </w:r>
    </w:p>
    <w:p w:rsidR="007A3255" w:rsidRPr="007A3255" w:rsidRDefault="007A3255" w:rsidP="007A3255">
      <w:pPr>
        <w:spacing w:after="160" w:line="240" w:lineRule="auto"/>
        <w:ind w:firstLine="708"/>
        <w:jc w:val="both"/>
        <w:rPr>
          <w:rFonts w:ascii="Times New Roman" w:eastAsia="Calibri" w:hAnsi="Times New Roman" w:cs="Times New Roman"/>
          <w:sz w:val="28"/>
          <w:szCs w:val="28"/>
        </w:rPr>
      </w:pPr>
      <w:r w:rsidRPr="007A3255">
        <w:rPr>
          <w:rFonts w:ascii="Times New Roman" w:eastAsia="Calibri" w:hAnsi="Times New Roman" w:cs="Times New Roman"/>
          <w:sz w:val="28"/>
          <w:szCs w:val="28"/>
        </w:rPr>
        <w:t>На основании полученных результатов, социально-психологической службой разработаны профилактические мероприятия среди учащихся 7-10 классов, согласно, плана воспитательной работы на 2020-2021 учебный год и плана работы по профилактике безнадзорности и правонарушений среди несовершеннолетних «Орловского казачьего кадетского корпуса» на 2020-2021 учебный год.</w:t>
      </w:r>
    </w:p>
    <w:p w:rsidR="007A3255" w:rsidRPr="007A3255" w:rsidRDefault="007A3255" w:rsidP="007A3255">
      <w:pPr>
        <w:spacing w:after="160" w:line="240" w:lineRule="auto"/>
        <w:ind w:firstLine="708"/>
        <w:jc w:val="both"/>
        <w:rPr>
          <w:rFonts w:ascii="Times New Roman" w:eastAsia="Calibri" w:hAnsi="Times New Roman" w:cs="Times New Roman"/>
          <w:sz w:val="28"/>
          <w:szCs w:val="28"/>
        </w:rPr>
      </w:pPr>
      <w:r w:rsidRPr="007A3255">
        <w:rPr>
          <w:rFonts w:ascii="Times New Roman" w:eastAsia="Calibri" w:hAnsi="Times New Roman" w:cs="Times New Roman"/>
          <w:sz w:val="28"/>
          <w:szCs w:val="28"/>
        </w:rPr>
        <w:t>С целью формирования здорового образа жизни, профилактики вредных привычек, а так же профилактики правонарушений, в период с ноября по май социально-психологической службой намечено проведение профилактической работы в виде: индивидуальных и групповых занятий, бесед,  опросников, просмотра видеороликов. Индивидуальные занятия разработаны для воспитанников, попавших в «группу риска»,  на основании полученных результатов социально-психологического тестирования. Групповые профилактические занятия разработаны для 6-11 классов.</w:t>
      </w:r>
    </w:p>
    <w:p w:rsidR="007A3255" w:rsidRPr="007A3255" w:rsidRDefault="007A3255" w:rsidP="007A3255">
      <w:pPr>
        <w:shd w:val="clear" w:color="auto" w:fill="FFFFFF"/>
        <w:spacing w:after="0" w:line="240" w:lineRule="auto"/>
        <w:rPr>
          <w:rFonts w:ascii="Times New Roman" w:eastAsia="Times New Roman" w:hAnsi="Times New Roman" w:cs="Times New Roman"/>
          <w:bCs/>
          <w:sz w:val="28"/>
          <w:szCs w:val="28"/>
        </w:rPr>
      </w:pPr>
      <w:r w:rsidRPr="007A3255">
        <w:rPr>
          <w:rFonts w:ascii="Times New Roman" w:eastAsia="Times New Roman" w:hAnsi="Times New Roman" w:cs="Times New Roman"/>
          <w:color w:val="000000"/>
          <w:sz w:val="28"/>
          <w:szCs w:val="28"/>
        </w:rPr>
        <w:t xml:space="preserve">       </w:t>
      </w:r>
      <w:r w:rsidRPr="007A3255">
        <w:rPr>
          <w:rFonts w:ascii="Times New Roman" w:eastAsia="Calibri" w:hAnsi="Times New Roman" w:cs="Times New Roman"/>
          <w:sz w:val="28"/>
          <w:szCs w:val="28"/>
        </w:rPr>
        <w:t xml:space="preserve">  </w:t>
      </w:r>
      <w:r w:rsidRPr="007A3255">
        <w:rPr>
          <w:rFonts w:ascii="Times New Roman" w:eastAsia="Times New Roman" w:hAnsi="Times New Roman" w:cs="Times New Roman"/>
          <w:color w:val="000000"/>
          <w:sz w:val="28"/>
          <w:szCs w:val="28"/>
        </w:rPr>
        <w:t xml:space="preserve">     </w:t>
      </w:r>
      <w:r w:rsidRPr="007A3255">
        <w:rPr>
          <w:rFonts w:ascii="Times New Roman" w:eastAsia="Times New Roman" w:hAnsi="Times New Roman" w:cs="Times New Roman"/>
          <w:bCs/>
          <w:sz w:val="28"/>
          <w:szCs w:val="28"/>
        </w:rPr>
        <w:t>В течение первой четверти  периода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С учащимися 6-11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напряжения, а так же на профилактику правонарушений.  С целью профилактики самовольных уходов среди учащихся 6-11 классов были проведены беседы на темы: «Устав корпуса, правила поведения учащегося» (6-8), «Понятие о правонарушениях, формы правовой ответственности»(9-11 классы).</w:t>
      </w:r>
    </w:p>
    <w:p w:rsidR="007A3255" w:rsidRPr="007A3255" w:rsidRDefault="007A3255" w:rsidP="007A3255">
      <w:pPr>
        <w:shd w:val="clear" w:color="auto" w:fill="FFFFFF"/>
        <w:spacing w:after="0" w:line="240" w:lineRule="auto"/>
        <w:jc w:val="both"/>
        <w:rPr>
          <w:rFonts w:ascii="Times New Roman" w:eastAsia="Times New Roman" w:hAnsi="Times New Roman" w:cs="Times New Roman"/>
          <w:sz w:val="24"/>
          <w:szCs w:val="24"/>
        </w:rPr>
      </w:pPr>
      <w:r w:rsidRPr="007A3255">
        <w:rPr>
          <w:rFonts w:ascii="Times New Roman" w:eastAsia="Times New Roman" w:hAnsi="Times New Roman" w:cs="Times New Roman"/>
          <w:sz w:val="28"/>
          <w:szCs w:val="28"/>
        </w:rPr>
        <w:t>В соответствии с планом работы педагога психолога на 2020-2021 учебный год 10 ноября было проведено психологическое тестирование, с целью выявления уровня агрессии  учащихся 8-х классов с помощью методики Басса-Дарки. В исследовании приняли участие учащиеся 8 «а» и 8 «б» класса. В ходе диагностики определялись следующие виды возможной агрессии со стороны учащихся по отношению друг к другу: физическая агрессия, косвенная агрессия, раздражение, негативизм, обида, подозрительность, вербальная агрессия, чувство вины. В результате полученных данных, все указанные виды агрессии проявляются среди учащихся в норме.</w:t>
      </w:r>
    </w:p>
    <w:p w:rsidR="007A3255" w:rsidRPr="007A3255" w:rsidRDefault="007A3255" w:rsidP="007A3255">
      <w:pPr>
        <w:widowControl w:val="0"/>
        <w:tabs>
          <w:tab w:val="left" w:pos="349"/>
        </w:tabs>
        <w:spacing w:after="0" w:line="277" w:lineRule="exact"/>
        <w:jc w:val="both"/>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sz w:val="28"/>
          <w:szCs w:val="28"/>
          <w:lang w:eastAsia="en-US"/>
        </w:rPr>
        <w:t xml:space="preserve">        В период с 11.11.20 по 19.11.20  с учащимися 6-11 классов проводилось диагностическое обследования, с целью профилактики</w:t>
      </w:r>
      <w:r>
        <w:rPr>
          <w:rFonts w:ascii="Times New Roman" w:eastAsia="Times New Roman" w:hAnsi="Times New Roman" w:cs="Times New Roman"/>
          <w:sz w:val="28"/>
          <w:szCs w:val="28"/>
          <w:lang w:eastAsia="en-US"/>
        </w:rPr>
        <w:t xml:space="preserve"> </w:t>
      </w:r>
      <w:r w:rsidRPr="007A3255">
        <w:rPr>
          <w:rFonts w:ascii="Times New Roman" w:eastAsia="Times New Roman" w:hAnsi="Times New Roman" w:cs="Times New Roman"/>
          <w:sz w:val="28"/>
          <w:szCs w:val="28"/>
          <w:lang w:eastAsia="en-US"/>
        </w:rPr>
        <w:t xml:space="preserve">суицидального поведения и определения уровня самооценки. </w:t>
      </w:r>
    </w:p>
    <w:p w:rsidR="007A3255" w:rsidRDefault="007A3255" w:rsidP="007A3255">
      <w:pPr>
        <w:spacing w:after="0" w:line="240" w:lineRule="auto"/>
        <w:jc w:val="both"/>
        <w:rPr>
          <w:rFonts w:ascii="Times New Roman" w:eastAsia="Times New Roman" w:hAnsi="Times New Roman" w:cs="Times New Roman"/>
          <w:sz w:val="28"/>
          <w:szCs w:val="28"/>
        </w:rPr>
      </w:pPr>
      <w:r w:rsidRPr="007A3255">
        <w:rPr>
          <w:rFonts w:ascii="Times New Roman" w:eastAsia="Times New Roman" w:hAnsi="Times New Roman" w:cs="Times New Roman"/>
          <w:noProof/>
          <w:sz w:val="28"/>
          <w:szCs w:val="28"/>
        </w:rPr>
        <w:drawing>
          <wp:anchor distT="0" distB="0" distL="114300" distR="114300" simplePos="0" relativeHeight="251657216" behindDoc="1" locked="0" layoutInCell="1" allowOverlap="1" wp14:anchorId="51E3F96D" wp14:editId="31E4AB8E">
            <wp:simplePos x="0" y="0"/>
            <wp:positionH relativeFrom="column">
              <wp:posOffset>531495</wp:posOffset>
            </wp:positionH>
            <wp:positionV relativeFrom="paragraph">
              <wp:posOffset>843915</wp:posOffset>
            </wp:positionV>
            <wp:extent cx="5530215" cy="3342640"/>
            <wp:effectExtent l="0" t="0" r="0" b="0"/>
            <wp:wrapThrough wrapText="bothSides">
              <wp:wrapPolygon edited="0">
                <wp:start x="0" y="0"/>
                <wp:lineTo x="0" y="21419"/>
                <wp:lineTo x="21503" y="21419"/>
                <wp:lineTo x="2150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0215" cy="3342640"/>
                    </a:xfrm>
                    <a:prstGeom prst="rect">
                      <a:avLst/>
                    </a:prstGeom>
                    <a:noFill/>
                  </pic:spPr>
                </pic:pic>
              </a:graphicData>
            </a:graphic>
            <wp14:sizeRelH relativeFrom="page">
              <wp14:pctWidth>0</wp14:pctWidth>
            </wp14:sizeRelH>
            <wp14:sizeRelV relativeFrom="page">
              <wp14:pctHeight>0</wp14:pctHeight>
            </wp14:sizeRelV>
          </wp:anchor>
        </w:drawing>
      </w:r>
      <w:r w:rsidRPr="007A3255">
        <w:rPr>
          <w:rFonts w:ascii="Times New Roman" w:eastAsia="Times New Roman" w:hAnsi="Times New Roman" w:cs="Times New Roman"/>
          <w:sz w:val="28"/>
          <w:szCs w:val="28"/>
        </w:rPr>
        <w:t xml:space="preserve">       Диагностическое обследование проводилось по следующими  методикам: «Вербальная диагностика самооценки личности», «Определение самооценки» Р.В. Овчаровой. В  обследовании приняли участие 97 учащихся</w:t>
      </w:r>
      <w:r>
        <w:rPr>
          <w:rFonts w:ascii="Times New Roman" w:eastAsia="Times New Roman" w:hAnsi="Times New Roman" w:cs="Times New Roman"/>
          <w:sz w:val="28"/>
          <w:szCs w:val="28"/>
        </w:rPr>
        <w:t>.</w:t>
      </w:r>
    </w:p>
    <w:p w:rsidR="007A3255" w:rsidRPr="007A3255" w:rsidRDefault="007A3255" w:rsidP="007A3255">
      <w:pPr>
        <w:spacing w:after="0" w:line="240" w:lineRule="auto"/>
        <w:jc w:val="both"/>
        <w:rPr>
          <w:rFonts w:ascii="Times New Roman" w:eastAsia="Times New Roman" w:hAnsi="Times New Roman" w:cs="Times New Roman"/>
          <w:color w:val="FF0000"/>
          <w:sz w:val="28"/>
          <w:szCs w:val="28"/>
        </w:rPr>
      </w:pPr>
    </w:p>
    <w:p w:rsidR="00E0358F" w:rsidRDefault="00E0358F" w:rsidP="00E0358F"/>
    <w:p w:rsidR="00E054B9" w:rsidRDefault="00E054B9" w:rsidP="00E0358F"/>
    <w:p w:rsidR="00E054B9" w:rsidRDefault="00E054B9" w:rsidP="00E0358F"/>
    <w:p w:rsidR="00E054B9" w:rsidRDefault="00E054B9" w:rsidP="00E0358F"/>
    <w:p w:rsidR="00E054B9" w:rsidRDefault="00E054B9" w:rsidP="00E0358F"/>
    <w:p w:rsidR="00E054B9" w:rsidRDefault="00E054B9" w:rsidP="00E0358F"/>
    <w:p w:rsidR="00E054B9" w:rsidRDefault="00E054B9" w:rsidP="00E0358F"/>
    <w:p w:rsidR="00E054B9" w:rsidRDefault="00E054B9" w:rsidP="00E0358F"/>
    <w:p w:rsidR="00E054B9" w:rsidRDefault="00E054B9" w:rsidP="00E0358F"/>
    <w:p w:rsidR="00E054B9" w:rsidRDefault="00E054B9" w:rsidP="00E0358F"/>
    <w:p w:rsidR="00E054B9" w:rsidRPr="00F7318A" w:rsidRDefault="00E054B9" w:rsidP="00E0358F"/>
    <w:p w:rsidR="007A3255" w:rsidRPr="007A3255" w:rsidRDefault="007A3255" w:rsidP="007A3255">
      <w:pPr>
        <w:shd w:val="clear" w:color="auto" w:fill="FFFFFF"/>
        <w:spacing w:after="0" w:line="240" w:lineRule="auto"/>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С результатами диагностических данных были ознакомлены</w:t>
      </w:r>
      <w:r w:rsidRPr="007A3255">
        <w:rPr>
          <w:rFonts w:ascii="Times New Roman" w:eastAsia="Times New Roman" w:hAnsi="Times New Roman" w:cs="Times New Roman"/>
          <w:color w:val="000000"/>
          <w:sz w:val="28"/>
          <w:szCs w:val="28"/>
        </w:rPr>
        <w:t xml:space="preserve"> родители и педагоги. Классным руководителям 7-8 классов даны рекомендации по повышению самооценки подростков. С </w:t>
      </w:r>
      <w:r w:rsidRPr="007A3255">
        <w:rPr>
          <w:rFonts w:ascii="Times New Roman" w:eastAsia="Times New Roman" w:hAnsi="Times New Roman" w:cs="Times New Roman"/>
          <w:sz w:val="28"/>
          <w:szCs w:val="28"/>
        </w:rPr>
        <w:t xml:space="preserve">учащимися с заниженной самооценкой проведены индивидуальные занятия, способствующие повышению самооценки и развитию уверенности в себе. С учащимися с повышенной и адекватной самооценкой планируется вести развивающую работу в виде   профилактических занятий по программе «Путь к себе». </w:t>
      </w:r>
    </w:p>
    <w:p w:rsidR="007A3255" w:rsidRPr="007A3255" w:rsidRDefault="007A3255" w:rsidP="007A3255">
      <w:pPr>
        <w:spacing w:after="160" w:line="259" w:lineRule="auto"/>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В ноябре  2020 года среди учащихся 7-11 классов проводился социально психологический мониторинг по выявлению незаконного употребления наркотических средств и психотропных веществ. В ходе мониторинга использовалась анкета «Отношение к вредным привычкам» и анкета «Отношение к табакокурению». В обследовании приняли участие 167 учащихся.</w:t>
      </w:r>
    </w:p>
    <w:p w:rsidR="007A3255" w:rsidRPr="007A3255" w:rsidRDefault="007A3255" w:rsidP="007A3255">
      <w:pPr>
        <w:spacing w:after="160" w:line="259" w:lineRule="auto"/>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w:t>
      </w:r>
      <w:r w:rsidRPr="007A3255">
        <w:rPr>
          <w:rFonts w:ascii="Times New Roman" w:eastAsia="Calibri" w:hAnsi="Times New Roman" w:cs="Times New Roman"/>
          <w:sz w:val="28"/>
          <w:szCs w:val="28"/>
          <w:lang w:eastAsia="en-US"/>
        </w:rPr>
        <w:t>На основании полученных диагностических результатов,  намечена профилактическая работа,  с целью формирования негативного отношения к психоактивным веществам, а так же развития навыков уверенного отказа от предложения психоактивных веществ.  Социально-психологической службой  запланировано  проведение профилактических мероприятий в  форме классных часов, просмотра видеороликов, групповой беседы по темам: «Плохие и хорошие вещества», «Остановись, подумай, выбери», «Мы выбираем жизнь! А вы?», «Мы за здоровый образ жизни».</w:t>
      </w:r>
    </w:p>
    <w:p w:rsidR="007A3255" w:rsidRPr="007A3255" w:rsidRDefault="007A3255" w:rsidP="007A3255">
      <w:pPr>
        <w:spacing w:after="0" w:line="240" w:lineRule="auto"/>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В соответствии с  планом работы педагога-психолога на 2020-2021 учебный год  с 07.12.20-21.12.20 проводилось тестирование учащихся 7-9 х классов, с целью определения характерологических особенностей личности. Диагностическая работа проводилась с помощью экспресс-диагностики характерологических особенностей личности Айзенка. Всего было опрошено 142 учащихся 7-9 х классов.</w:t>
      </w:r>
    </w:p>
    <w:p w:rsidR="007A3255" w:rsidRPr="007A3255" w:rsidRDefault="007A3255" w:rsidP="007A3255">
      <w:pPr>
        <w:spacing w:after="0" w:line="240" w:lineRule="auto"/>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 результате подсчёта результатов ответов учащихся были получены следующие данные:</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Сангвиников – 64 чел, 46 %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Холериков – 19 чел, 14 %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Флегматиков – 12 чел, 8 %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Меланхоликов – 15 чел, 10 %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Экстравертов – 19 чел, 13 %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Интровертов – 6 чел, 5 %</w:t>
      </w:r>
    </w:p>
    <w:p w:rsidR="007A3255" w:rsidRPr="00442A47" w:rsidRDefault="007A3255" w:rsidP="00525253">
      <w:pPr>
        <w:numPr>
          <w:ilvl w:val="0"/>
          <w:numId w:val="51"/>
        </w:numPr>
        <w:spacing w:after="0" w:line="240" w:lineRule="auto"/>
        <w:rPr>
          <w:rFonts w:ascii="Times New Roman" w:eastAsia="Times New Roman" w:hAnsi="Times New Roman" w:cs="Times New Roman"/>
          <w:sz w:val="28"/>
          <w:szCs w:val="28"/>
        </w:rPr>
      </w:pPr>
      <w:r w:rsidRPr="00442A47">
        <w:rPr>
          <w:rFonts w:ascii="Times New Roman" w:eastAsia="Times New Roman" w:hAnsi="Times New Roman" w:cs="Times New Roman"/>
          <w:bCs/>
          <w:sz w:val="28"/>
          <w:szCs w:val="28"/>
        </w:rPr>
        <w:t>Амбивертов – 5 чел, 4 %</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bCs/>
          <w:color w:val="000000"/>
          <w:sz w:val="28"/>
          <w:szCs w:val="28"/>
        </w:rPr>
        <w:t xml:space="preserve">             Полученные результаты были доведены до классных руководителей и учителей предметников, а так же  рекомендовано  учитывать характерологические особенности подростков в совместном взаимодействии с ними.</w:t>
      </w:r>
    </w:p>
    <w:p w:rsidR="007A3255" w:rsidRPr="007A3255" w:rsidRDefault="007A3255" w:rsidP="00442A47">
      <w:pPr>
        <w:widowControl w:val="0"/>
        <w:tabs>
          <w:tab w:val="left" w:pos="1491"/>
        </w:tabs>
        <w:spacing w:after="0"/>
        <w:ind w:left="360"/>
        <w:rPr>
          <w:rFonts w:ascii="Times New Roman" w:eastAsia="Times New Roman" w:hAnsi="Times New Roman" w:cs="Times New Roman"/>
          <w:bCs/>
          <w:sz w:val="28"/>
          <w:szCs w:val="28"/>
          <w:lang w:eastAsia="en-US"/>
        </w:rPr>
      </w:pPr>
      <w:r w:rsidRPr="007A3255">
        <w:rPr>
          <w:rFonts w:ascii="Times New Roman" w:eastAsia="Times New Roman" w:hAnsi="Times New Roman" w:cs="Times New Roman"/>
          <w:bCs/>
          <w:sz w:val="28"/>
          <w:szCs w:val="28"/>
          <w:lang w:eastAsia="en-US"/>
        </w:rPr>
        <w:t xml:space="preserve">         В течение данного периода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w:t>
      </w:r>
    </w:p>
    <w:p w:rsidR="007A3255" w:rsidRPr="007A3255" w:rsidRDefault="007A3255" w:rsidP="00442A47">
      <w:pPr>
        <w:widowControl w:val="0"/>
        <w:tabs>
          <w:tab w:val="left" w:pos="1491"/>
        </w:tabs>
        <w:spacing w:after="0"/>
        <w:ind w:left="360"/>
        <w:rPr>
          <w:rFonts w:ascii="Times New Roman" w:eastAsia="Times New Roman" w:hAnsi="Times New Roman" w:cs="Times New Roman"/>
          <w:bCs/>
          <w:sz w:val="28"/>
          <w:szCs w:val="28"/>
          <w:lang w:eastAsia="en-US"/>
        </w:rPr>
      </w:pPr>
      <w:r w:rsidRPr="007A3255">
        <w:rPr>
          <w:rFonts w:ascii="Times New Roman" w:eastAsia="Times New Roman" w:hAnsi="Times New Roman" w:cs="Times New Roman"/>
          <w:bCs/>
          <w:sz w:val="28"/>
          <w:szCs w:val="28"/>
          <w:lang w:eastAsia="en-US"/>
        </w:rPr>
        <w:t xml:space="preserve">          С учащимися 6-11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напряжения, а так же на профилактику самовольных уходов  и коррекцию девиантного  поведения. </w:t>
      </w:r>
    </w:p>
    <w:p w:rsidR="007A3255" w:rsidRPr="007A3255" w:rsidRDefault="007A3255" w:rsidP="00442A47">
      <w:pPr>
        <w:widowControl w:val="0"/>
        <w:tabs>
          <w:tab w:val="left" w:pos="1491"/>
        </w:tabs>
        <w:spacing w:after="0"/>
        <w:rPr>
          <w:rFonts w:ascii="Times New Roman" w:eastAsia="Times New Roman" w:hAnsi="Times New Roman" w:cs="Times New Roman"/>
          <w:bCs/>
          <w:sz w:val="28"/>
          <w:szCs w:val="28"/>
          <w:lang w:eastAsia="en-US"/>
        </w:rPr>
      </w:pPr>
      <w:r w:rsidRPr="007A3255">
        <w:rPr>
          <w:rFonts w:ascii="Times New Roman" w:eastAsia="Times New Roman" w:hAnsi="Times New Roman" w:cs="Times New Roman"/>
          <w:bCs/>
          <w:sz w:val="28"/>
          <w:szCs w:val="28"/>
          <w:lang w:eastAsia="en-US"/>
        </w:rPr>
        <w:t xml:space="preserve">             Всего с учащимися  было проведено 76 индивидуальных занятий. В течение данного периода осуществлялась консультативная работа, всего было проведено  69 индивидуальных и 33 групповых консультаций.</w:t>
      </w:r>
      <w:r w:rsidRPr="007A3255">
        <w:rPr>
          <w:rFonts w:ascii="Times New Roman" w:eastAsia="Times New Roman" w:hAnsi="Times New Roman" w:cs="Times New Roman"/>
          <w:sz w:val="28"/>
          <w:szCs w:val="28"/>
          <w:lang w:eastAsia="en-US"/>
        </w:rPr>
        <w:t xml:space="preserve"> С целью, снижения эмоционального напряжения и  стабилизации эмоционального состояния, </w:t>
      </w:r>
      <w:r w:rsidRPr="007A3255">
        <w:rPr>
          <w:rFonts w:ascii="Times New Roman" w:eastAsia="Times New Roman" w:hAnsi="Times New Roman" w:cs="Times New Roman"/>
          <w:color w:val="000000"/>
          <w:sz w:val="28"/>
          <w:szCs w:val="28"/>
          <w:lang w:bidi="ru-RU"/>
        </w:rPr>
        <w:t>учащиеся 6-11 классов регулярно посещали сенсорную комнату.</w:t>
      </w:r>
      <w:r w:rsidRPr="007A3255">
        <w:rPr>
          <w:rFonts w:ascii="Times New Roman" w:eastAsia="Times New Roman" w:hAnsi="Times New Roman" w:cs="Times New Roman"/>
          <w:bCs/>
          <w:sz w:val="28"/>
          <w:szCs w:val="28"/>
          <w:lang w:eastAsia="en-US"/>
        </w:rPr>
        <w:t xml:space="preserve"> </w:t>
      </w:r>
    </w:p>
    <w:p w:rsidR="007A3255" w:rsidRPr="007A3255" w:rsidRDefault="007A3255" w:rsidP="00442A47">
      <w:pPr>
        <w:widowControl w:val="0"/>
        <w:spacing w:after="0"/>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bCs/>
          <w:sz w:val="28"/>
          <w:szCs w:val="28"/>
          <w:lang w:eastAsia="en-US"/>
        </w:rPr>
        <w:t xml:space="preserve">         В качестве профилактических мер суицидального поведения с учащимися 6-11 классов в течение четверти проводились социально-психологические тренинги по программе психологической подготовке к трудным жизненным ситуациям «Выход», по следующим темам: «Саморегуляция и защита от стресса» (6 классы), «Я и мой внутрений ребенок» (7 классы), «Я не одинок» (8-9 классы), «Мои внутренние ресурсы» (10-11 классы), «Вы мне очень дороги окружающие» (6 классы), «Я настоящий и мне это нравится» (7 классы), «Посмотрим в будущее» (8 -9 классы),</w:t>
      </w:r>
      <w:r w:rsidRPr="007A3255">
        <w:rPr>
          <w:rFonts w:ascii="Times New Roman" w:eastAsia="Times New Roman" w:hAnsi="Times New Roman" w:cs="Times New Roman"/>
          <w:color w:val="000000"/>
          <w:sz w:val="28"/>
          <w:szCs w:val="28"/>
          <w:lang w:bidi="ru-RU"/>
        </w:rPr>
        <w:t xml:space="preserve"> «Скрытые возможности внутри меня» (10-11 классы). Проводились тренинги, направленные на формирование коммуникативных навыков и развития индивидуальных способностей по программе «Путь к себе» с учащимися 6-8 классов. Социально-психологической службой осуществлялась работа по сопровождению  детей «группы риска», а так же учащихся, стоящих на внутрикорпусном учёте.</w:t>
      </w:r>
    </w:p>
    <w:p w:rsidR="007A3255" w:rsidRPr="007A3255" w:rsidRDefault="007A3255" w:rsidP="007A3255">
      <w:pPr>
        <w:widowControl w:val="0"/>
        <w:spacing w:after="0" w:line="317" w:lineRule="exact"/>
        <w:rPr>
          <w:rFonts w:ascii="Times New Roman" w:eastAsia="Times New Roman" w:hAnsi="Times New Roman" w:cs="Times New Roman"/>
          <w:color w:val="000000"/>
          <w:sz w:val="28"/>
          <w:szCs w:val="28"/>
          <w:lang w:bidi="ru-RU"/>
        </w:rPr>
      </w:pPr>
      <w:r w:rsidRPr="007A3255">
        <w:rPr>
          <w:rFonts w:ascii="Times New Roman" w:eastAsia="Times New Roman" w:hAnsi="Times New Roman" w:cs="Times New Roman"/>
          <w:sz w:val="28"/>
          <w:szCs w:val="28"/>
          <w:lang w:eastAsia="en-US"/>
        </w:rPr>
        <w:t xml:space="preserve">      </w:t>
      </w:r>
      <w:r w:rsidRPr="007A3255">
        <w:rPr>
          <w:rFonts w:ascii="Times New Roman" w:eastAsia="Times New Roman" w:hAnsi="Times New Roman" w:cs="Times New Roman"/>
          <w:bCs/>
          <w:sz w:val="28"/>
          <w:szCs w:val="28"/>
          <w:lang w:eastAsia="en-US"/>
        </w:rPr>
        <w:t xml:space="preserve">     С целью профилактики самовольных уходов и употребления ПАВ среди учащихся 6-11 классов были проведены беседы  на темы: «Самовольные уходы и их последствия» (6-8 классы), «Мой жизненный путь» (9-11 класс), «Береги здоровье смолоду», «Здоровый образ жизни», «Врыдные привычки», «Вред и последствия употребления СНЮС».</w:t>
      </w:r>
    </w:p>
    <w:p w:rsidR="007A3255" w:rsidRPr="007A3255" w:rsidRDefault="007A3255" w:rsidP="007A3255">
      <w:pPr>
        <w:shd w:val="clear" w:color="auto" w:fill="FFFFFF"/>
        <w:spacing w:after="0" w:line="240" w:lineRule="auto"/>
        <w:rPr>
          <w:rFonts w:ascii="Times New Roman" w:eastAsia="Times New Roman" w:hAnsi="Times New Roman" w:cs="Times New Roman"/>
          <w:bCs/>
          <w:sz w:val="28"/>
          <w:szCs w:val="28"/>
        </w:rPr>
      </w:pP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r w:rsidRPr="007A3255">
        <w:rPr>
          <w:rFonts w:ascii="Times New Roman" w:eastAsia="Times New Roman" w:hAnsi="Times New Roman" w:cs="Times New Roman"/>
          <w:bCs/>
          <w:sz w:val="28"/>
          <w:szCs w:val="28"/>
        </w:rPr>
        <w:t>В период с 18.01.21 по 25.01.21 года проводился мониторинг, с целью выявления информации о жестоком обращении с кадетами, со стороны соци</w:t>
      </w:r>
      <w:r w:rsidRPr="007A3255">
        <w:rPr>
          <w:rFonts w:ascii="Times New Roman" w:eastAsia="Times New Roman" w:hAnsi="Times New Roman" w:cs="Times New Roman"/>
          <w:color w:val="000000"/>
          <w:sz w:val="28"/>
          <w:szCs w:val="28"/>
        </w:rPr>
        <w:t>ального окружения, а так же среди учащихся корпуса.</w:t>
      </w:r>
    </w:p>
    <w:p w:rsidR="007A3255" w:rsidRPr="007A3255" w:rsidRDefault="007A3255" w:rsidP="007A3255">
      <w:pPr>
        <w:shd w:val="clear" w:color="auto" w:fill="FFFFFF"/>
        <w:spacing w:after="0" w:line="240" w:lineRule="auto"/>
        <w:rPr>
          <w:rFonts w:ascii="Times New Roman" w:eastAsia="Times New Roman" w:hAnsi="Times New Roman" w:cs="Times New Roman"/>
          <w:bCs/>
          <w:color w:val="000000"/>
          <w:sz w:val="28"/>
          <w:szCs w:val="28"/>
        </w:rPr>
      </w:pPr>
      <w:r w:rsidRPr="007A3255">
        <w:rPr>
          <w:rFonts w:ascii="Times New Roman" w:eastAsia="Times New Roman" w:hAnsi="Times New Roman" w:cs="Times New Roman"/>
          <w:bCs/>
          <w:color w:val="000000"/>
          <w:sz w:val="28"/>
          <w:szCs w:val="28"/>
        </w:rPr>
        <w:t xml:space="preserve">        В результате проведенного опроса,  была получена следующая информация: отсутствует конфликтное и  агрессивное поведение со стороны педагогов и воспитателей по отношению к кадетам, а так же  жестокое обращение в корпусе со стороны воспитателей и педагогов  не выявлено. </w:t>
      </w:r>
    </w:p>
    <w:p w:rsidR="007A3255" w:rsidRPr="007A3255" w:rsidRDefault="007A3255" w:rsidP="007A3255">
      <w:pPr>
        <w:shd w:val="clear" w:color="auto" w:fill="FFFFFF"/>
        <w:spacing w:after="0" w:line="240" w:lineRule="auto"/>
        <w:rPr>
          <w:rFonts w:ascii="Times New Roman" w:eastAsia="Times New Roman" w:hAnsi="Times New Roman" w:cs="Times New Roman"/>
          <w:bCs/>
          <w:color w:val="000000"/>
          <w:sz w:val="28"/>
          <w:szCs w:val="28"/>
        </w:rPr>
      </w:pPr>
      <w:r w:rsidRPr="007A3255">
        <w:rPr>
          <w:rFonts w:ascii="Times New Roman" w:eastAsia="Times New Roman" w:hAnsi="Times New Roman" w:cs="Times New Roman"/>
          <w:bCs/>
          <w:color w:val="000000"/>
          <w:sz w:val="28"/>
          <w:szCs w:val="28"/>
        </w:rPr>
        <w:t xml:space="preserve">       Социально-психологический климат в классах благоприятный.  Учащиеся  с 6 по 11 класс  отметили, что со стороны педагогического коллектива чувствуют доброжелательное, уважительное отношение  к себе, довольны психологическим климатом на уроках, а так же отметили, что часто получают признание и понимание от учителей. Учителя всегда оказывают необходимую помощь учащимся. </w:t>
      </w:r>
    </w:p>
    <w:p w:rsidR="007A3255" w:rsidRPr="007A3255" w:rsidRDefault="007A3255" w:rsidP="007A3255">
      <w:pPr>
        <w:shd w:val="clear" w:color="auto" w:fill="FFFFFF"/>
        <w:spacing w:after="0" w:line="240" w:lineRule="auto"/>
        <w:rPr>
          <w:rFonts w:ascii="Times New Roman" w:eastAsia="Times New Roman" w:hAnsi="Times New Roman" w:cs="Times New Roman"/>
          <w:bCs/>
          <w:color w:val="000000"/>
          <w:sz w:val="28"/>
          <w:szCs w:val="28"/>
        </w:rPr>
      </w:pPr>
      <w:r w:rsidRPr="007A3255">
        <w:rPr>
          <w:rFonts w:ascii="Times New Roman" w:eastAsia="Times New Roman" w:hAnsi="Times New Roman" w:cs="Times New Roman"/>
          <w:bCs/>
          <w:color w:val="000000"/>
          <w:sz w:val="28"/>
          <w:szCs w:val="28"/>
        </w:rPr>
        <w:t xml:space="preserve">         Данный мониторинг позволил  выявить  информацию о том, что взаимоотношение  между учащимися в классах  устойчивое, положительное, доброжелательное, учащиеся готовы прийти на помощь друг  другу.</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bCs/>
          <w:color w:val="000000"/>
          <w:sz w:val="28"/>
          <w:szCs w:val="28"/>
        </w:rPr>
        <w:t xml:space="preserve">         В результате полученной информации можно сделать вывод, что учащиеся 6-11 классов довольны социально-психологическим климатом в коллективе  и чувствуют себя в корпусе комфортно. Диагностика определения эмоционального состояния воспитанников  осуществлялась по мере необходимости и  по запросу воспитателей и классных руководителей. </w:t>
      </w:r>
    </w:p>
    <w:p w:rsidR="007A3255" w:rsidRPr="007A3255" w:rsidRDefault="007A3255" w:rsidP="007A3255">
      <w:pPr>
        <w:shd w:val="clear" w:color="auto" w:fill="FFFFFF"/>
        <w:spacing w:after="0" w:line="240" w:lineRule="auto"/>
        <w:jc w:val="both"/>
        <w:rPr>
          <w:rFonts w:ascii="Times New Roman" w:eastAsia="Times New Roman" w:hAnsi="Times New Roman" w:cs="Times New Roman"/>
          <w:color w:val="000000"/>
          <w:sz w:val="28"/>
          <w:szCs w:val="28"/>
        </w:rPr>
      </w:pPr>
    </w:p>
    <w:p w:rsidR="007A3255" w:rsidRPr="007A3255" w:rsidRDefault="007A3255" w:rsidP="007A3255">
      <w:pPr>
        <w:shd w:val="clear" w:color="auto" w:fill="FFFFFF"/>
        <w:spacing w:after="15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w:t>
      </w:r>
      <w:r w:rsidRPr="007A3255">
        <w:rPr>
          <w:rFonts w:ascii="Times New Roman" w:eastAsia="Times New Roman" w:hAnsi="Times New Roman" w:cs="Times New Roman"/>
          <w:bCs/>
          <w:color w:val="000000"/>
          <w:sz w:val="28"/>
          <w:szCs w:val="28"/>
        </w:rPr>
        <w:t xml:space="preserve">С целью, </w:t>
      </w:r>
      <w:r w:rsidRPr="007A3255">
        <w:rPr>
          <w:rFonts w:ascii="Times New Roman" w:eastAsia="Times New Roman" w:hAnsi="Times New Roman" w:cs="Times New Roman"/>
          <w:color w:val="000000"/>
          <w:sz w:val="28"/>
          <w:szCs w:val="28"/>
        </w:rPr>
        <w:t>определения уровня удовлетворенности предоставляемых образовательных услуг, а также повышение эффективности и качества учебно-воспитательного процесса в корпусе, в феврале проводился социологический опрос. Мониторинг проводился с учащимися   6-11 классов.  Учащимся были предложены  анкеты для изучения удовлетворённости учащихся школьной жизнью. Опрос проводился  в групповой форме.</w:t>
      </w:r>
    </w:p>
    <w:p w:rsidR="007A3255" w:rsidRPr="007A3255" w:rsidRDefault="007A3255" w:rsidP="007A3255">
      <w:pPr>
        <w:shd w:val="clear" w:color="auto" w:fill="FFFFFF"/>
        <w:spacing w:after="15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Данное  анкетирование позволило  изучить мнение участников образовательного процесса о его организации, содержании, условиях протекания, что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7A3255">
        <w:rPr>
          <w:rFonts w:ascii="Times New Roman" w:eastAsia="Times New Roman" w:hAnsi="Times New Roman" w:cs="Times New Roman"/>
          <w:color w:val="000000"/>
          <w:sz w:val="28"/>
          <w:szCs w:val="28"/>
        </w:rPr>
        <w:t xml:space="preserve">          В ходе анализа   диагностических данных были получены общие баллы степени </w:t>
      </w:r>
      <w:r w:rsidRPr="007A3255">
        <w:rPr>
          <w:rFonts w:ascii="Times New Roman" w:eastAsia="Times New Roman" w:hAnsi="Times New Roman" w:cs="Times New Roman"/>
          <w:color w:val="000000"/>
          <w:sz w:val="28"/>
          <w:szCs w:val="28"/>
          <w:shd w:val="clear" w:color="auto" w:fill="FFFFFF"/>
        </w:rPr>
        <w:t>удовлетворенности учащихся организацией образовательного процесса по каждому преподавателю  и выведен средний балл</w:t>
      </w:r>
      <w:r w:rsidRPr="007A3255">
        <w:rPr>
          <w:rFonts w:ascii="Times New Roman" w:eastAsia="Times New Roman" w:hAnsi="Times New Roman" w:cs="Times New Roman"/>
          <w:color w:val="000000"/>
          <w:sz w:val="28"/>
          <w:szCs w:val="28"/>
        </w:rPr>
        <w:t xml:space="preserve"> степени </w:t>
      </w:r>
      <w:r w:rsidRPr="007A3255">
        <w:rPr>
          <w:rFonts w:ascii="Times New Roman" w:eastAsia="Times New Roman" w:hAnsi="Times New Roman" w:cs="Times New Roman"/>
          <w:color w:val="000000"/>
          <w:sz w:val="28"/>
          <w:szCs w:val="28"/>
          <w:shd w:val="clear" w:color="auto" w:fill="FFFFFF"/>
        </w:rPr>
        <w:t xml:space="preserve">удовлетворенности учащихся по корпусу, который составил 8,9 %.   </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7A3255">
        <w:rPr>
          <w:rFonts w:ascii="Times New Roman" w:eastAsia="Times New Roman" w:hAnsi="Times New Roman" w:cs="Times New Roman"/>
          <w:color w:val="000000"/>
          <w:sz w:val="28"/>
          <w:szCs w:val="28"/>
          <w:shd w:val="clear" w:color="auto" w:fill="FFFFFF"/>
        </w:rPr>
        <w:t xml:space="preserve">        С целью, выявления профессиональных интересов учащихся и оказания помощи в выборе профессии,  </w:t>
      </w:r>
      <w:r w:rsidRPr="007A3255">
        <w:rPr>
          <w:rFonts w:ascii="Times New Roman" w:eastAsia="Times New Roman" w:hAnsi="Times New Roman" w:cs="Times New Roman"/>
          <w:sz w:val="28"/>
          <w:szCs w:val="28"/>
        </w:rPr>
        <w:t>в марте 2021 года, проводилось диагностическое обследование</w:t>
      </w:r>
      <w:r w:rsidRPr="007A3255">
        <w:rPr>
          <w:rFonts w:ascii="Times New Roman" w:eastAsia="Times New Roman" w:hAnsi="Times New Roman" w:cs="Times New Roman"/>
          <w:color w:val="000000"/>
          <w:sz w:val="28"/>
          <w:szCs w:val="28"/>
          <w:shd w:val="clear" w:color="auto" w:fill="FFFFFF"/>
        </w:rPr>
        <w:t xml:space="preserve">, в котором </w:t>
      </w:r>
      <w:r w:rsidRPr="007A3255">
        <w:rPr>
          <w:rFonts w:ascii="Times New Roman" w:eastAsia="Times New Roman" w:hAnsi="Times New Roman" w:cs="Times New Roman"/>
          <w:sz w:val="28"/>
          <w:szCs w:val="28"/>
        </w:rPr>
        <w:t xml:space="preserve"> приняли  участие учащиеся 9 и 11 классов. Диагностика проводилась в групповой форме.</w:t>
      </w:r>
      <w:r w:rsidRPr="007A3255">
        <w:rPr>
          <w:rFonts w:ascii="Times New Roman" w:eastAsia="Times New Roman" w:hAnsi="Times New Roman" w:cs="Times New Roman"/>
          <w:color w:val="000000"/>
          <w:sz w:val="28"/>
          <w:szCs w:val="28"/>
          <w:shd w:val="clear" w:color="auto" w:fill="FFFFFF"/>
        </w:rPr>
        <w:t xml:space="preserve"> </w:t>
      </w:r>
      <w:r w:rsidRPr="007A3255">
        <w:rPr>
          <w:rFonts w:ascii="Times New Roman" w:eastAsia="Times New Roman" w:hAnsi="Times New Roman" w:cs="Times New Roman"/>
          <w:sz w:val="28"/>
          <w:szCs w:val="28"/>
        </w:rPr>
        <w:t>Анкетирование позволило выявить профессиональные предпочтения, предпочитаемые области знаний, предполагаемые  профиля обучения, а так же определить  степень выраженности интересов в каждой из сфер профессиональной деятельности: «человек-человек», «человек-природа», «человек-техника», «человек - знаковая система», «человек - художественный образ».</w:t>
      </w:r>
    </w:p>
    <w:p w:rsidR="007A3255" w:rsidRPr="007A3255" w:rsidRDefault="007A3255" w:rsidP="007A3255">
      <w:pPr>
        <w:spacing w:after="0" w:line="294" w:lineRule="atLeast"/>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Анализ определения степени выраженности интересов в каждой из сфер профессиональной деятельности учащихся 9 классов показал, что 42 % предпочитают профессиональную область человек-человек, 29% – человек-техника, 29% - человек – знаковая система.</w:t>
      </w:r>
    </w:p>
    <w:p w:rsidR="007A3255" w:rsidRPr="007A3255" w:rsidRDefault="007A3255" w:rsidP="007A3255">
      <w:pPr>
        <w:spacing w:after="0" w:line="294" w:lineRule="atLeast"/>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Результаты определение степени выраженности интересов в каждой из сфер профессиональной деятельности учащихся 11 классов показывает, что ученики предпочитают профессиональную область человек-человек – 52%, 16% – человек – знаковая система, человек – художественный образ -16%, человек-техника – 16%.</w:t>
      </w:r>
    </w:p>
    <w:p w:rsidR="007A3255" w:rsidRPr="007A3255" w:rsidRDefault="007A3255" w:rsidP="007A3255">
      <w:pPr>
        <w:spacing w:after="0" w:line="294" w:lineRule="atLeast"/>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В итоге, статистический анализ позволил  определить, что девятиклассников привлекают рабочие специальности, на первое место они ставят профессию военного, на второе – врача, автомеханика, инженера, дизайнера. Учащиеся 11 класса  выбирают рабочие профессии: военного, врача, журналиста, водителя, автодорожника, учителя. Кадеты 11 класса более адекватно оценивают свои возможности, учитывая востребованные профессии на рынке труда. С целью, ориентировать учащихся при выборе профиля обучения и подготовке к выбору профессии,  с учащимися 9 и 10 классов еженедельно проводятся занятия по программе профориентации «Калейдоскоп профессий».</w:t>
      </w:r>
    </w:p>
    <w:p w:rsidR="007A3255" w:rsidRPr="007A3255" w:rsidRDefault="007A3255" w:rsidP="007A3255">
      <w:pPr>
        <w:spacing w:after="0" w:line="294" w:lineRule="atLeast"/>
        <w:rPr>
          <w:rFonts w:ascii="Times New Roman" w:eastAsia="Times New Roman" w:hAnsi="Times New Roman" w:cs="Times New Roman"/>
          <w:sz w:val="28"/>
          <w:szCs w:val="28"/>
        </w:rPr>
      </w:pP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   В  период,  с 18 января  по 26 января  2021 года, согласно, годового плана  педагога-психолога, проводилось диагностическое обследование учащихся 7-11 х классов, с целью </w:t>
      </w:r>
      <w:r w:rsidRPr="007A3255">
        <w:rPr>
          <w:rFonts w:ascii="Times New Roman" w:eastAsia="Times New Roman" w:hAnsi="Times New Roman" w:cs="Times New Roman"/>
          <w:sz w:val="28"/>
          <w:szCs w:val="28"/>
        </w:rPr>
        <w:t>исследование аутоагрессивных тенденций и факторов, формирующих суицидальные намерения.</w:t>
      </w:r>
      <w:r w:rsidRPr="007A3255">
        <w:rPr>
          <w:rFonts w:ascii="Times New Roman" w:eastAsia="Calibri" w:hAnsi="Times New Roman" w:cs="Times New Roman"/>
          <w:sz w:val="28"/>
          <w:szCs w:val="28"/>
          <w:lang w:eastAsia="en-US"/>
        </w:rPr>
        <w:t xml:space="preserve">       С целью определения  депрессии (включая ее маскированные варианты) и связанной с ней суицидной настроенностью, а так же оценки образа «Я» и восприятия испытуемым самого себя и окружающих, учащимся 6-11 классов была предложена проективная рисуночная методика «Нарисуй историю», авторы А.И. Копытин, Р.Сильвер.</w:t>
      </w:r>
    </w:p>
    <w:p w:rsidR="007A3255" w:rsidRPr="007A3255" w:rsidRDefault="007A3255" w:rsidP="007A3255">
      <w:pPr>
        <w:spacing w:after="160" w:line="259" w:lineRule="auto"/>
        <w:rPr>
          <w:rFonts w:ascii="Times New Roman" w:eastAsia="Calibri" w:hAnsi="Times New Roman" w:cs="Times New Roman"/>
          <w:b/>
          <w:sz w:val="28"/>
          <w:szCs w:val="28"/>
          <w:lang w:eastAsia="en-US"/>
        </w:rPr>
      </w:pPr>
      <w:r w:rsidRPr="007A3255">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А так же рисунки с нейтральным эмоциональным содержанием:</w:t>
      </w:r>
    </w:p>
    <w:p w:rsidR="007A3255" w:rsidRPr="007A3255" w:rsidRDefault="007A3255" w:rsidP="007A3255">
      <w:pPr>
        <w:spacing w:after="160" w:line="259" w:lineRule="auto"/>
        <w:rPr>
          <w:rFonts w:ascii="Times New Roman" w:eastAsia="Calibri" w:hAnsi="Times New Roman" w:cs="Times New Roman"/>
          <w:b/>
          <w:sz w:val="28"/>
          <w:szCs w:val="28"/>
          <w:lang w:eastAsia="en-US"/>
        </w:rPr>
      </w:pPr>
      <w:r w:rsidRPr="007A3255">
        <w:rPr>
          <w:rFonts w:ascii="Times New Roman" w:eastAsia="Calibri" w:hAnsi="Times New Roman" w:cs="Times New Roman"/>
          <w:sz w:val="28"/>
          <w:szCs w:val="28"/>
          <w:lang w:eastAsia="en-US"/>
        </w:rPr>
        <w:t>-изображение таких персонажей или отношений, которые имеют как положительные, так и отрицательные характеристики или амбивалентное содержание;</w:t>
      </w: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 изображение персонажей или отношений с противоречивым или неясным смыслом, изображение персонажей или отношений без определенного эмоционального содержания. </w:t>
      </w: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Рисунки с умеренно отрицательным эмоциональным содержанием, а именно:</w:t>
      </w: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-изображение фрустрированных, испуганных, страшных или несчастных персонажей; -изображение напряженных или враждебных отношений между персонажами.</w:t>
      </w:r>
    </w:p>
    <w:p w:rsidR="007A3255" w:rsidRPr="007A3255" w:rsidRDefault="007A3255" w:rsidP="00442A47">
      <w:pPr>
        <w:spacing w:after="160"/>
        <w:rPr>
          <w:rFonts w:ascii="Times New Roman" w:eastAsia="Calibri" w:hAnsi="Times New Roman" w:cs="Times New Roman"/>
          <w:b/>
          <w:color w:val="000000"/>
          <w:sz w:val="28"/>
          <w:szCs w:val="28"/>
          <w:lang w:eastAsia="en-US"/>
        </w:rPr>
      </w:pPr>
      <w:r w:rsidRPr="007A3255">
        <w:rPr>
          <w:rFonts w:ascii="Times New Roman" w:eastAsia="Calibri" w:hAnsi="Times New Roman" w:cs="Times New Roman"/>
          <w:sz w:val="28"/>
          <w:szCs w:val="28"/>
          <w:lang w:eastAsia="en-US"/>
        </w:rPr>
        <w:t xml:space="preserve">      С  учащимися, изобразившими рисунки с умеренно отрицательным и нейтральным эмоциональным содержание, было проведено дополнительное обследование с помощью методики «Сигнал» (</w:t>
      </w:r>
      <w:r w:rsidRPr="007A3255">
        <w:rPr>
          <w:rFonts w:ascii="Times New Roman" w:eastAsia="Calibri" w:hAnsi="Times New Roman" w:cs="Times New Roman"/>
          <w:color w:val="000000"/>
          <w:sz w:val="28"/>
          <w:szCs w:val="28"/>
          <w:lang w:eastAsia="en-US"/>
        </w:rPr>
        <w:t>экспресс-диагностики профилактика суицидального риска).</w:t>
      </w:r>
    </w:p>
    <w:p w:rsidR="007A3255" w:rsidRPr="007A3255" w:rsidRDefault="007A3255" w:rsidP="00442A47">
      <w:pPr>
        <w:shd w:val="clear" w:color="auto" w:fill="FFFFFF"/>
        <w:spacing w:after="0"/>
        <w:rPr>
          <w:rFonts w:ascii="Times New Roman" w:eastAsia="Times New Roman" w:hAnsi="Times New Roman" w:cs="Times New Roman"/>
          <w:bCs/>
          <w:sz w:val="28"/>
          <w:szCs w:val="28"/>
        </w:rPr>
      </w:pPr>
      <w:r w:rsidRPr="007A3255">
        <w:rPr>
          <w:rFonts w:ascii="Times New Roman" w:eastAsia="Times New Roman" w:hAnsi="Times New Roman" w:cs="Times New Roman"/>
          <w:bCs/>
          <w:sz w:val="28"/>
          <w:szCs w:val="28"/>
        </w:rPr>
        <w:t xml:space="preserve">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 В марте и апреле, по запросу классных руководителей 6 «б», 7 «б», 7 «а», 8 «а» классов, с воспитанниками проводилось индивидуальное обследование, с использованием компьютерной программы диагностики и профилактики суицидального поведения «Сигнал». В течение  четверти  осуществлялось посещение уроков в 6-7х,10-м классах, с целью наблюдения  за учащимися в ходе учебного процесса.</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В течение второго полугодия осуществлялась индивидуальная коррекционная работа, которая была направленна на стабилизацию эмоционального состояния, снятия мышечного напряжения и на решение проблем личного характера, всего было охвачено 73 учащихся.  Совместно с социальным педагогом, в течение данного периода  осуществлялось сопровождение детей «группы риска», по программе «Всё, что тебя касается». С целью, повышения школьной мотивации, проводилась профилактическая работа с учащимися, стоящими на внутрикорпусном учёте, по программе «Волевая регуляция поведения».</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 Данная работа осуществлялась в виде тренингов,  бесед с учащимися. В итоге с учащимися 6-11 классов были проведены мероприятия по следующим темам:</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-беседа «Курение и жизнь»;</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-тренинг «Мы выбираем жизнь»;</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-тренинг «Мы за здоровый образ жизни»;</w:t>
      </w:r>
    </w:p>
    <w:p w:rsidR="007A3255" w:rsidRPr="007A3255" w:rsidRDefault="007A3255" w:rsidP="00442A47">
      <w:pPr>
        <w:shd w:val="clear" w:color="auto" w:fill="FFFFFF"/>
        <w:spacing w:after="0"/>
        <w:rPr>
          <w:rFonts w:ascii="Times New Roman" w:eastAsia="Times New Roman" w:hAnsi="Times New Roman" w:cs="Times New Roman"/>
          <w:bCs/>
          <w:sz w:val="28"/>
          <w:szCs w:val="28"/>
        </w:rPr>
      </w:pPr>
      <w:r w:rsidRPr="007A3255">
        <w:rPr>
          <w:rFonts w:ascii="Times New Roman" w:eastAsia="Times New Roman" w:hAnsi="Times New Roman" w:cs="Times New Roman"/>
          <w:color w:val="000000"/>
          <w:sz w:val="28"/>
          <w:szCs w:val="28"/>
        </w:rPr>
        <w:t>-тренинг «Нет-значит нет!»</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-занятие «Мы любим жизнь»; </w:t>
      </w:r>
    </w:p>
    <w:p w:rsidR="007A3255" w:rsidRPr="007A3255" w:rsidRDefault="007A3255" w:rsidP="00442A47">
      <w:pPr>
        <w:shd w:val="clear" w:color="auto" w:fill="FFFFFF"/>
        <w:spacing w:after="0"/>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занятие «Что такое трудная жизненная ситуация. Учимся реагировать на  сложные ситуации»;</w:t>
      </w: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       С целью, диагностики социометрического статуса каждого ученика в классе, а так же  изучения эмоциональной атмосферы в классе, в апреле, среди учащихся 6-9 классов, проводилось психологическое исследование межличностных отношений. На основании полученных результатов, можно сделать следующие выводы:</w:t>
      </w:r>
    </w:p>
    <w:p w:rsidR="007A3255" w:rsidRPr="007A3255" w:rsidRDefault="007A3255" w:rsidP="007A3255">
      <w:pPr>
        <w:spacing w:after="160" w:line="259"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 </w:t>
      </w:r>
      <w:r w:rsidRPr="007A3255">
        <w:rPr>
          <w:rFonts w:ascii="Times New Roman" w:eastAsia="Calibri" w:hAnsi="Times New Roman" w:cs="Times New Roman"/>
          <w:sz w:val="28"/>
          <w:szCs w:val="28"/>
          <w:u w:val="single"/>
          <w:lang w:eastAsia="en-US"/>
        </w:rPr>
        <w:t xml:space="preserve">6 – е классы.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13% - учащихся, занимающих лидирующее положение в структуре межличностного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80% - учащихся, занимающих устойчивое положение в структуре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7% - учащихся, выпавших из сферы межличностного общения в классе.</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2. </w:t>
      </w:r>
      <w:r w:rsidRPr="007A3255">
        <w:rPr>
          <w:rFonts w:ascii="Times New Roman" w:eastAsia="Calibri" w:hAnsi="Times New Roman" w:cs="Times New Roman"/>
          <w:sz w:val="28"/>
          <w:szCs w:val="28"/>
          <w:u w:val="single"/>
          <w:lang w:eastAsia="en-US"/>
        </w:rPr>
        <w:t xml:space="preserve">7 - е классы.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10% - учащихся, занимающих лидирующее положение в структуре межличностного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83% - учащихся, занимающих устойчивое положение в структуре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7 % - учащихся, выпавших из сферы межличностного общения в классе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3. </w:t>
      </w:r>
      <w:r w:rsidRPr="007A3255">
        <w:rPr>
          <w:rFonts w:ascii="Times New Roman" w:eastAsia="Calibri" w:hAnsi="Times New Roman" w:cs="Times New Roman"/>
          <w:sz w:val="28"/>
          <w:szCs w:val="28"/>
          <w:u w:val="single"/>
          <w:lang w:eastAsia="en-US"/>
        </w:rPr>
        <w:t xml:space="preserve">8 – е классы.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13% - учащихся, занимающих лидирующее положение в структуре межличностного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78% - учащихся, занимающих устойчивое положение в структуре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9% - учащихся, выпавших из сферы межличностного общения в классе.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4. </w:t>
      </w:r>
      <w:r w:rsidRPr="007A3255">
        <w:rPr>
          <w:rFonts w:ascii="Times New Roman" w:eastAsia="Calibri" w:hAnsi="Times New Roman" w:cs="Times New Roman"/>
          <w:sz w:val="28"/>
          <w:szCs w:val="28"/>
          <w:u w:val="single"/>
          <w:lang w:eastAsia="en-US"/>
        </w:rPr>
        <w:t xml:space="preserve">9 – е классы.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15% - учащихся, занимающих лидирующее положение в структуре межличностного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68% - учащихся, занимающих устойчивое положение в структуре общения.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12% - учащихся имеют ограниченный круг общения. </w:t>
      </w:r>
    </w:p>
    <w:p w:rsidR="007A3255" w:rsidRDefault="007A3255" w:rsidP="007A3255">
      <w:pPr>
        <w:spacing w:line="240" w:lineRule="auto"/>
        <w:ind w:left="142"/>
        <w:jc w:val="both"/>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5 % - учащихся, выпавших из сферы межличностного общения в класс</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 xml:space="preserve">Анализ общей структуры отношений по поводу учебной деятельности показывает степень сплоченности классных коллективов, значительный процент учащихся занимает лидирующее и устойчивое положение. </w:t>
      </w:r>
    </w:p>
    <w:p w:rsidR="007A3255" w:rsidRPr="007A3255" w:rsidRDefault="007A3255" w:rsidP="007A3255">
      <w:pPr>
        <w:spacing w:after="0" w:line="240" w:lineRule="auto"/>
        <w:rPr>
          <w:rFonts w:ascii="Times New Roman" w:eastAsia="Calibri" w:hAnsi="Times New Roman" w:cs="Times New Roman"/>
          <w:sz w:val="28"/>
          <w:szCs w:val="28"/>
          <w:lang w:eastAsia="en-US"/>
        </w:rPr>
      </w:pPr>
      <w:r w:rsidRPr="007A3255">
        <w:rPr>
          <w:rFonts w:ascii="Times New Roman" w:eastAsia="Calibri" w:hAnsi="Times New Roman" w:cs="Times New Roman"/>
          <w:sz w:val="28"/>
          <w:szCs w:val="28"/>
          <w:lang w:eastAsia="en-US"/>
        </w:rPr>
        <w:t>Из сферы общения выпало 7% учащихся 6-х классов, 7% учащихся 7-х классов, 9% учащихся 8-х классов, 5% учащихся 9-х классов имеют ограниченный круг общения, что указывает на значительные резервы в повышении эффективности воспитательной работы в классных коллективах. Результаты социометрии были доведены до классных руководителей и воспитателей, даны рекомендации по формированию дальнейшего межличностного общения среди учащихся в классе.</w:t>
      </w:r>
    </w:p>
    <w:p w:rsidR="007A3255" w:rsidRPr="007A3255" w:rsidRDefault="007A3255" w:rsidP="007A3255">
      <w:pPr>
        <w:shd w:val="clear" w:color="auto" w:fill="FFFFFF"/>
        <w:spacing w:after="0" w:line="240" w:lineRule="auto"/>
        <w:rPr>
          <w:rFonts w:ascii="Times New Roman" w:eastAsia="Times New Roman" w:hAnsi="Times New Roman" w:cs="Times New Roman"/>
          <w:bCs/>
          <w:sz w:val="28"/>
          <w:szCs w:val="28"/>
        </w:rPr>
      </w:pPr>
      <w:r w:rsidRPr="007A3255">
        <w:rPr>
          <w:rFonts w:ascii="Times New Roman" w:eastAsia="Times New Roman" w:hAnsi="Times New Roman" w:cs="Times New Roman"/>
          <w:bCs/>
          <w:sz w:val="28"/>
          <w:szCs w:val="28"/>
        </w:rPr>
        <w:t>В  апреле и мае , по запросу классных руководителей 6 «б», 7 «б», 7 «а», 8 «а» классов, с воспитанниками проводилось индивидуальное обследование, с использованием компьютерной программы диагностики и профилактики суицидального поведения «Сигнал».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w:t>
      </w:r>
      <w:r w:rsidRPr="007A3255">
        <w:rPr>
          <w:rFonts w:ascii="Times New Roman" w:eastAsia="Times New Roman" w:hAnsi="Times New Roman" w:cs="Times New Roman"/>
          <w:color w:val="000000"/>
          <w:sz w:val="28"/>
          <w:szCs w:val="28"/>
        </w:rPr>
        <w:t xml:space="preserve">       </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bCs/>
          <w:sz w:val="28"/>
          <w:szCs w:val="28"/>
        </w:rPr>
        <w:t xml:space="preserve">          </w:t>
      </w:r>
      <w:r w:rsidRPr="007A3255">
        <w:rPr>
          <w:rFonts w:ascii="Times New Roman" w:eastAsia="Times New Roman" w:hAnsi="Times New Roman" w:cs="Times New Roman"/>
          <w:color w:val="000000"/>
          <w:sz w:val="28"/>
          <w:szCs w:val="28"/>
        </w:rPr>
        <w:t>В течение второго полугодия осуществлялась индивидуальная коррекционная работа, которая была направленна на стабилизацию эмоционального состояния, снятия мышечного напряжения и на решение проблем личного характера.  Совместно с социальным педагогом, в течение данного периода  осуществлялось сопровождение детей «группы риска», по программе «Всё, что тебя касается». С целью, повышения школьной мотивации, проводилась профилактическая работа с учащимися, стоящими на внутрикорпусном учёте, по программе «Волевая регуляция поведения».</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 В апреле были проведены профилактические мероприятия на темы: «Что такое трудная жизненная ситуация. Учимся реагировать на сложные ситуации», «Я выбираю жизнь».</w:t>
      </w:r>
    </w:p>
    <w:p w:rsidR="007A3255" w:rsidRPr="007A3255" w:rsidRDefault="007A3255" w:rsidP="007A3255">
      <w:pPr>
        <w:shd w:val="clear" w:color="auto" w:fill="FFFFFF"/>
        <w:spacing w:after="0" w:line="240" w:lineRule="auto"/>
        <w:rPr>
          <w:rFonts w:ascii="Times New Roman" w:eastAsia="Times New Roman" w:hAnsi="Times New Roman" w:cs="Times New Roman"/>
          <w:bCs/>
          <w:sz w:val="28"/>
          <w:szCs w:val="28"/>
        </w:rPr>
      </w:pPr>
      <w:r w:rsidRPr="007A3255">
        <w:rPr>
          <w:rFonts w:ascii="Times New Roman" w:eastAsia="Times New Roman" w:hAnsi="Times New Roman" w:cs="Times New Roman"/>
          <w:bCs/>
          <w:sz w:val="28"/>
          <w:szCs w:val="28"/>
        </w:rPr>
        <w:t xml:space="preserve">     В течение  четверти, совместно с социальным педагогом, осуществлялось посещение уроков в 6-7х,10-м классах, с целью наблюдения  за учащимися в ходе учебного процесса.</w:t>
      </w:r>
    </w:p>
    <w:p w:rsidR="007A3255" w:rsidRPr="007A3255" w:rsidRDefault="007A3255" w:rsidP="007A3255">
      <w:pPr>
        <w:shd w:val="clear" w:color="auto" w:fill="FFFFFF"/>
        <w:spacing w:after="0" w:line="240" w:lineRule="auto"/>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Консультативная  работа осуществлялась среди педагогов, учащихся и  родителей. В течении года  проведены родительские собрания для родителей, учащих 6-11 классов.</w:t>
      </w:r>
    </w:p>
    <w:p w:rsidR="007A3255" w:rsidRPr="007A3255" w:rsidRDefault="007A3255" w:rsidP="007A3255">
      <w:pPr>
        <w:widowControl w:val="0"/>
        <w:spacing w:after="0" w:line="317" w:lineRule="exact"/>
        <w:jc w:val="both"/>
        <w:rPr>
          <w:rFonts w:ascii="Times New Roman" w:eastAsia="Times New Roman" w:hAnsi="Times New Roman" w:cs="Times New Roman"/>
          <w:sz w:val="28"/>
          <w:szCs w:val="28"/>
          <w:lang w:bidi="ru-RU"/>
        </w:rPr>
      </w:pPr>
      <w:r w:rsidRPr="007A3255">
        <w:rPr>
          <w:rFonts w:ascii="Times New Roman" w:eastAsia="Calibri" w:hAnsi="Times New Roman" w:cs="Times New Roman"/>
          <w:bCs/>
          <w:sz w:val="28"/>
          <w:szCs w:val="28"/>
          <w:lang w:eastAsia="en-US"/>
        </w:rPr>
        <w:t xml:space="preserve">         Работа с родителями осуществлялась в форме индивидуальных консультаций и проведения родительского собрания на темы:  «Интернет-сообщества», «Трудное поведение подростков», «Выбор профессии как один из основных жизненных выборов», «Профориентация: выбор учебного пути», «Родители меня не понимают или как услышать подростка» (6 «а», 6 «б»), </w:t>
      </w:r>
      <w:r w:rsidRPr="007A3255">
        <w:rPr>
          <w:rFonts w:ascii="Times New Roman" w:eastAsia="Calibri" w:hAnsi="Times New Roman" w:cs="Times New Roman"/>
          <w:color w:val="000000"/>
          <w:sz w:val="28"/>
          <w:szCs w:val="28"/>
          <w:lang w:bidi="ru-RU"/>
        </w:rPr>
        <w:t xml:space="preserve"> «Если в семье конфликт» (9 «а», 9 «б»), «Влияние молодёжных субкультур на развитие личности подростка» 10 класс, </w:t>
      </w:r>
      <w:r w:rsidRPr="007A3255">
        <w:rPr>
          <w:rFonts w:ascii="Times New Roman" w:eastAsia="Times New Roman" w:hAnsi="Times New Roman" w:cs="Times New Roman"/>
          <w:sz w:val="28"/>
          <w:szCs w:val="28"/>
          <w:lang w:bidi="ru-RU"/>
        </w:rPr>
        <w:t>«Как помочь подростку адаптироваться к новым жизненным условиям», «Нежелательное сексуальное внимание в сети Интернет, секстинг»,</w:t>
      </w:r>
      <w:r w:rsidRPr="007A3255">
        <w:rPr>
          <w:rFonts w:ascii="Times New Roman" w:eastAsia="Times New Roman" w:hAnsi="Times New Roman" w:cs="Times New Roman"/>
          <w:color w:val="C00000"/>
          <w:sz w:val="28"/>
          <w:szCs w:val="28"/>
          <w:lang w:bidi="ru-RU"/>
        </w:rPr>
        <w:t xml:space="preserve"> </w:t>
      </w:r>
      <w:r w:rsidRPr="007A3255">
        <w:rPr>
          <w:rFonts w:ascii="Times New Roman" w:eastAsia="Times New Roman" w:hAnsi="Times New Roman" w:cs="Times New Roman"/>
          <w:sz w:val="28"/>
          <w:szCs w:val="28"/>
          <w:lang w:bidi="ru-RU"/>
        </w:rPr>
        <w:t>«Правила эффективной коммуникации с детьми и подростками по вопросу начала сексуальных отношений», «Проблемы во взаимоотношениях родителей и школьников. Выработка способов взаимопонимания в семье».</w:t>
      </w:r>
    </w:p>
    <w:p w:rsidR="007A3255" w:rsidRPr="007A3255" w:rsidRDefault="007A3255" w:rsidP="007A3255">
      <w:pPr>
        <w:spacing w:after="160" w:line="259" w:lineRule="auto"/>
        <w:rPr>
          <w:rFonts w:ascii="Calibri" w:eastAsia="Calibri" w:hAnsi="Calibri" w:cs="Times New Roman"/>
          <w:lang w:eastAsia="en-US"/>
        </w:rPr>
      </w:pPr>
      <w:r w:rsidRPr="007A3255">
        <w:rPr>
          <w:rFonts w:ascii="Times New Roman" w:eastAsia="Times New Roman" w:hAnsi="Times New Roman" w:cs="Times New Roman"/>
          <w:bCs/>
          <w:sz w:val="28"/>
          <w:szCs w:val="28"/>
        </w:rPr>
        <w:t xml:space="preserve">            </w:t>
      </w:r>
      <w:r w:rsidRPr="007A3255">
        <w:rPr>
          <w:rFonts w:ascii="Times New Roman" w:eastAsia="Times New Roman" w:hAnsi="Times New Roman" w:cs="Times New Roman"/>
          <w:color w:val="000000"/>
          <w:sz w:val="28"/>
          <w:szCs w:val="28"/>
          <w:lang w:bidi="ru-RU"/>
        </w:rPr>
        <w:t>В течение всего периода психологической работы осуществлялось заполнение журналов учёта видов деятельности, составление отчётной документации, подбор</w:t>
      </w:r>
      <w:r w:rsidRPr="007A3255">
        <w:rPr>
          <w:rFonts w:ascii="Times New Roman" w:eastAsia="Times New Roman" w:hAnsi="Times New Roman" w:cs="Times New Roman"/>
          <w:sz w:val="28"/>
          <w:szCs w:val="28"/>
        </w:rPr>
        <w:t xml:space="preserve"> </w:t>
      </w:r>
      <w:r w:rsidRPr="007A3255">
        <w:rPr>
          <w:rFonts w:ascii="Times New Roman" w:eastAsia="Times New Roman" w:hAnsi="Times New Roman" w:cs="Times New Roman"/>
          <w:color w:val="000000"/>
          <w:sz w:val="28"/>
          <w:szCs w:val="28"/>
          <w:lang w:bidi="ru-RU"/>
        </w:rPr>
        <w:t>материалов для работы,  разработка рекомендаций педагогическим работникам и  родителям по оказанию помощи в вопросах воспитания.</w:t>
      </w:r>
    </w:p>
    <w:p w:rsidR="007A3255" w:rsidRPr="007A3255" w:rsidRDefault="007A3255" w:rsidP="007A3255">
      <w:pPr>
        <w:spacing w:after="0" w:line="23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Выводы:</w:t>
      </w:r>
    </w:p>
    <w:p w:rsidR="007A3255" w:rsidRPr="007A3255" w:rsidRDefault="007A3255" w:rsidP="007A3255">
      <w:pPr>
        <w:spacing w:after="0" w:line="261"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Исходя из анализа, работу по данному направлению можно оценить как удовлетворительную. Становление правового пространства в корпусе реализовывалось через взаимодействие всех участников учебно- воспитательного процесса, организацию деятельности кадетского самоуправления, волонтерской группы, создание системы тематических мероприятий по формированию гражданской позиции и правовой культуры участников.</w:t>
      </w:r>
    </w:p>
    <w:p w:rsidR="007A3255" w:rsidRPr="007A3255" w:rsidRDefault="007A3255" w:rsidP="007A3255">
      <w:pPr>
        <w:spacing w:after="0" w:line="4" w:lineRule="exact"/>
        <w:ind w:right="421"/>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Реализация данного направления воспитательной работы способствует совершенствованию самоуправления в корпусе, развитию лидерских качеств у кадет, формированию навыков демократического общения между участниками образовательного процесса, навыков бесконфликтного взаимодействия с каждым участником, способности самостоятельно планировать совместную деятельность. Система внеклассных мероприятий, акций, участие в районных и областных конкурсах способствовала повышению качества гражданского воспитания.</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 целях повышения эффективности работы по правовому воспитанию в новом учебном году требуется:</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-начать работу по развитию института Уполномоченного по защите прав участников образовательного процесса;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конкретизировать вопросы взаимодействия педагогов с остальными участниками образовательного процесса в вопросах достижения единой цели – повышение правовой культуры участников;</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продолжить работу по формированию правовой культуры через кадетское управление;</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-повысить ответственность должностных лиц за исполнение своих должностных обязанностей;</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-повысить уровень индивидуально- воспитательной работы с учащимися, склонными к нарушениям правопорядка;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-оказывать целенаправленную методическую помощь педагогам и офицерам- воспитателям в вопросах правового воспитания, поддержания среди учащихся дисциплины и правопорядка;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-повысить уровень работы с семьями, дети в которых находятся в социально-опасном положении;</w:t>
      </w:r>
    </w:p>
    <w:p w:rsidR="007A3255" w:rsidRPr="007A3255" w:rsidRDefault="007A3255" w:rsidP="007A3255">
      <w:pPr>
        <w:spacing w:after="0"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-совершенствовать уровень работы с родителями трудных детей, которые не выполняют в должном объеме свои родительские обязанности.</w:t>
      </w:r>
    </w:p>
    <w:p w:rsidR="007A3255" w:rsidRPr="007A3255" w:rsidRDefault="007A3255" w:rsidP="007A3255">
      <w:pPr>
        <w:spacing w:after="0" w:line="251"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Духовно-нравственное воспитание являлось одним из основных направлений воспитательной работы корпусе в прошедшем 2020-2021 году.</w:t>
      </w:r>
    </w:p>
    <w:p w:rsidR="007A3255" w:rsidRPr="007A3255" w:rsidRDefault="007A3255" w:rsidP="007A3255">
      <w:pPr>
        <w:spacing w:after="0" w:line="251"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 течение года педагогами ОККК проведены классные часы, направленные на формирование устойчивой нравственной позиции учащихся «Культура поведения», «Учитесь дружить…», «Современные средства гигиены и уборки», «Мой внешний вид»; «Я имею право на …»; «Что такое хорошо и что такое плохо?»; «Что такое толерантность?», «Культура внешнего вида кадета», «Путь к профессии», «Семья – это то, что всегда с тобой», «Этикет на все случаи жизни», «Правила поведения кадет. Зачем они нужны?», «Жизнь дана на добрые дела», «Мы - равны» и др.</w:t>
      </w:r>
    </w:p>
    <w:p w:rsidR="007A3255" w:rsidRPr="007A3255" w:rsidRDefault="007A3255" w:rsidP="007A3255">
      <w:pPr>
        <w:tabs>
          <w:tab w:val="left" w:pos="979"/>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Отмечается слабая активность учащихся 6-11 классов в творческих конкурсах. Уровень заинтересованности учащихся в подобных мероприятиях средний, что позволяет судить о недостаточно высоком уровне сформированности нравственных и духовных качеств учащихся.</w:t>
      </w:r>
    </w:p>
    <w:p w:rsidR="007A3255" w:rsidRPr="007A3255" w:rsidRDefault="007A3255" w:rsidP="007A3255">
      <w:pPr>
        <w:spacing w:after="0" w:line="254" w:lineRule="auto"/>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Особое внимание необходимо уделить проведению мероприятий в форме КТД. В процессе КТД ребята приобретают навыки общения, учатся работать, делить успех и ответственность с другими, узнают друг о друге много нового, наконец, просто знакомятся и приобретают друзей. Таким образом, идут два важных процесса одновременно - формирование и сплочение классного коллектива и формирование личности кадета. В процессе общей</w:t>
      </w:r>
      <w:bookmarkStart w:id="8" w:name="page11"/>
      <w:bookmarkEnd w:id="8"/>
      <w:r w:rsidRPr="007A3255">
        <w:rPr>
          <w:rFonts w:ascii="Times New Roman" w:eastAsia="Times New Roman" w:hAnsi="Times New Roman" w:cs="Times New Roman"/>
          <w:sz w:val="28"/>
          <w:szCs w:val="28"/>
        </w:rPr>
        <w:t xml:space="preserve"> работы происходит взаимодействие людей разных возрастов, старшие помогают младшим, младшие учатся у старших.</w:t>
      </w:r>
    </w:p>
    <w:p w:rsidR="007A3255" w:rsidRPr="007A3255" w:rsidRDefault="007A3255" w:rsidP="007A3255">
      <w:pPr>
        <w:spacing w:after="0" w:line="0" w:lineRule="atLeast"/>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 время планирования и организации коллективных творческих дел взрослые и дети приобретают большой опыт организаторских навыков, каждый может подать идею, предложить новый способ действия, взяться за организацию определенного этапа коллективного творческого дела.</w:t>
      </w:r>
    </w:p>
    <w:p w:rsidR="007A3255" w:rsidRPr="007A3255" w:rsidRDefault="007A3255" w:rsidP="007A3255">
      <w:pPr>
        <w:spacing w:after="0" w:line="240" w:lineRule="auto"/>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Коллективные творческие дела становятся мощной силой, притягивающей в школу, обеспечивают широкую внеурочную занятость детей. Положительный эмоциональный настрой, гарантированная ситуация успеха высвобождают добрые чувства, сопереживание всех всем.</w:t>
      </w:r>
    </w:p>
    <w:p w:rsidR="007A3255" w:rsidRPr="007A3255" w:rsidRDefault="007A3255" w:rsidP="007A3255">
      <w:pPr>
        <w:spacing w:after="0" w:line="240" w:lineRule="auto"/>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Хочется отметить, что в различных мероприятиях принимают участие одни и те же дети: лидеры нашего корпуса, волонтеры.</w:t>
      </w:r>
    </w:p>
    <w:p w:rsidR="007A3255" w:rsidRPr="007A3255" w:rsidRDefault="007A3255" w:rsidP="007A3255">
      <w:pPr>
        <w:spacing w:line="240" w:lineRule="auto"/>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корпусному имуществу.</w:t>
      </w:r>
      <w:bookmarkStart w:id="9" w:name="page12"/>
      <w:bookmarkEnd w:id="9"/>
    </w:p>
    <w:p w:rsidR="007A3255" w:rsidRPr="00442A47" w:rsidRDefault="007A3255" w:rsidP="007A3255">
      <w:pPr>
        <w:spacing w:line="0" w:lineRule="atLeast"/>
        <w:ind w:left="567" w:right="421"/>
        <w:jc w:val="center"/>
        <w:rPr>
          <w:rFonts w:ascii="Times New Roman" w:eastAsia="Times New Roman" w:hAnsi="Times New Roman" w:cs="Times New Roman"/>
          <w:b/>
          <w:sz w:val="28"/>
          <w:szCs w:val="28"/>
        </w:rPr>
      </w:pPr>
      <w:r w:rsidRPr="00442A47">
        <w:rPr>
          <w:rFonts w:ascii="Times New Roman" w:eastAsia="Times New Roman" w:hAnsi="Times New Roman" w:cs="Times New Roman"/>
          <w:b/>
          <w:sz w:val="28"/>
          <w:szCs w:val="28"/>
        </w:rPr>
        <w:t>Трудовое воспитание</w:t>
      </w:r>
    </w:p>
    <w:p w:rsidR="007A3255" w:rsidRPr="007A3255" w:rsidRDefault="007A3255" w:rsidP="007A3255">
      <w:pPr>
        <w:spacing w:after="0" w:line="244"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Трудовое воспитание начинается в корпусе каждый день. Учебный процесс рассматривается как важная трудовая деятельность, в которой необходимо проявлять, помимо интереса, и волевую сферу. За результаты своего труда отвечает перед собой и семьей сам воспитанник. Поэтому, судя по успехам в учебе, можно сделать вывод, что в корпусе есть много трудолюбивых, старательных детей.</w:t>
      </w:r>
    </w:p>
    <w:p w:rsidR="007A3255" w:rsidRPr="007A3255" w:rsidRDefault="007A3255" w:rsidP="007A3255">
      <w:pPr>
        <w:spacing w:line="3" w:lineRule="exact"/>
        <w:ind w:right="421" w:firstLine="993"/>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Однако для детей нашего корпуса требует внимания организация и привитие учащимся навыков самообслуживающегося труда. По опросам учащихся, по нашим собственным наблюдениям, можно свидетельствовать о том, что не все наши учащиеся бережно относятся к корпусному имуществу, убирают за собой в столовой. Этому вопросу уделялось неоднократно внимание.</w:t>
      </w:r>
    </w:p>
    <w:p w:rsidR="007A3255" w:rsidRPr="007A3255" w:rsidRDefault="007A3255" w:rsidP="007A3255">
      <w:pPr>
        <w:spacing w:after="0" w:line="242" w:lineRule="auto"/>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Немаловажен и общественно-полезный труд. Ребята с удовольствием участвуют в субботниках в уборке корпусной территории. Основные причины таких трудностей - большая занятость как педагогов, так и детей и недостаточная организованность отдельных детей.</w:t>
      </w:r>
    </w:p>
    <w:p w:rsidR="007A3255" w:rsidRPr="007A3255" w:rsidRDefault="007A3255" w:rsidP="007A3255">
      <w:pPr>
        <w:spacing w:after="0" w:line="250" w:lineRule="auto"/>
        <w:ind w:right="421" w:firstLine="993"/>
        <w:jc w:val="both"/>
        <w:rPr>
          <w:rFonts w:ascii="Times New Roman" w:eastAsia="Times New Roman" w:hAnsi="Times New Roman" w:cs="Times New Roman"/>
          <w:sz w:val="28"/>
          <w:szCs w:val="28"/>
        </w:rPr>
      </w:pPr>
      <w:bookmarkStart w:id="10" w:name="page13"/>
      <w:bookmarkEnd w:id="10"/>
      <w:r w:rsidRPr="007A3255">
        <w:rPr>
          <w:rFonts w:ascii="Times New Roman" w:eastAsia="Times New Roman" w:hAnsi="Times New Roman" w:cs="Times New Roman"/>
          <w:sz w:val="28"/>
          <w:szCs w:val="28"/>
        </w:rPr>
        <w:t>Не совсем организованно проходило дежурство по корпусу. В этом учебном году приходилось сталкиваться с нареканиями в адрес дежурных.</w:t>
      </w:r>
    </w:p>
    <w:p w:rsidR="007A3255" w:rsidRPr="007A3255" w:rsidRDefault="007A3255" w:rsidP="007A3255">
      <w:pPr>
        <w:spacing w:after="0" w:line="1" w:lineRule="exact"/>
        <w:ind w:right="421" w:firstLine="993"/>
        <w:jc w:val="both"/>
        <w:rPr>
          <w:rFonts w:ascii="Times New Roman" w:eastAsia="Times New Roman" w:hAnsi="Times New Roman" w:cs="Times New Roman"/>
          <w:sz w:val="28"/>
          <w:szCs w:val="28"/>
        </w:rPr>
      </w:pPr>
    </w:p>
    <w:p w:rsidR="007A3255" w:rsidRPr="007A3255" w:rsidRDefault="007A3255" w:rsidP="007A3255">
      <w:pPr>
        <w:spacing w:after="0" w:line="261" w:lineRule="auto"/>
        <w:ind w:right="421" w:firstLine="113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Одним из вопросов трудового воспитания является профориентационная работа. В ОККК ежегодно с большим успехом проходит значимое мероприятие, посвященное разным профессиям. Цель данного мероприятия заключается в том, чтобы помочь детям в выборе будущей деятельности. Каждый классный коллектив старшего звена выбирал профессию, которую должен был прорекламировать.</w:t>
      </w:r>
    </w:p>
    <w:p w:rsidR="007A3255" w:rsidRPr="007A3255" w:rsidRDefault="007A3255" w:rsidP="007A3255">
      <w:pPr>
        <w:spacing w:after="0" w:line="4" w:lineRule="exact"/>
        <w:ind w:right="421" w:firstLine="1133"/>
        <w:jc w:val="both"/>
        <w:rPr>
          <w:rFonts w:ascii="Times New Roman" w:eastAsia="Times New Roman" w:hAnsi="Times New Roman" w:cs="Times New Roman"/>
          <w:sz w:val="28"/>
          <w:szCs w:val="28"/>
        </w:rPr>
      </w:pPr>
    </w:p>
    <w:p w:rsidR="007A3255" w:rsidRPr="007A3255" w:rsidRDefault="007A3255" w:rsidP="007A3255">
      <w:pPr>
        <w:spacing w:after="0" w:line="242" w:lineRule="auto"/>
        <w:ind w:right="421" w:firstLine="113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Выводы: воспитание у учащихся положительного отношения к труду, вовлечение учащихся к общественно-полезным работам, привитие навыков самообслуживающегося труда, формирование самосознания по необходимости сохранности чужого имущества, добровольное оказание помощи нуждающимся – залог трудового воспитания воспитанников.</w:t>
      </w:r>
    </w:p>
    <w:p w:rsidR="007A3255" w:rsidRPr="007A3255" w:rsidRDefault="007A3255" w:rsidP="007A3255">
      <w:pPr>
        <w:spacing w:line="240" w:lineRule="exact"/>
        <w:ind w:left="567" w:right="421"/>
        <w:jc w:val="both"/>
        <w:rPr>
          <w:rFonts w:ascii="Times New Roman" w:eastAsia="Times New Roman" w:hAnsi="Times New Roman" w:cs="Times New Roman"/>
          <w:sz w:val="28"/>
          <w:szCs w:val="28"/>
        </w:rPr>
      </w:pPr>
    </w:p>
    <w:p w:rsidR="007A3255" w:rsidRPr="00442A47" w:rsidRDefault="007A3255" w:rsidP="007A3255">
      <w:pPr>
        <w:spacing w:line="0" w:lineRule="atLeast"/>
        <w:ind w:left="567" w:right="421"/>
        <w:jc w:val="center"/>
        <w:rPr>
          <w:rFonts w:ascii="Times New Roman" w:eastAsia="Times New Roman" w:hAnsi="Times New Roman" w:cs="Times New Roman"/>
          <w:b/>
          <w:sz w:val="28"/>
          <w:szCs w:val="28"/>
        </w:rPr>
      </w:pPr>
      <w:r w:rsidRPr="00442A47">
        <w:rPr>
          <w:rFonts w:ascii="Times New Roman" w:eastAsia="Times New Roman" w:hAnsi="Times New Roman" w:cs="Times New Roman"/>
          <w:b/>
          <w:sz w:val="28"/>
          <w:szCs w:val="28"/>
        </w:rPr>
        <w:t>Физкультурно-оздоровительное воспитание</w:t>
      </w:r>
    </w:p>
    <w:p w:rsidR="007A3255" w:rsidRPr="007A3255" w:rsidRDefault="007A3255" w:rsidP="007A3255">
      <w:pPr>
        <w:spacing w:after="0" w:line="251" w:lineRule="auto"/>
        <w:ind w:right="421" w:firstLine="1134"/>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 этом учебном году велась большая работа по формированию у детей потребности здорового образа жизни:</w:t>
      </w:r>
    </w:p>
    <w:p w:rsidR="007A3255" w:rsidRPr="007A3255" w:rsidRDefault="007A3255" w:rsidP="007A3255">
      <w:pPr>
        <w:spacing w:after="0" w:line="0" w:lineRule="atLeast"/>
        <w:ind w:left="567" w:right="421" w:hanging="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Соревнования по волейболу, баскетболу, футболу, стрельбе;</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Участие в районных, зональных соревнованиях по волейболу, легкой атлетике, шахматам, современному пятиборью.</w:t>
      </w:r>
    </w:p>
    <w:p w:rsidR="007A3255" w:rsidRPr="007A3255" w:rsidRDefault="007A3255" w:rsidP="007A3255">
      <w:pPr>
        <w:spacing w:after="0" w:line="1" w:lineRule="exact"/>
        <w:ind w:left="567" w:right="421" w:hanging="567"/>
        <w:jc w:val="both"/>
        <w:rPr>
          <w:rFonts w:ascii="Times New Roman" w:eastAsia="Times New Roman" w:hAnsi="Times New Roman" w:cs="Times New Roman"/>
          <w:sz w:val="28"/>
          <w:szCs w:val="28"/>
        </w:rPr>
      </w:pPr>
    </w:p>
    <w:p w:rsidR="007A3255" w:rsidRPr="007A3255" w:rsidRDefault="007A3255" w:rsidP="007A3255">
      <w:pPr>
        <w:spacing w:after="0" w:line="0" w:lineRule="atLeast"/>
        <w:ind w:left="567" w:right="421" w:hanging="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Проведение игры «Зарница» </w:t>
      </w:r>
    </w:p>
    <w:p w:rsidR="007A3255" w:rsidRPr="007A3255" w:rsidRDefault="007A3255" w:rsidP="007A3255">
      <w:pPr>
        <w:spacing w:after="0" w:line="0" w:lineRule="atLeast"/>
        <w:ind w:left="567" w:right="421" w:hanging="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Дни Здоровья</w:t>
      </w:r>
    </w:p>
    <w:p w:rsidR="007A3255" w:rsidRPr="007A3255" w:rsidRDefault="007A3255" w:rsidP="007A3255">
      <w:pPr>
        <w:spacing w:after="0" w:line="0" w:lineRule="atLeast"/>
        <w:ind w:right="421" w:firstLine="1065"/>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Особой популярностью пользуются проводимые каждую четверть Дни здоровья. В сентябре и в мае они обычно проводятся на свежем воздухе. Важно то, что кадеты, приобретают на таких мероприятиях не только хорошее настроение. Кроме того, они начинают понимать, что занятия спортом, физической культурой, здоровый образ жизни непосредственно оказывают влияние на успеваемость в учебе.</w:t>
      </w:r>
    </w:p>
    <w:p w:rsidR="007A3255" w:rsidRPr="007A3255" w:rsidRDefault="007A3255" w:rsidP="007A3255">
      <w:pPr>
        <w:tabs>
          <w:tab w:val="left" w:pos="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      В течение всего учебного года ежедневно работали в корпусе  спортивные секции по волейболу, баскетболу, футболу, ОФП, стрельбе, пятиборью.</w:t>
      </w:r>
    </w:p>
    <w:p w:rsidR="007A3255" w:rsidRPr="007A3255" w:rsidRDefault="007A3255" w:rsidP="007A3255">
      <w:pPr>
        <w:spacing w:after="0" w:line="0" w:lineRule="atLeast"/>
        <w:ind w:right="421" w:firstLine="36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Систематически проводилась профилактическая работа наркомании, алкоголизма и табакокурения. Были организованы и проведены беседы, встречи с врачами.</w:t>
      </w:r>
    </w:p>
    <w:p w:rsidR="007A3255" w:rsidRPr="007A3255" w:rsidRDefault="007A3255" w:rsidP="00525253">
      <w:pPr>
        <w:numPr>
          <w:ilvl w:val="0"/>
          <w:numId w:val="30"/>
        </w:numPr>
        <w:tabs>
          <w:tab w:val="left" w:pos="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целях охраны и укрепления здоровья, обучающихся корпуса, создает условия для работы организации общественного питания, осуществляет контроль ее работы.</w:t>
      </w:r>
    </w:p>
    <w:p w:rsidR="007A3255" w:rsidRPr="007A3255" w:rsidRDefault="007A3255" w:rsidP="007A3255">
      <w:pPr>
        <w:spacing w:after="0" w:line="0" w:lineRule="atLeast"/>
        <w:ind w:right="421" w:firstLine="708"/>
        <w:jc w:val="both"/>
        <w:rPr>
          <w:rFonts w:ascii="Times New Roman" w:eastAsia="Times New Roman" w:hAnsi="Times New Roman" w:cs="Times New Roman"/>
          <w:i/>
          <w:sz w:val="28"/>
          <w:szCs w:val="28"/>
        </w:rPr>
      </w:pPr>
      <w:r w:rsidRPr="007A3255">
        <w:rPr>
          <w:rFonts w:ascii="Times New Roman" w:eastAsia="Times New Roman" w:hAnsi="Times New Roman" w:cs="Times New Roman"/>
          <w:sz w:val="28"/>
          <w:szCs w:val="28"/>
        </w:rPr>
        <w:t>Классными руководителями в соответствии с планом корпусных мероприятий и планами работы с классом запланированы и в течение года проводились тематические классные часы: «Вредные привычки», «Режим дня», «Ещё раз о здоровье», «Нет вредным привычкам», «Школа жизненных навыков», «Твоё здоровье», «Основы здорового образа жизни», «День борьбы со СПИДом. Зависимость от ПАВ», «Здоровье и выбор профессии», «ЕГЭ: как противостоять стрессу?» и др.</w:t>
      </w:r>
    </w:p>
    <w:p w:rsidR="007A3255" w:rsidRPr="007A3255" w:rsidRDefault="007A3255" w:rsidP="007A3255">
      <w:pPr>
        <w:spacing w:line="23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Результат:</w:t>
      </w:r>
    </w:p>
    <w:p w:rsidR="007A3255" w:rsidRPr="007A3255" w:rsidRDefault="007A3255" w:rsidP="007A3255">
      <w:pPr>
        <w:spacing w:line="23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1. Есть результаты спортивных достижений.</w:t>
      </w:r>
    </w:p>
    <w:p w:rsidR="007A3255" w:rsidRPr="007A3255" w:rsidRDefault="007A3255" w:rsidP="00525253">
      <w:pPr>
        <w:numPr>
          <w:ilvl w:val="0"/>
          <w:numId w:val="27"/>
        </w:numPr>
        <w:tabs>
          <w:tab w:val="left" w:pos="1014"/>
        </w:tabs>
        <w:spacing w:after="0" w:line="253" w:lineRule="auto"/>
        <w:ind w:right="421"/>
        <w:contextualSpacing/>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Учащиеся корпуса принимают участие в районных, областных мероприятиях данного направления.</w:t>
      </w:r>
    </w:p>
    <w:p w:rsidR="007A3255" w:rsidRPr="007A3255" w:rsidRDefault="007A3255" w:rsidP="007A3255">
      <w:pPr>
        <w:spacing w:after="0" w:line="23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Проблемное поле:</w:t>
      </w:r>
    </w:p>
    <w:p w:rsidR="007A3255" w:rsidRPr="007A3255" w:rsidRDefault="007A3255" w:rsidP="00525253">
      <w:pPr>
        <w:numPr>
          <w:ilvl w:val="0"/>
          <w:numId w:val="38"/>
        </w:numPr>
        <w:tabs>
          <w:tab w:val="left" w:pos="946"/>
        </w:tabs>
        <w:spacing w:after="0" w:line="0" w:lineRule="atLeast"/>
        <w:ind w:left="567" w:right="421"/>
        <w:jc w:val="both"/>
        <w:rPr>
          <w:rFonts w:ascii="Times New Roman" w:eastAsia="Times New Roman" w:hAnsi="Times New Roman" w:cs="Times New Roman"/>
          <w:sz w:val="28"/>
          <w:szCs w:val="28"/>
        </w:rPr>
      </w:pPr>
      <w:bookmarkStart w:id="11" w:name="page14"/>
      <w:bookmarkEnd w:id="11"/>
      <w:r w:rsidRPr="007A3255">
        <w:rPr>
          <w:rFonts w:ascii="Times New Roman" w:eastAsia="Times New Roman" w:hAnsi="Times New Roman" w:cs="Times New Roman"/>
          <w:sz w:val="28"/>
          <w:szCs w:val="28"/>
        </w:rPr>
        <w:t>Накопленный опыт по данному направлению не систематизирован.</w:t>
      </w:r>
    </w:p>
    <w:p w:rsidR="007A3255" w:rsidRPr="007A3255" w:rsidRDefault="007A3255" w:rsidP="007A3255">
      <w:pPr>
        <w:spacing w:after="0" w:line="0" w:lineRule="atLeast"/>
        <w:ind w:left="142" w:right="421" w:hanging="142"/>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Возможные пути решения проблем:</w:t>
      </w:r>
    </w:p>
    <w:p w:rsidR="007A3255" w:rsidRPr="007A3255" w:rsidRDefault="007A3255" w:rsidP="00525253">
      <w:pPr>
        <w:numPr>
          <w:ilvl w:val="0"/>
          <w:numId w:val="31"/>
        </w:numPr>
        <w:tabs>
          <w:tab w:val="left" w:pos="94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Увеличение охвата учащихся корпуса, занятых спортом.</w:t>
      </w:r>
    </w:p>
    <w:p w:rsidR="007A3255" w:rsidRPr="007A3255" w:rsidRDefault="007A3255" w:rsidP="007A3255">
      <w:pPr>
        <w:spacing w:after="0" w:line="94" w:lineRule="exact"/>
        <w:ind w:left="567" w:right="421"/>
        <w:jc w:val="both"/>
        <w:rPr>
          <w:rFonts w:ascii="Times New Roman" w:eastAsia="Times New Roman" w:hAnsi="Times New Roman" w:cs="Times New Roman"/>
          <w:sz w:val="28"/>
          <w:szCs w:val="28"/>
        </w:rPr>
      </w:pPr>
    </w:p>
    <w:p w:rsidR="007A3255" w:rsidRPr="007A3255" w:rsidRDefault="007A3255" w:rsidP="00525253">
      <w:pPr>
        <w:numPr>
          <w:ilvl w:val="0"/>
          <w:numId w:val="31"/>
        </w:numPr>
        <w:tabs>
          <w:tab w:val="left" w:pos="94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Привлечение родителей, педагогов к участию в спортивных мероприятиях.</w:t>
      </w:r>
    </w:p>
    <w:p w:rsidR="007A3255" w:rsidRPr="007A3255" w:rsidRDefault="007A3255" w:rsidP="007A3255">
      <w:pPr>
        <w:spacing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u w:val="single"/>
        </w:rPr>
        <w:t>Выводы</w:t>
      </w:r>
      <w:r w:rsidRPr="007A3255">
        <w:rPr>
          <w:rFonts w:ascii="Times New Roman" w:eastAsia="Times New Roman" w:hAnsi="Times New Roman" w:cs="Times New Roman"/>
          <w:sz w:val="28"/>
          <w:szCs w:val="28"/>
        </w:rPr>
        <w:t>: Работа в этом направлении должна быть усовершенствована, т.к. проблемы здорового образа жизни на сегодня актуальны.</w:t>
      </w:r>
    </w:p>
    <w:p w:rsidR="007A3255" w:rsidRPr="00442A47" w:rsidRDefault="007A3255" w:rsidP="007A3255">
      <w:pPr>
        <w:spacing w:line="0" w:lineRule="atLeast"/>
        <w:ind w:left="567" w:right="421"/>
        <w:jc w:val="both"/>
        <w:rPr>
          <w:rFonts w:ascii="Times New Roman" w:eastAsia="Times New Roman" w:hAnsi="Times New Roman" w:cs="Times New Roman"/>
          <w:b/>
          <w:sz w:val="28"/>
          <w:szCs w:val="28"/>
        </w:rPr>
      </w:pPr>
      <w:r w:rsidRPr="00442A47">
        <w:rPr>
          <w:rFonts w:ascii="Times New Roman" w:eastAsia="Times New Roman" w:hAnsi="Times New Roman" w:cs="Times New Roman"/>
          <w:b/>
          <w:sz w:val="28"/>
          <w:szCs w:val="28"/>
        </w:rPr>
        <w:t>Организация интеллектуально-познавательной деятельности</w:t>
      </w:r>
    </w:p>
    <w:p w:rsidR="007A3255" w:rsidRPr="007A3255" w:rsidRDefault="007A3255" w:rsidP="007A3255">
      <w:pPr>
        <w:tabs>
          <w:tab w:val="left" w:pos="940"/>
        </w:tabs>
        <w:spacing w:after="0" w:line="24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 xml:space="preserve">В корпусе проходят предметные недели, на которых дети раскрывают свой творческий потенциал. В этом году организованно прошли мероприятия по истории, математики, химии, русского языка и литературы, иностранного языка, которые охватили всех учащихся корпуса, принявших участие в разнообразных видах игр, интеллектуальных турниров, олимпиадах, конкурсах, праздников, открытых уроков и др. </w:t>
      </w:r>
      <w:r w:rsidRPr="007A3255">
        <w:rPr>
          <w:rFonts w:ascii="Times New Roman" w:eastAsia="Times New Roman" w:hAnsi="Times New Roman" w:cs="Times New Roman"/>
          <w:sz w:val="28"/>
          <w:szCs w:val="28"/>
        </w:rPr>
        <w:tab/>
      </w:r>
      <w:r w:rsidRPr="007A3255">
        <w:rPr>
          <w:rFonts w:ascii="Times New Roman" w:eastAsia="Times New Roman" w:hAnsi="Times New Roman" w:cs="Times New Roman"/>
          <w:sz w:val="28"/>
          <w:szCs w:val="28"/>
        </w:rPr>
        <w:tab/>
      </w:r>
    </w:p>
    <w:p w:rsidR="007A3255" w:rsidRPr="007A3255" w:rsidRDefault="007A3255" w:rsidP="007A3255">
      <w:pPr>
        <w:spacing w:after="0" w:line="240"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Для развития творческого потенциала личности ребенка реализовывались коллективные творческие дела, проектная и исследовательская деятельность.</w:t>
      </w:r>
    </w:p>
    <w:p w:rsidR="007A3255" w:rsidRPr="007A3255" w:rsidRDefault="007A3255" w:rsidP="007A3255">
      <w:pPr>
        <w:spacing w:line="240"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Любой вид деятельности урочной и внеурочной работы являлся носителем элементов творческой деятельности.</w:t>
      </w:r>
    </w:p>
    <w:p w:rsidR="007A3255" w:rsidRPr="007A3255" w:rsidRDefault="007A3255" w:rsidP="007A3255">
      <w:pPr>
        <w:spacing w:line="2" w:lineRule="exact"/>
        <w:ind w:right="421" w:hanging="22"/>
        <w:jc w:val="both"/>
        <w:rPr>
          <w:rFonts w:ascii="Times New Roman" w:eastAsia="Times New Roman" w:hAnsi="Times New Roman" w:cs="Times New Roman"/>
          <w:sz w:val="28"/>
          <w:szCs w:val="28"/>
        </w:rPr>
      </w:pPr>
    </w:p>
    <w:p w:rsidR="007A3255" w:rsidRPr="00442A47" w:rsidRDefault="007A3255" w:rsidP="007A3255">
      <w:pPr>
        <w:spacing w:line="235" w:lineRule="auto"/>
        <w:ind w:right="421" w:hanging="22"/>
        <w:jc w:val="center"/>
        <w:rPr>
          <w:rFonts w:ascii="Times New Roman" w:eastAsia="Times New Roman" w:hAnsi="Times New Roman" w:cs="Times New Roman"/>
          <w:b/>
          <w:sz w:val="28"/>
          <w:szCs w:val="28"/>
        </w:rPr>
      </w:pPr>
      <w:r w:rsidRPr="00442A47">
        <w:rPr>
          <w:rFonts w:ascii="Times New Roman" w:eastAsia="Times New Roman" w:hAnsi="Times New Roman" w:cs="Times New Roman"/>
          <w:b/>
          <w:sz w:val="28"/>
          <w:szCs w:val="28"/>
        </w:rPr>
        <w:t>Художественно-эстетическое воспитание</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Реализовать творческие возможности и способности учащихся в рамках корпуса позволили организация и проведение педагогами следующих праздников:</w:t>
      </w:r>
    </w:p>
    <w:p w:rsidR="007A3255" w:rsidRPr="007A3255" w:rsidRDefault="007A3255" w:rsidP="007A3255">
      <w:pPr>
        <w:spacing w:after="0" w:line="0" w:lineRule="atLeast"/>
        <w:ind w:right="421" w:hanging="22"/>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Праздник «День Знаний» – проходил традиционно во дворе корпуса, где на торжественной линейке присутствовали учащиеся всех классов. Праздник для шестиклассников готовили старшеклассники, в чем выражалась шефская помощь, и реализация их творческих способностей.</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Концерт, посвященный Дню Учителя.</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Ко Дню Матери, учащиеся корпус проявили себя в чествовании мам. Для учащихся 6-11 классов были организованы классные часы, где написали слова благодарности и поздравления для своих мам.</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Новогодние праздники – прошли организованно и интересно. Новогодние приключения ждали учащихся 6-11классов. Учащиеся получили массу впечатлений и удовольствия от встречи с Дедом Морозом и Снегурочкой.</w:t>
      </w:r>
    </w:p>
    <w:p w:rsidR="007A3255" w:rsidRPr="007A3255" w:rsidRDefault="007A3255" w:rsidP="007A3255">
      <w:pPr>
        <w:spacing w:after="0" w:line="23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-Конкурс «А ну-ка, парни!» </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Празднование Дня 8 Марта был отмечен в этом году праздничным концертом, где юноши каждого класса подготовили номера выступлений с поздравлением для учителей-женщин.</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Праздник Последнего звонка для 9 и 11 классов.</w:t>
      </w:r>
    </w:p>
    <w:p w:rsidR="007A3255" w:rsidRPr="007A3255" w:rsidRDefault="007A3255" w:rsidP="007A3255">
      <w:pPr>
        <w:spacing w:after="0" w:line="269"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Наши ребята участвовали в различных конкурсах, акциях, как в корпусе, так и на уровне района, показывая высокий уровень знаний, умений и творческих способностей:</w:t>
      </w:r>
    </w:p>
    <w:p w:rsidR="007A3255" w:rsidRPr="007A3255" w:rsidRDefault="007A3255" w:rsidP="00525253">
      <w:pPr>
        <w:numPr>
          <w:ilvl w:val="0"/>
          <w:numId w:val="32"/>
        </w:numPr>
        <w:tabs>
          <w:tab w:val="left" w:pos="16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районных – 19</w:t>
      </w:r>
    </w:p>
    <w:p w:rsidR="007A3255" w:rsidRPr="007A3255" w:rsidRDefault="007A3255" w:rsidP="00525253">
      <w:pPr>
        <w:numPr>
          <w:ilvl w:val="0"/>
          <w:numId w:val="32"/>
        </w:numPr>
        <w:tabs>
          <w:tab w:val="left" w:pos="16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областных – 5</w:t>
      </w:r>
    </w:p>
    <w:p w:rsidR="007A3255" w:rsidRPr="007A3255" w:rsidRDefault="007A3255" w:rsidP="007A3255">
      <w:pPr>
        <w:spacing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во всероссийских и международных – </w:t>
      </w:r>
      <w:bookmarkStart w:id="12" w:name="page15"/>
      <w:bookmarkEnd w:id="12"/>
      <w:r w:rsidRPr="007A3255">
        <w:rPr>
          <w:rFonts w:ascii="Times New Roman" w:eastAsia="Times New Roman" w:hAnsi="Times New Roman" w:cs="Times New Roman"/>
          <w:sz w:val="28"/>
          <w:szCs w:val="28"/>
        </w:rPr>
        <w:t>3</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Вывод: </w:t>
      </w:r>
    </w:p>
    <w:p w:rsidR="007A3255" w:rsidRPr="007A3255" w:rsidRDefault="007A3255" w:rsidP="007A3255">
      <w:pPr>
        <w:spacing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Благодаря работе учителей-предметников и классных руководителей многие учащиеся нашего корпуса стали призерами различных конкурсов. Учащиеся активно принимали участие в корпусных праздниках, предметных декадах.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секторам.</w:t>
      </w:r>
    </w:p>
    <w:p w:rsidR="007A3255" w:rsidRPr="00442A47" w:rsidRDefault="007A3255" w:rsidP="007A3255">
      <w:pPr>
        <w:spacing w:line="0" w:lineRule="atLeast"/>
        <w:ind w:right="421"/>
        <w:jc w:val="center"/>
        <w:rPr>
          <w:rFonts w:ascii="Times New Roman" w:eastAsia="Times New Roman" w:hAnsi="Times New Roman" w:cs="Times New Roman"/>
          <w:b/>
          <w:sz w:val="28"/>
          <w:szCs w:val="28"/>
        </w:rPr>
      </w:pPr>
      <w:r w:rsidRPr="00442A47">
        <w:rPr>
          <w:rFonts w:ascii="Times New Roman" w:eastAsia="Times New Roman" w:hAnsi="Times New Roman" w:cs="Times New Roman"/>
          <w:b/>
          <w:sz w:val="28"/>
          <w:szCs w:val="28"/>
        </w:rPr>
        <w:t>Дополнительное образование</w:t>
      </w:r>
    </w:p>
    <w:p w:rsidR="007A3255" w:rsidRPr="007A3255" w:rsidRDefault="007A3255" w:rsidP="007A3255">
      <w:pPr>
        <w:spacing w:after="0" w:line="0" w:lineRule="atLeast"/>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Система дополнительного образования в нашем корпусе предоставляет возможность заниматься разным возрастным группам, начиная с шестиклассника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нашем корпусе учащиеся могут развивать свои музыкальные, творческие способности, спортивные, интеллектуальные, художественно-эстетические.</w:t>
      </w:r>
    </w:p>
    <w:p w:rsidR="007A3255" w:rsidRPr="007A3255" w:rsidRDefault="007A3255" w:rsidP="00525253">
      <w:pPr>
        <w:numPr>
          <w:ilvl w:val="0"/>
          <w:numId w:val="33"/>
        </w:numPr>
        <w:tabs>
          <w:tab w:val="left" w:pos="36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корпусе были определены следующие цель и задачи развития дополнительного образования</w:t>
      </w:r>
    </w:p>
    <w:p w:rsidR="007A3255" w:rsidRPr="007A3255" w:rsidRDefault="007A3255" w:rsidP="007A3255">
      <w:pPr>
        <w:spacing w:after="0" w:line="261" w:lineRule="auto"/>
        <w:ind w:left="567" w:right="421" w:hanging="1065"/>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w:t>
      </w:r>
      <w:r w:rsidRPr="007A3255">
        <w:rPr>
          <w:rFonts w:ascii="Times New Roman" w:eastAsia="Times New Roman" w:hAnsi="Times New Roman" w:cs="Times New Roman"/>
          <w:sz w:val="28"/>
          <w:szCs w:val="28"/>
        </w:rPr>
        <w:tab/>
        <w:t>Цель дополнительного образования:</w:t>
      </w:r>
    </w:p>
    <w:p w:rsidR="007A3255" w:rsidRPr="007A3255" w:rsidRDefault="007A3255" w:rsidP="007A3255">
      <w:pPr>
        <w:spacing w:after="0" w:line="261"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обеспечение реализации прав учащегося на получение дополнительного образования в соответствии с его потребностями и возможностями.</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u w:val="single"/>
        </w:rPr>
      </w:pPr>
      <w:r w:rsidRPr="007A3255">
        <w:rPr>
          <w:rFonts w:ascii="Times New Roman" w:eastAsia="Times New Roman" w:hAnsi="Times New Roman" w:cs="Times New Roman"/>
          <w:sz w:val="28"/>
          <w:szCs w:val="28"/>
          <w:u w:val="single"/>
        </w:rPr>
        <w:t>Задачи:</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обеспечить благоприятные условия в освоении общечеловеческих социально-культурных ценностей, предполагающих создание оптимальной среды для воспитания и обучения детей, укрепления здоровья, личностного и профессионального самоопределения и творческого труда детей в возрасте от 12 до 18 лет;</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ориентировать ребенка на максимальную самореализацию личности;</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организовать обучение и воспитание в соответствии с возрастными и психологическими особенностями детей.</w:t>
      </w:r>
    </w:p>
    <w:p w:rsidR="007A3255" w:rsidRPr="007A3255" w:rsidRDefault="007A3255" w:rsidP="00525253">
      <w:pPr>
        <w:numPr>
          <w:ilvl w:val="0"/>
          <w:numId w:val="33"/>
        </w:numPr>
        <w:tabs>
          <w:tab w:val="left" w:pos="941"/>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этом учебном году учащиеся нашего корпуса по-прежнему имели возможность посещать: </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художественно–эстетическая («Голос земли Родной», «Хоровое пение» руководитель Чернышев Е.А., «Воспитание танцем» - рук. Прокопенко Н.Н.., «Прикладное казачье искусство» - рук. Подкопаев П.А., )</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-социальная- педагогическая (Поисковый отряд – руководитель Михеев  А А., «Математическая школа» - рук. Бербенец О.Н., Сердюк И.В., «Риторика» – рук. Зимина Н.В.., Касперова Е.В., «Практикум решения задач по физике»- рук. Каменцева О.Н.,).</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Физкультурно-спортивная направленность реализовалась за счет организованной внеклассной работы учителей физической культуры корпуса Стасюк Е.Ф., также преподавателями дополнительного образования «Волейбол» - рук. Шаповалов Ю.А.,  «Огневая подготовка» - рук. Изучеев А.А.,  «ОФП» - Беликов В В., </w:t>
      </w:r>
      <w:r w:rsidRPr="007A3255">
        <w:rPr>
          <w:rFonts w:ascii="Times New Roman" w:eastAsia="Calibri" w:hAnsi="Times New Roman" w:cs="Times New Roman"/>
          <w:sz w:val="28"/>
          <w:szCs w:val="28"/>
        </w:rPr>
        <w:t>«Современное пятиборье» - рук. Стасюк Е.Ф., «Шахматы» - рук. – Волков И.В»  «Рукопашный бой»-рук, Лопатин В В</w:t>
      </w:r>
    </w:p>
    <w:p w:rsidR="007A3255" w:rsidRPr="007A3255" w:rsidRDefault="007A3255" w:rsidP="007A3255">
      <w:pPr>
        <w:spacing w:after="0" w:line="0" w:lineRule="atLeast"/>
        <w:ind w:right="421" w:firstLine="993"/>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Режим занятий был обусловлен спецификой дополнительного образования в корпусе: занятия проводились во второй половине дня после окончания самоподготовки. Формы занятий кружков разнообразные: беседы, игры, экскурсии, и др. Отчетные и итоговые результаты можно было наблюдать в форме анкетирования, выставки, концерта, открытого мероприятия или выездных соревнований.</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Наш корпус реализовывал внеурочную деятельность на основе оптимизации своих внутренних ресурсов.</w:t>
      </w:r>
      <w:bookmarkStart w:id="13" w:name="page16"/>
      <w:bookmarkEnd w:id="13"/>
    </w:p>
    <w:p w:rsidR="007A3255" w:rsidRPr="007A3255" w:rsidRDefault="007A3255" w:rsidP="007A3255">
      <w:pPr>
        <w:spacing w:after="0" w:line="247"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Анализируя деятельность объединений дополнительного образования, можно отметить, что все объединения работали результативно. Этому свидетельствуют результаты участия детей нашего корпуса в различных конкурсах.</w:t>
      </w:r>
    </w:p>
    <w:p w:rsidR="007A3255" w:rsidRPr="007A3255" w:rsidRDefault="007A3255" w:rsidP="007A3255">
      <w:pPr>
        <w:spacing w:after="0" w:line="247"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Большую работу в учреждении также вела руководитель кружка «Наш Дон», Семендяева Н.Н. Регулярно ребята участвовали своими работами в конкурсах.</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Ежемесячно кадетами выпускаются боевые листки, тематические стенгазеты. Также освещается работа кружковых объединений, размещаются творческие работы ребят.</w:t>
      </w:r>
    </w:p>
    <w:p w:rsidR="007A3255" w:rsidRPr="007A3255" w:rsidRDefault="007A3255" w:rsidP="007A3255">
      <w:pPr>
        <w:tabs>
          <w:tab w:val="left" w:pos="666"/>
        </w:tabs>
        <w:spacing w:after="0" w:line="235" w:lineRule="auto"/>
        <w:ind w:right="421"/>
        <w:jc w:val="both"/>
        <w:rPr>
          <w:rFonts w:ascii="Times New Roman" w:eastAsia="Times New Roman" w:hAnsi="Times New Roman" w:cs="Times New Roman"/>
          <w:color w:val="000000"/>
          <w:sz w:val="28"/>
          <w:szCs w:val="28"/>
        </w:rPr>
      </w:pPr>
      <w:r w:rsidRPr="007A3255">
        <w:rPr>
          <w:rFonts w:ascii="Times New Roman" w:eastAsia="Times New Roman" w:hAnsi="Times New Roman" w:cs="Times New Roman"/>
          <w:sz w:val="28"/>
          <w:szCs w:val="28"/>
        </w:rPr>
        <w:t xml:space="preserve">В этом году воспитанники стали </w:t>
      </w:r>
      <w:r w:rsidRPr="007A3255">
        <w:rPr>
          <w:rFonts w:ascii="Times New Roman" w:eastAsia="Times New Roman" w:hAnsi="Times New Roman" w:cs="Times New Roman"/>
          <w:color w:val="000000"/>
          <w:sz w:val="28"/>
          <w:szCs w:val="28"/>
        </w:rPr>
        <w:t xml:space="preserve">участниками конкурса «Большая перемена» </w:t>
      </w:r>
    </w:p>
    <w:p w:rsidR="007A3255" w:rsidRPr="007A3255" w:rsidRDefault="007A3255" w:rsidP="007A3255">
      <w:pPr>
        <w:tabs>
          <w:tab w:val="left" w:pos="666"/>
        </w:tabs>
        <w:spacing w:after="0" w:line="235" w:lineRule="auto"/>
        <w:ind w:right="421"/>
        <w:jc w:val="both"/>
        <w:rPr>
          <w:rFonts w:ascii="Times New Roman" w:eastAsia="Times New Roman" w:hAnsi="Times New Roman" w:cs="Times New Roman"/>
          <w:color w:val="000000"/>
          <w:sz w:val="28"/>
          <w:szCs w:val="28"/>
        </w:rPr>
      </w:pPr>
      <w:r w:rsidRPr="007A3255">
        <w:rPr>
          <w:rFonts w:ascii="Times New Roman" w:eastAsia="Times New Roman" w:hAnsi="Times New Roman" w:cs="Times New Roman"/>
          <w:color w:val="000000"/>
          <w:sz w:val="28"/>
          <w:szCs w:val="28"/>
        </w:rPr>
        <w:tab/>
        <w:t>Вывод:</w:t>
      </w:r>
    </w:p>
    <w:p w:rsidR="007A3255" w:rsidRPr="007A3255" w:rsidRDefault="007A3255" w:rsidP="00525253">
      <w:pPr>
        <w:numPr>
          <w:ilvl w:val="1"/>
          <w:numId w:val="34"/>
        </w:numPr>
        <w:tabs>
          <w:tab w:val="left" w:pos="709"/>
        </w:tabs>
        <w:spacing w:after="0" w:line="239"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целом, условия, созданные в корпусе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7A3255" w:rsidRPr="007A3255" w:rsidRDefault="007A3255" w:rsidP="007A3255">
      <w:pPr>
        <w:spacing w:after="0" w:line="1" w:lineRule="exact"/>
        <w:ind w:right="421" w:firstLine="1275"/>
        <w:jc w:val="both"/>
        <w:rPr>
          <w:rFonts w:ascii="Times New Roman" w:eastAsia="Times New Roman" w:hAnsi="Times New Roman" w:cs="Times New Roman"/>
          <w:sz w:val="28"/>
          <w:szCs w:val="28"/>
        </w:rPr>
      </w:pPr>
    </w:p>
    <w:p w:rsidR="007A3255" w:rsidRPr="007A3255" w:rsidRDefault="007A3255" w:rsidP="007A3255">
      <w:pPr>
        <w:spacing w:after="0" w:line="241"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Повышение уровня самооценки, проявление инициативы – это тот результат, к которому мы стремимся. К тому же у воспитанника меньше остается незанятого времени.</w:t>
      </w:r>
      <w:bookmarkStart w:id="14" w:name="page17"/>
      <w:bookmarkEnd w:id="14"/>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Ежегодно проводятся конкурсы: «Лучший класс по учебе», «Лучший кубрик».</w:t>
      </w:r>
    </w:p>
    <w:p w:rsidR="007A3255" w:rsidRPr="007A3255" w:rsidRDefault="007A3255" w:rsidP="007A3255">
      <w:pPr>
        <w:spacing w:after="0" w:line="232"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Задачи конкурса:</w:t>
      </w:r>
    </w:p>
    <w:p w:rsidR="007A3255" w:rsidRPr="007A3255" w:rsidRDefault="007A3255" w:rsidP="007A3255">
      <w:pPr>
        <w:spacing w:after="0" w:line="2" w:lineRule="exact"/>
        <w:ind w:right="421" w:firstLine="993"/>
        <w:jc w:val="both"/>
        <w:rPr>
          <w:rFonts w:ascii="Times New Roman" w:eastAsia="Times New Roman" w:hAnsi="Times New Roman" w:cs="Times New Roman"/>
          <w:sz w:val="28"/>
          <w:szCs w:val="28"/>
        </w:rPr>
      </w:pPr>
    </w:p>
    <w:p w:rsidR="007A3255" w:rsidRPr="007A3255" w:rsidRDefault="007A3255" w:rsidP="00525253">
      <w:pPr>
        <w:numPr>
          <w:ilvl w:val="0"/>
          <w:numId w:val="35"/>
        </w:numPr>
        <w:tabs>
          <w:tab w:val="left" w:pos="1286"/>
        </w:tabs>
        <w:spacing w:after="0" w:line="254" w:lineRule="auto"/>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Формирование творческой, познавательной активности классных коллективов в урочное и внеурочное время;</w:t>
      </w:r>
    </w:p>
    <w:p w:rsidR="007A3255" w:rsidRPr="007A3255" w:rsidRDefault="007A3255" w:rsidP="007A3255">
      <w:pPr>
        <w:spacing w:after="0" w:line="1" w:lineRule="exact"/>
        <w:ind w:right="421" w:firstLine="993"/>
        <w:jc w:val="both"/>
        <w:rPr>
          <w:rFonts w:ascii="Times New Roman" w:eastAsia="Times New Roman" w:hAnsi="Times New Roman" w:cs="Times New Roman"/>
          <w:sz w:val="28"/>
          <w:szCs w:val="28"/>
        </w:rPr>
      </w:pPr>
    </w:p>
    <w:p w:rsidR="007A3255" w:rsidRPr="007A3255" w:rsidRDefault="007A3255" w:rsidP="00525253">
      <w:pPr>
        <w:numPr>
          <w:ilvl w:val="0"/>
          <w:numId w:val="35"/>
        </w:numPr>
        <w:tabs>
          <w:tab w:val="left" w:pos="1286"/>
        </w:tabs>
        <w:spacing w:after="0" w:line="248" w:lineRule="auto"/>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Стимулирование творческой, познавательной, трудовой деятельности классных коллективов;</w:t>
      </w:r>
    </w:p>
    <w:p w:rsidR="007A3255" w:rsidRPr="007A3255" w:rsidRDefault="007A3255" w:rsidP="00525253">
      <w:pPr>
        <w:numPr>
          <w:ilvl w:val="0"/>
          <w:numId w:val="35"/>
        </w:numPr>
        <w:tabs>
          <w:tab w:val="left" w:pos="1286"/>
        </w:tabs>
        <w:spacing w:after="0"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Содействие взаимосвязи коллективов, существующих в корпусе.</w:t>
      </w:r>
    </w:p>
    <w:p w:rsidR="007A3255" w:rsidRPr="007A3255" w:rsidRDefault="007A3255" w:rsidP="007A3255">
      <w:pPr>
        <w:spacing w:line="7" w:lineRule="exact"/>
        <w:ind w:right="421" w:firstLine="993"/>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Конкурс «Лучший класс по учебе» проводится в течение всего учебного года. В конкурсе принимают участие классные коллективы 6-11 классов. Результаты подсчитываются по критериям. В зачет конкурса входят грамоты и благодарности за участие в общекорпусных, муниципальных, областных, федеральных мероприятиях, конкурсах только классных коллективов. Победителем считается коллектив, занявший только I место в четверти.</w:t>
      </w:r>
    </w:p>
    <w:p w:rsidR="007A3255" w:rsidRPr="007A3255" w:rsidRDefault="007A3255" w:rsidP="007A3255">
      <w:pPr>
        <w:spacing w:after="0" w:line="0" w:lineRule="atLeast"/>
        <w:ind w:right="421" w:firstLine="1275"/>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Звание «Лучший класс по учебе» и переходящий кубок получает один классный коллектив – 9 «Б» класс. Звание «Лучший кубрик» и переходящий кубок получил  6 «А» класс, а именно кубрик №20.</w:t>
      </w:r>
    </w:p>
    <w:p w:rsidR="007A3255" w:rsidRPr="007A3255" w:rsidRDefault="007A3255" w:rsidP="007A3255">
      <w:pPr>
        <w:spacing w:after="0" w:line="0" w:lineRule="atLeast"/>
        <w:ind w:right="421" w:firstLine="1275"/>
        <w:jc w:val="both"/>
        <w:rPr>
          <w:rFonts w:ascii="Times New Roman" w:eastAsia="Times New Roman" w:hAnsi="Times New Roman" w:cs="Times New Roman"/>
          <w:sz w:val="28"/>
          <w:szCs w:val="28"/>
        </w:rPr>
      </w:pPr>
      <w:bookmarkStart w:id="15" w:name="page18"/>
      <w:bookmarkEnd w:id="15"/>
      <w:r w:rsidRPr="007A3255">
        <w:rPr>
          <w:rFonts w:ascii="Times New Roman" w:eastAsia="Times New Roman" w:hAnsi="Times New Roman" w:cs="Times New Roman"/>
          <w:sz w:val="28"/>
          <w:szCs w:val="28"/>
        </w:rPr>
        <w:t>Результат:</w:t>
      </w:r>
    </w:p>
    <w:p w:rsidR="007A3255" w:rsidRPr="007A3255" w:rsidRDefault="007A3255" w:rsidP="00525253">
      <w:pPr>
        <w:numPr>
          <w:ilvl w:val="0"/>
          <w:numId w:val="36"/>
        </w:numPr>
        <w:tabs>
          <w:tab w:val="left" w:pos="994"/>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Работу корпусного самоуправления за истекший год можно признать удовлетворительной.</w:t>
      </w:r>
    </w:p>
    <w:p w:rsidR="007A3255" w:rsidRPr="007A3255" w:rsidRDefault="007A3255" w:rsidP="00525253">
      <w:pPr>
        <w:numPr>
          <w:ilvl w:val="0"/>
          <w:numId w:val="36"/>
        </w:numPr>
        <w:tabs>
          <w:tab w:val="left" w:pos="98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Участвуя в различных проектах, дети стали более тесно сотрудничать друг с другом.</w:t>
      </w:r>
    </w:p>
    <w:p w:rsidR="007A3255" w:rsidRPr="007A3255" w:rsidRDefault="007A3255" w:rsidP="007A3255">
      <w:pPr>
        <w:spacing w:after="0" w:line="16" w:lineRule="exact"/>
        <w:ind w:right="421" w:firstLine="1134"/>
        <w:jc w:val="both"/>
        <w:rPr>
          <w:rFonts w:ascii="Times New Roman" w:eastAsia="Times New Roman" w:hAnsi="Times New Roman" w:cs="Times New Roman"/>
          <w:sz w:val="28"/>
          <w:szCs w:val="28"/>
        </w:rPr>
      </w:pPr>
    </w:p>
    <w:p w:rsidR="007A3255" w:rsidRPr="007A3255" w:rsidRDefault="007A3255" w:rsidP="007A3255">
      <w:pPr>
        <w:spacing w:after="0" w:line="235"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Проблемное поле:</w:t>
      </w:r>
    </w:p>
    <w:p w:rsidR="007A3255" w:rsidRPr="007A3255" w:rsidRDefault="007A3255" w:rsidP="007A3255">
      <w:pPr>
        <w:spacing w:after="0" w:line="1" w:lineRule="exact"/>
        <w:ind w:right="421" w:firstLine="1134"/>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Деятельность кадетского самоуправления не носит до конца самостоятельного характера.</w:t>
      </w:r>
    </w:p>
    <w:p w:rsidR="007A3255" w:rsidRPr="007A3255" w:rsidRDefault="007A3255" w:rsidP="007A3255">
      <w:pPr>
        <w:spacing w:after="0" w:line="12" w:lineRule="exact"/>
        <w:ind w:right="421" w:firstLine="1134"/>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Возможные пути преодоления недостатков:</w:t>
      </w:r>
    </w:p>
    <w:p w:rsidR="007A3255" w:rsidRPr="007A3255" w:rsidRDefault="007A3255" w:rsidP="00525253">
      <w:pPr>
        <w:numPr>
          <w:ilvl w:val="0"/>
          <w:numId w:val="37"/>
        </w:numPr>
        <w:tabs>
          <w:tab w:val="left" w:pos="567"/>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Необходимо активизировать работу всех секторов через более тесное сотрудничество с классными коллективами.</w:t>
      </w:r>
    </w:p>
    <w:p w:rsidR="007A3255" w:rsidRPr="007A3255" w:rsidRDefault="007A3255" w:rsidP="00525253">
      <w:pPr>
        <w:numPr>
          <w:ilvl w:val="0"/>
          <w:numId w:val="37"/>
        </w:numPr>
        <w:tabs>
          <w:tab w:val="left" w:pos="567"/>
        </w:tabs>
        <w:spacing w:after="0"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Воспитывать самостоятельность и инициативность у учащихся, привлекать большее их число для активного участия в самоуправлении.</w:t>
      </w:r>
    </w:p>
    <w:p w:rsidR="007A3255" w:rsidRPr="007A3255" w:rsidRDefault="007A3255" w:rsidP="007A3255">
      <w:pPr>
        <w:spacing w:after="0" w:line="230" w:lineRule="exact"/>
        <w:ind w:right="421"/>
        <w:jc w:val="both"/>
        <w:rPr>
          <w:rFonts w:ascii="Times New Roman" w:eastAsia="Times New Roman" w:hAnsi="Times New Roman" w:cs="Times New Roman"/>
          <w:sz w:val="28"/>
          <w:szCs w:val="28"/>
        </w:rPr>
      </w:pPr>
    </w:p>
    <w:p w:rsidR="007A3255" w:rsidRPr="00887019" w:rsidRDefault="007A3255" w:rsidP="007A3255">
      <w:pPr>
        <w:spacing w:line="0" w:lineRule="atLeast"/>
        <w:ind w:left="567" w:right="421"/>
        <w:jc w:val="center"/>
        <w:rPr>
          <w:rFonts w:ascii="Times New Roman" w:eastAsia="Times New Roman" w:hAnsi="Times New Roman" w:cs="Times New Roman"/>
          <w:b/>
          <w:sz w:val="28"/>
          <w:szCs w:val="28"/>
        </w:rPr>
      </w:pPr>
      <w:r w:rsidRPr="00887019">
        <w:rPr>
          <w:rFonts w:ascii="Times New Roman" w:eastAsia="Times New Roman" w:hAnsi="Times New Roman" w:cs="Times New Roman"/>
          <w:b/>
          <w:sz w:val="28"/>
          <w:szCs w:val="28"/>
        </w:rPr>
        <w:t>Работа с педагогическими кадрами</w:t>
      </w:r>
    </w:p>
    <w:p w:rsidR="007A3255" w:rsidRPr="007A3255" w:rsidRDefault="007A3255" w:rsidP="007A3255">
      <w:pPr>
        <w:spacing w:line="0" w:lineRule="atLeast"/>
        <w:ind w:right="421" w:firstLine="1275"/>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Классные руководители, офицеры- воспитатели – самая значимая категория организаторов воспитательного процесса в ОУ.</w:t>
      </w:r>
    </w:p>
    <w:p w:rsidR="007A3255" w:rsidRPr="007A3255" w:rsidRDefault="007A3255" w:rsidP="007A3255">
      <w:pPr>
        <w:spacing w:line="0" w:lineRule="atLeast"/>
        <w:ind w:right="421" w:firstLine="1275"/>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Методическая работа с классными руководителями, офицерами- воспитателями проводилась через инструктивно-методические совещания, МО классных руководителей, офицеров-воспитателей, консультации, педагогические советы, на которых рассматривались методические вопросы, вносились коррективы в планы воспитательной работы, информация для классных руководителей офицеров- воспитателей.</w:t>
      </w:r>
    </w:p>
    <w:p w:rsidR="007A3255" w:rsidRPr="007A3255" w:rsidRDefault="007A3255" w:rsidP="007A3255">
      <w:pPr>
        <w:spacing w:after="0" w:line="241" w:lineRule="auto"/>
        <w:ind w:right="421" w:firstLine="1134"/>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Теоретические и практические вопросы воспитания рассматривались на педагогических советах, МО классных руководителей, МО офицеров- воспитателей.</w:t>
      </w:r>
    </w:p>
    <w:p w:rsidR="007A3255" w:rsidRPr="007A3255" w:rsidRDefault="007A3255" w:rsidP="007A3255">
      <w:pPr>
        <w:spacing w:after="0" w:line="241" w:lineRule="auto"/>
        <w:ind w:right="421" w:firstLine="1134"/>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 течение учебного года работа МО классных руководителей, МО офицеров- воспитателей строилась в соответствии с целью, задачами, планом воспитательной работы корпуса, темой МО «Использование современных педагогических технологий в процессе воспитательной работы». Проведены все заседания МО классных руководителей, МО офицеров- воспитателей в соответствии с планом работы по следующим темам:</w:t>
      </w:r>
    </w:p>
    <w:p w:rsidR="007A3255" w:rsidRPr="007A3255" w:rsidRDefault="007A3255" w:rsidP="00525253">
      <w:pPr>
        <w:numPr>
          <w:ilvl w:val="1"/>
          <w:numId w:val="39"/>
        </w:numPr>
        <w:tabs>
          <w:tab w:val="left" w:pos="70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Планирование воспитательной работы классных руководителей, офицеров- воспитателей на 2020 – 2021учебный год</w:t>
      </w:r>
    </w:p>
    <w:p w:rsidR="007A3255" w:rsidRPr="007A3255" w:rsidRDefault="007A3255" w:rsidP="00525253">
      <w:pPr>
        <w:numPr>
          <w:ilvl w:val="1"/>
          <w:numId w:val="39"/>
        </w:numPr>
        <w:tabs>
          <w:tab w:val="left" w:pos="70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«Система оценки достижений планируемых результатов в воспитательной работе»</w:t>
      </w:r>
    </w:p>
    <w:p w:rsidR="007A3255" w:rsidRPr="007A3255" w:rsidRDefault="007A3255" w:rsidP="00525253">
      <w:pPr>
        <w:numPr>
          <w:ilvl w:val="1"/>
          <w:numId w:val="39"/>
        </w:numPr>
        <w:tabs>
          <w:tab w:val="left" w:pos="70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«Воспитательные технологии. Проектная деятельность в работе классного руководителя»</w:t>
      </w:r>
    </w:p>
    <w:p w:rsidR="007A3255" w:rsidRPr="007A3255" w:rsidRDefault="007A3255" w:rsidP="00525253">
      <w:pPr>
        <w:numPr>
          <w:ilvl w:val="1"/>
          <w:numId w:val="39"/>
        </w:numPr>
        <w:tabs>
          <w:tab w:val="left" w:pos="714"/>
        </w:tabs>
        <w:spacing w:after="0" w:line="26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Личностно-ориентированные технологии. Роль классного руководителя и офицера-воспитателя в становлении классного коллектива и его влияние на формирование личности каждого ученика»</w:t>
      </w:r>
    </w:p>
    <w:p w:rsidR="007A3255" w:rsidRPr="007A3255" w:rsidRDefault="007A3255" w:rsidP="00525253">
      <w:pPr>
        <w:numPr>
          <w:ilvl w:val="1"/>
          <w:numId w:val="39"/>
        </w:numPr>
        <w:tabs>
          <w:tab w:val="left" w:pos="70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Работа с детьми девиантого поведения.</w:t>
      </w:r>
    </w:p>
    <w:p w:rsidR="007A3255" w:rsidRPr="007A3255" w:rsidRDefault="007A3255" w:rsidP="007A3255">
      <w:pPr>
        <w:spacing w:line="6" w:lineRule="exact"/>
        <w:ind w:right="421"/>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Большое внимание уделялось на заседаниях МО: ознакомлению с современными воспитательными технологиями; обновлению содержания традиционных классных часов и корпусных мероприятий; системе взаимоотношений: учитель и ученик, модели общения педагога с учащимися; показателям эффективности воспитательной системы, изучению нормативных документов, вопросам взаимодействия с родителями.</w:t>
      </w:r>
    </w:p>
    <w:p w:rsidR="007A3255" w:rsidRPr="007A3255" w:rsidRDefault="007A3255" w:rsidP="007A3255">
      <w:pPr>
        <w:tabs>
          <w:tab w:val="left" w:pos="94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В планах воспитательной работы классных руководителей, офицеров- воспитателей отражена деятельность по всем целевым программам корпуса в следующих разделах:</w:t>
      </w:r>
    </w:p>
    <w:p w:rsidR="007A3255" w:rsidRPr="007A3255" w:rsidRDefault="007A3255" w:rsidP="007A3255">
      <w:pPr>
        <w:spacing w:after="0"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работа с классным коллективом;</w:t>
      </w:r>
    </w:p>
    <w:p w:rsidR="007A3255" w:rsidRPr="007A3255" w:rsidRDefault="007A3255" w:rsidP="007A3255">
      <w:pPr>
        <w:spacing w:after="0"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индивидуальная работа с обучающимися; </w:t>
      </w:r>
    </w:p>
    <w:p w:rsidR="007A3255" w:rsidRPr="007A3255" w:rsidRDefault="007A3255" w:rsidP="007A3255">
      <w:pPr>
        <w:spacing w:after="0"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работа с родителями.</w:t>
      </w:r>
    </w:p>
    <w:p w:rsidR="007A3255" w:rsidRPr="007A3255" w:rsidRDefault="007A3255" w:rsidP="007A3255">
      <w:pPr>
        <w:spacing w:after="0" w:line="244"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Классные руководители, офицеры- воспитатели ставили перед собой </w:t>
      </w:r>
      <w:r w:rsidRPr="007A3255">
        <w:rPr>
          <w:rFonts w:ascii="Times New Roman" w:eastAsia="Times New Roman" w:hAnsi="Times New Roman" w:cs="Times New Roman"/>
          <w:sz w:val="28"/>
          <w:szCs w:val="28"/>
        </w:rPr>
        <w:tab/>
        <w:t>- формировать здоровый образ жизни;</w:t>
      </w:r>
    </w:p>
    <w:p w:rsidR="007A3255" w:rsidRPr="007A3255" w:rsidRDefault="007A3255" w:rsidP="007A3255">
      <w:pPr>
        <w:spacing w:after="0" w:line="0" w:lineRule="atLeast"/>
        <w:ind w:left="70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xml:space="preserve">- совершенствовать систему семейного воспитания, </w:t>
      </w:r>
    </w:p>
    <w:p w:rsidR="007A3255" w:rsidRPr="007A3255" w:rsidRDefault="007A3255" w:rsidP="007A3255">
      <w:pPr>
        <w:spacing w:after="0" w:line="0" w:lineRule="atLeast"/>
        <w:ind w:left="709"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 повышать ответственность родителей за воспитание и обучение детей.</w:t>
      </w:r>
    </w:p>
    <w:p w:rsidR="007A3255" w:rsidRPr="007A3255" w:rsidRDefault="007A3255" w:rsidP="007A3255">
      <w:pPr>
        <w:spacing w:after="0" w:line="246"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С учетом возрастных особенностей учащихся продуманно и грамотно составлена работа в классных коллективах у следующих педагогов: Юрченко И.А., Изучеев А.А., Каменцев С.И., Касперова Е.В., Ясковец В.А., Сердюк И.В., Силка И.А., Харенко  Р.Н.</w:t>
      </w:r>
      <w:bookmarkStart w:id="16" w:name="page20"/>
      <w:bookmarkEnd w:id="16"/>
      <w:r w:rsidRPr="007A3255">
        <w:rPr>
          <w:rFonts w:ascii="Times New Roman" w:eastAsia="Times New Roman" w:hAnsi="Times New Roman" w:cs="Times New Roman"/>
          <w:sz w:val="28"/>
          <w:szCs w:val="28"/>
        </w:rPr>
        <w:t>, Семендяева Н.Н., Федоренко Ф.Ф. Этими педагогами используются разнообразные формы работы, дана исчерпывающая информация о детях, грамотно прописана воспитательная работа по всем направлениям.</w:t>
      </w:r>
    </w:p>
    <w:p w:rsidR="007A3255" w:rsidRPr="007A3255" w:rsidRDefault="007A3255" w:rsidP="007A3255">
      <w:pPr>
        <w:spacing w:line="1" w:lineRule="exact"/>
        <w:ind w:right="421"/>
        <w:jc w:val="both"/>
        <w:rPr>
          <w:rFonts w:ascii="Times New Roman" w:eastAsia="Times New Roman" w:hAnsi="Times New Roman" w:cs="Times New Roman"/>
          <w:sz w:val="28"/>
          <w:szCs w:val="28"/>
        </w:rPr>
      </w:pPr>
    </w:p>
    <w:p w:rsidR="007A3255" w:rsidRPr="007A3255" w:rsidRDefault="007A3255" w:rsidP="007A3255">
      <w:pPr>
        <w:spacing w:after="0" w:line="235"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Проблемное поле:</w:t>
      </w:r>
    </w:p>
    <w:p w:rsidR="007A3255" w:rsidRPr="007A3255" w:rsidRDefault="007A3255" w:rsidP="007A3255">
      <w:pPr>
        <w:spacing w:after="0" w:line="250"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Необходимо отметить, что некоторые учителя не проводят, либо применяют однообразные формы проведения классных часов, не умеют подобрать необходимый и интересный материал для подготовки класса к корпусным мероприятиям, не учитывают возрастные особенности учащихся. Данный факт можно объяснить загруженностью педагогов, нехваткой времени для тщательной подготовки к мероприятиям.</w:t>
      </w:r>
    </w:p>
    <w:p w:rsidR="007A3255" w:rsidRPr="007A3255" w:rsidRDefault="007A3255" w:rsidP="007A3255">
      <w:pPr>
        <w:spacing w:after="0" w:line="2" w:lineRule="exact"/>
        <w:ind w:right="421" w:firstLine="1134"/>
        <w:jc w:val="both"/>
        <w:rPr>
          <w:rFonts w:ascii="Times New Roman" w:eastAsia="Times New Roman" w:hAnsi="Times New Roman" w:cs="Times New Roman"/>
          <w:sz w:val="28"/>
          <w:szCs w:val="28"/>
        </w:rPr>
      </w:pPr>
    </w:p>
    <w:p w:rsidR="007A3255" w:rsidRPr="007A3255" w:rsidRDefault="007A3255" w:rsidP="007A3255">
      <w:pPr>
        <w:spacing w:after="0" w:line="242"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Проблемой остается для многих классных руководителей низкая активность некоторых учащихся, а также родителей в участии в жизни корпуса.</w:t>
      </w:r>
    </w:p>
    <w:p w:rsidR="007A3255" w:rsidRPr="007A3255" w:rsidRDefault="007A3255" w:rsidP="007A3255">
      <w:pPr>
        <w:spacing w:after="0" w:line="235"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Вывод:</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 хорошем уровне в течение года прослеживалась воспитательная работа у многих классных руководителей, офицеров- воспитателей.</w:t>
      </w:r>
    </w:p>
    <w:p w:rsidR="007A3255" w:rsidRPr="007A3255" w:rsidRDefault="007A3255" w:rsidP="007A3255">
      <w:pPr>
        <w:spacing w:after="0" w:line="0" w:lineRule="atLeast"/>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Посещение классных часов, участие классов в корпусных мероприятиях показало, что воспитательный потенциал, методический уровень имел тенденцию к росту в течение года.</w:t>
      </w:r>
    </w:p>
    <w:p w:rsidR="007A3255" w:rsidRPr="007A3255" w:rsidRDefault="007A3255" w:rsidP="007A3255">
      <w:pPr>
        <w:spacing w:after="0" w:line="254" w:lineRule="auto"/>
        <w:ind w:right="421" w:firstLine="708"/>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Несмотря на все хорошее, что можно отметить в работе классных руководителей, офицеров- воспитателей надо более четко организовать систему проведения классных часов, изучение результативности воспитательной работы, подготовку к внеклассным мероприятиям. Вести работу по накоплению опыта лучших классных руководителей, офицер- воспитатель. Есть предложения и у самих классных руководителей, офицеров-воспитателей собирать свою медиатеку лучших презентаций классных часов и внеклассных мероприятий, делиться наработанным опытом.</w:t>
      </w:r>
    </w:p>
    <w:p w:rsidR="007A3255" w:rsidRPr="00887019" w:rsidRDefault="007A3255" w:rsidP="007A3255">
      <w:pPr>
        <w:spacing w:line="0" w:lineRule="atLeast"/>
        <w:ind w:right="421" w:firstLine="993"/>
        <w:jc w:val="center"/>
        <w:rPr>
          <w:rFonts w:ascii="Times New Roman" w:eastAsia="Times New Roman" w:hAnsi="Times New Roman" w:cs="Times New Roman"/>
          <w:b/>
          <w:sz w:val="28"/>
          <w:szCs w:val="28"/>
        </w:rPr>
      </w:pPr>
      <w:r w:rsidRPr="00887019">
        <w:rPr>
          <w:rFonts w:ascii="Times New Roman" w:eastAsia="Times New Roman" w:hAnsi="Times New Roman" w:cs="Times New Roman"/>
          <w:b/>
          <w:sz w:val="28"/>
          <w:szCs w:val="28"/>
        </w:rPr>
        <w:t>Работа с родителями</w:t>
      </w:r>
    </w:p>
    <w:p w:rsidR="007A3255" w:rsidRPr="007A3255" w:rsidRDefault="007A3255" w:rsidP="007A3255">
      <w:pPr>
        <w:tabs>
          <w:tab w:val="left" w:pos="998"/>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ab/>
        <w:t>С целью повышения педагогической культуры родителей, укрепления взаимодействия корпуса и семьи, усиления её воспитательного потенциала использовались массовые, групповые, индивидуальные формы и методы работы с родителями. Но только некоторая часть из них стала настоящими помощниками корпуса.</w:t>
      </w:r>
    </w:p>
    <w:p w:rsidR="007A3255" w:rsidRPr="007A3255" w:rsidRDefault="007A3255" w:rsidP="007A3255">
      <w:pPr>
        <w:spacing w:after="0" w:line="0" w:lineRule="atLeast"/>
        <w:ind w:right="421" w:firstLine="450"/>
        <w:jc w:val="both"/>
        <w:rPr>
          <w:rFonts w:ascii="Times New Roman" w:eastAsia="Times New Roman" w:hAnsi="Times New Roman" w:cs="Times New Roman"/>
          <w:sz w:val="28"/>
          <w:szCs w:val="28"/>
        </w:rPr>
      </w:pPr>
      <w:bookmarkStart w:id="17" w:name="page21"/>
      <w:bookmarkEnd w:id="17"/>
      <w:r w:rsidRPr="007A3255">
        <w:rPr>
          <w:rFonts w:ascii="Times New Roman" w:eastAsia="Times New Roman" w:hAnsi="Times New Roman" w:cs="Times New Roman"/>
          <w:sz w:val="28"/>
          <w:szCs w:val="28"/>
        </w:rPr>
        <w:t>Выводы:</w:t>
      </w:r>
    </w:p>
    <w:p w:rsidR="007A3255" w:rsidRPr="007A3255" w:rsidRDefault="007A3255" w:rsidP="00525253">
      <w:pPr>
        <w:numPr>
          <w:ilvl w:val="0"/>
          <w:numId w:val="40"/>
        </w:numPr>
        <w:tabs>
          <w:tab w:val="left" w:pos="98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целом поставленные задачи в этом учебном году можно считать решенными, цели достигнуты.</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Классным руководителям, офицерам- воспитателям необходимо продолжать работу по профилактике правонарушений среди учащихся, продолжать вести целенаправленную работу по развитию самоуправления в классных коллективах.</w:t>
      </w:r>
    </w:p>
    <w:p w:rsidR="007A3255" w:rsidRPr="007A3255" w:rsidRDefault="007A3255" w:rsidP="007A3255">
      <w:pPr>
        <w:spacing w:after="0" w:line="250" w:lineRule="auto"/>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Что касается корпусных и классных воспитательных мероприятий, идет планомерное накопление методической литературы, сценариев, разработок классных часов; воспитательная работа организовывается по системе «Коллективное творческое дело».</w:t>
      </w:r>
    </w:p>
    <w:p w:rsidR="007A3255" w:rsidRPr="007A3255" w:rsidRDefault="007A3255" w:rsidP="007A3255">
      <w:pPr>
        <w:spacing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Обучающиеся занимаются научно-исследовательской деятельностью.</w:t>
      </w:r>
    </w:p>
    <w:p w:rsidR="007A3255" w:rsidRPr="007A3255" w:rsidRDefault="007A3255" w:rsidP="007A3255">
      <w:pPr>
        <w:spacing w:after="0" w:line="0" w:lineRule="atLeast"/>
        <w:ind w:right="421" w:firstLine="567"/>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Деятельность МО классных руководителей, офицеров-воспитателей помогает классным руководителям в работе с обучающимися.</w:t>
      </w:r>
    </w:p>
    <w:p w:rsidR="007A3255" w:rsidRPr="007A3255" w:rsidRDefault="007A3255" w:rsidP="007A3255">
      <w:pPr>
        <w:spacing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Вместе с тем исходя из вышеизложенного актуальными остаются проблемы:</w:t>
      </w:r>
    </w:p>
    <w:p w:rsidR="007A3255" w:rsidRPr="007A3255" w:rsidRDefault="007A3255" w:rsidP="00525253">
      <w:pPr>
        <w:numPr>
          <w:ilvl w:val="1"/>
          <w:numId w:val="40"/>
        </w:numPr>
        <w:tabs>
          <w:tab w:val="left" w:pos="140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Низкая активность родителей в образовательном процессе.</w:t>
      </w:r>
    </w:p>
    <w:p w:rsidR="007A3255" w:rsidRPr="007A3255" w:rsidRDefault="007A3255" w:rsidP="00525253">
      <w:pPr>
        <w:numPr>
          <w:ilvl w:val="1"/>
          <w:numId w:val="40"/>
        </w:numPr>
        <w:tabs>
          <w:tab w:val="left" w:pos="1416"/>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Недостаточный методический уровень подготовки и проведения внеклассных мероприятий.</w:t>
      </w:r>
    </w:p>
    <w:p w:rsidR="007A3255" w:rsidRPr="007A3255" w:rsidRDefault="007A3255" w:rsidP="00525253">
      <w:pPr>
        <w:numPr>
          <w:ilvl w:val="1"/>
          <w:numId w:val="40"/>
        </w:numPr>
        <w:tabs>
          <w:tab w:val="left" w:pos="140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Недостаточный уровень развития ученического самоуправления в корпусе.</w:t>
      </w:r>
    </w:p>
    <w:p w:rsidR="007A3255" w:rsidRPr="007A3255" w:rsidRDefault="007A3255" w:rsidP="00525253">
      <w:pPr>
        <w:numPr>
          <w:ilvl w:val="1"/>
          <w:numId w:val="40"/>
        </w:numPr>
        <w:tabs>
          <w:tab w:val="left" w:pos="1416"/>
        </w:tabs>
        <w:spacing w:after="0"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Наличие правонарушений, совершенные учащимися, несмотря на профилактическую работу.</w:t>
      </w:r>
    </w:p>
    <w:p w:rsidR="007A3255" w:rsidRPr="007A3255" w:rsidRDefault="007A3255" w:rsidP="007A3255">
      <w:pPr>
        <w:spacing w:line="255"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Проведя анализ воспитательной работы корпуса, учитывая потребности учащихся и их родителей в необходимости развития воспитательной системы корпуса, определены цель и воспитательные задачи на 2020-2021 учебный год согласно требованиям ФГОС:</w:t>
      </w:r>
    </w:p>
    <w:p w:rsidR="007A3255" w:rsidRPr="007A3255" w:rsidRDefault="007A3255" w:rsidP="007A3255">
      <w:pPr>
        <w:spacing w:line="65" w:lineRule="exact"/>
        <w:ind w:left="567" w:right="421"/>
        <w:jc w:val="both"/>
        <w:rPr>
          <w:rFonts w:ascii="Times New Roman" w:eastAsia="Times New Roman" w:hAnsi="Times New Roman" w:cs="Times New Roman"/>
          <w:sz w:val="28"/>
          <w:szCs w:val="28"/>
        </w:rPr>
      </w:pPr>
    </w:p>
    <w:p w:rsidR="007A3255" w:rsidRPr="007A3255" w:rsidRDefault="007A3255" w:rsidP="007A3255">
      <w:pPr>
        <w:spacing w:line="279" w:lineRule="auto"/>
        <w:ind w:left="567" w:right="421" w:firstLine="360"/>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Цель: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 духовных и культурных традициях многонационального народа Российской Федерации.</w:t>
      </w:r>
    </w:p>
    <w:p w:rsidR="007A3255" w:rsidRPr="007A3255" w:rsidRDefault="007A3255" w:rsidP="007A3255">
      <w:pPr>
        <w:spacing w:line="0" w:lineRule="atLeast"/>
        <w:ind w:left="567"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Задачи:</w:t>
      </w:r>
    </w:p>
    <w:p w:rsidR="007A3255" w:rsidRPr="007A3255" w:rsidRDefault="007A3255" w:rsidP="00525253">
      <w:pPr>
        <w:numPr>
          <w:ilvl w:val="0"/>
          <w:numId w:val="41"/>
        </w:numPr>
        <w:tabs>
          <w:tab w:val="left" w:pos="426"/>
        </w:tabs>
        <w:spacing w:after="0" w:line="250"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Создание условий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7A3255" w:rsidRPr="007A3255" w:rsidRDefault="007A3255" w:rsidP="007A3255">
      <w:pPr>
        <w:spacing w:line="1" w:lineRule="exact"/>
        <w:ind w:left="567" w:right="421"/>
        <w:jc w:val="both"/>
        <w:rPr>
          <w:rFonts w:ascii="Times New Roman" w:eastAsia="Times New Roman" w:hAnsi="Times New Roman" w:cs="Times New Roman"/>
          <w:sz w:val="28"/>
          <w:szCs w:val="28"/>
        </w:rPr>
      </w:pP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-Усиление роли семьи в воспитании детей и привлечение родителей к организации учебно-воспитательного процесса.</w:t>
      </w:r>
    </w:p>
    <w:p w:rsidR="007A3255" w:rsidRPr="007A3255" w:rsidRDefault="007A3255" w:rsidP="007A3255">
      <w:pPr>
        <w:spacing w:after="0" w:line="261"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-Создание условий для сохранения и укрепления здоровья учащихся. -Создание условий для самореализации личности каждого кадета.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-Формирование в корпусном коллективе детей и взрослых уважительного отношения к правам друг друга.</w:t>
      </w:r>
    </w:p>
    <w:p w:rsidR="007A3255" w:rsidRPr="007A3255" w:rsidRDefault="007A3255" w:rsidP="007A3255">
      <w:pPr>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-Повышение эффективности работы по воспитанию гражданственности, патриотизма, духовности.</w:t>
      </w:r>
    </w:p>
    <w:p w:rsidR="007A3255" w:rsidRPr="007A3255" w:rsidRDefault="007A3255" w:rsidP="00525253">
      <w:pPr>
        <w:numPr>
          <w:ilvl w:val="0"/>
          <w:numId w:val="41"/>
        </w:numPr>
        <w:tabs>
          <w:tab w:val="left" w:pos="36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Формирование у детей нравственной и правовой культуры.</w:t>
      </w:r>
    </w:p>
    <w:p w:rsidR="007A3255" w:rsidRPr="007A3255" w:rsidRDefault="007A3255" w:rsidP="00525253">
      <w:pPr>
        <w:numPr>
          <w:ilvl w:val="0"/>
          <w:numId w:val="41"/>
        </w:numPr>
        <w:tabs>
          <w:tab w:val="left" w:pos="360"/>
          <w:tab w:val="left" w:pos="871"/>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w:t>
      </w:r>
    </w:p>
    <w:p w:rsidR="007A3255" w:rsidRPr="007A3255" w:rsidRDefault="007A3255" w:rsidP="007A3255">
      <w:pPr>
        <w:tabs>
          <w:tab w:val="left" w:pos="360"/>
        </w:tabs>
        <w:spacing w:after="0" w:line="0" w:lineRule="atLeast"/>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-Усиление работы с детьми «группы риска».</w:t>
      </w:r>
    </w:p>
    <w:p w:rsidR="007A3255" w:rsidRPr="007A3255" w:rsidRDefault="007A3255" w:rsidP="007A3255">
      <w:pPr>
        <w:tabs>
          <w:tab w:val="left" w:pos="360"/>
        </w:tabs>
        <w:spacing w:line="248" w:lineRule="auto"/>
        <w:ind w:right="421"/>
        <w:jc w:val="both"/>
        <w:rPr>
          <w:rFonts w:ascii="Times New Roman" w:eastAsia="Times New Roman" w:hAnsi="Times New Roman" w:cs="Times New Roman"/>
          <w:sz w:val="28"/>
          <w:szCs w:val="28"/>
        </w:rPr>
      </w:pPr>
      <w:r w:rsidRPr="007A3255">
        <w:rPr>
          <w:rFonts w:ascii="Times New Roman" w:eastAsia="Times New Roman" w:hAnsi="Times New Roman" w:cs="Times New Roman"/>
          <w:sz w:val="28"/>
          <w:szCs w:val="28"/>
        </w:rPr>
        <w:t>-Развитие системы социальной, психолого-педагогической поддержки участников образовательного процесса.</w:t>
      </w:r>
    </w:p>
    <w:p w:rsidR="007A3255" w:rsidRPr="007A3255" w:rsidRDefault="007A3255" w:rsidP="007A3255">
      <w:pPr>
        <w:tabs>
          <w:tab w:val="left" w:pos="360"/>
        </w:tabs>
        <w:spacing w:line="248" w:lineRule="auto"/>
        <w:ind w:right="421"/>
        <w:jc w:val="both"/>
        <w:rPr>
          <w:rFonts w:ascii="Times New Roman" w:eastAsia="Times New Roman" w:hAnsi="Times New Roman" w:cs="Times New Roman"/>
          <w:sz w:val="28"/>
          <w:szCs w:val="28"/>
        </w:rPr>
      </w:pPr>
    </w:p>
    <w:p w:rsidR="001852F0" w:rsidRPr="00F7318A" w:rsidRDefault="00887019" w:rsidP="006A5AE1">
      <w:pPr>
        <w:spacing w:line="240" w:lineRule="auto"/>
        <w:ind w:left="142"/>
        <w:jc w:val="both"/>
        <w:rPr>
          <w:rFonts w:ascii="Times New Roman" w:eastAsia="Times New Roman" w:hAnsi="Times New Roman" w:cs="Times New Roman"/>
          <w:b/>
          <w:sz w:val="28"/>
          <w:szCs w:val="28"/>
        </w:rPr>
      </w:pPr>
      <w:r w:rsidRPr="00887019">
        <w:rPr>
          <w:rFonts w:ascii="Times New Roman" w:eastAsia="Times New Roman" w:hAnsi="Times New Roman" w:cs="Times New Roman"/>
          <w:b/>
          <w:sz w:val="28"/>
          <w:szCs w:val="28"/>
        </w:rPr>
        <w:t xml:space="preserve">                           </w:t>
      </w:r>
      <w:r w:rsidR="001852F0" w:rsidRPr="00887019">
        <w:rPr>
          <w:rFonts w:ascii="Times New Roman" w:eastAsia="Times New Roman" w:hAnsi="Times New Roman" w:cs="Times New Roman"/>
          <w:b/>
          <w:sz w:val="28"/>
          <w:szCs w:val="28"/>
        </w:rPr>
        <w:t>Анализ деятельности  психологической службы</w:t>
      </w:r>
    </w:p>
    <w:p w:rsidR="00002D10" w:rsidRPr="00002D10" w:rsidRDefault="00002D10" w:rsidP="00002D10">
      <w:pPr>
        <w:shd w:val="clear" w:color="auto" w:fill="FFFFFF"/>
        <w:spacing w:after="0" w:line="240" w:lineRule="auto"/>
        <w:rPr>
          <w:rFonts w:ascii="Arial" w:eastAsia="Times New Roman" w:hAnsi="Arial" w:cs="Arial"/>
          <w:color w:val="000000"/>
          <w:sz w:val="28"/>
          <w:szCs w:val="28"/>
        </w:rPr>
      </w:pPr>
      <w:r w:rsidRPr="00002D10">
        <w:rPr>
          <w:rFonts w:ascii="Times New Roman" w:eastAsia="Times New Roman" w:hAnsi="Times New Roman" w:cs="Times New Roman"/>
          <w:sz w:val="28"/>
          <w:szCs w:val="28"/>
        </w:rPr>
        <w:t xml:space="preserve">    Согласно  плану работы педагога-психолога на 2020-2021 учебный год,  в течение  первой четверти осуществлялась диагностическая работа в различных направлениях.   </w:t>
      </w:r>
      <w:r w:rsidRPr="00002D10">
        <w:rPr>
          <w:rFonts w:ascii="Times New Roman" w:eastAsia="Times New Roman" w:hAnsi="Times New Roman" w:cs="Times New Roman"/>
          <w:color w:val="000000"/>
          <w:sz w:val="28"/>
          <w:szCs w:val="28"/>
        </w:rPr>
        <w:t>В период с 07.09.20 по 14.09.20. проводилось  психологическое тестирование, в котором   приняли участие обучающиеся 7-х, 8-х, 9-х классов школы в возрасте от 13 до 16 лет в количестве 142 человек.</w:t>
      </w:r>
    </w:p>
    <w:p w:rsidR="00002D10" w:rsidRPr="00002D10" w:rsidRDefault="00002D10" w:rsidP="00002D10">
      <w:pPr>
        <w:shd w:val="clear" w:color="auto" w:fill="FFFFFF"/>
        <w:spacing w:after="0" w:line="240" w:lineRule="auto"/>
        <w:rPr>
          <w:rFonts w:ascii="Arial" w:eastAsia="Times New Roman" w:hAnsi="Arial" w:cs="Arial"/>
          <w:color w:val="000000"/>
          <w:sz w:val="28"/>
          <w:szCs w:val="28"/>
        </w:rPr>
      </w:pPr>
      <w:r w:rsidRPr="00002D10">
        <w:rPr>
          <w:rFonts w:ascii="Times New Roman" w:eastAsia="Times New Roman" w:hAnsi="Times New Roman" w:cs="Times New Roman"/>
          <w:color w:val="000000"/>
          <w:sz w:val="28"/>
          <w:szCs w:val="28"/>
        </w:rPr>
        <w:t>Цель диагностики – выявить обучающихся, составляющих «группу риска».</w:t>
      </w:r>
    </w:p>
    <w:p w:rsidR="00002D10" w:rsidRPr="00002D10" w:rsidRDefault="00002D10" w:rsidP="00002D10">
      <w:pPr>
        <w:shd w:val="clear" w:color="auto" w:fill="FFFFFF"/>
        <w:spacing w:after="0" w:line="240" w:lineRule="auto"/>
        <w:rPr>
          <w:rFonts w:ascii="Arial" w:eastAsia="Times New Roman" w:hAnsi="Arial" w:cs="Arial"/>
          <w:color w:val="000000"/>
          <w:sz w:val="28"/>
          <w:szCs w:val="28"/>
        </w:rPr>
      </w:pPr>
      <w:r w:rsidRPr="00002D10">
        <w:rPr>
          <w:rFonts w:ascii="Times New Roman" w:eastAsia="Times New Roman" w:hAnsi="Times New Roman" w:cs="Times New Roman"/>
          <w:color w:val="000000"/>
          <w:sz w:val="28"/>
          <w:szCs w:val="28"/>
        </w:rPr>
        <w:t>Для группового диагностического обследования была предложена Методика первичной диагностики и выявления детей «группы риска» (М.И. Рожков, М.А. Ковальчук</w:t>
      </w:r>
      <w:r w:rsidRPr="00002D10">
        <w:rPr>
          <w:rFonts w:ascii="Times New Roman" w:eastAsia="Times New Roman" w:hAnsi="Times New Roman" w:cs="Times New Roman"/>
          <w:color w:val="000000"/>
          <w:sz w:val="24"/>
          <w:szCs w:val="24"/>
        </w:rPr>
        <w:t>);</w:t>
      </w:r>
      <w:r w:rsidRPr="00002D10">
        <w:rPr>
          <w:rFonts w:ascii="Arial" w:eastAsia="Times New Roman" w:hAnsi="Arial" w:cs="Arial"/>
          <w:color w:val="000000"/>
          <w:sz w:val="21"/>
          <w:szCs w:val="21"/>
        </w:rPr>
        <w:t xml:space="preserve">   </w:t>
      </w:r>
      <w:r w:rsidRPr="00002D10">
        <w:rPr>
          <w:rFonts w:ascii="Times New Roman" w:eastAsia="Times New Roman" w:hAnsi="Times New Roman" w:cs="Times New Roman"/>
          <w:color w:val="000000"/>
          <w:sz w:val="28"/>
          <w:szCs w:val="28"/>
        </w:rPr>
        <w:t>Результаты психологического обследования показали, что у большинства детей «группы-риска» наблюдается низкий уровень учебной мотивации, избирательный интерес к учебным предметам, недостаточный уровень развития произвольного внимания, кратковременной памяти и логического мышления.</w:t>
      </w:r>
    </w:p>
    <w:p w:rsidR="00002D10" w:rsidRPr="00002D10" w:rsidRDefault="00002D10" w:rsidP="00002D10">
      <w:pPr>
        <w:shd w:val="clear" w:color="auto" w:fill="FFFFFF"/>
        <w:spacing w:after="0" w:line="240" w:lineRule="auto"/>
        <w:rPr>
          <w:rFonts w:ascii="Arial" w:eastAsia="Times New Roman" w:hAnsi="Arial" w:cs="Arial"/>
          <w:color w:val="000000"/>
          <w:sz w:val="28"/>
          <w:szCs w:val="28"/>
        </w:rPr>
      </w:pPr>
      <w:r w:rsidRPr="00002D10">
        <w:rPr>
          <w:rFonts w:ascii="Times New Roman" w:eastAsia="Times New Roman" w:hAnsi="Times New Roman" w:cs="Times New Roman"/>
          <w:color w:val="000000"/>
          <w:sz w:val="28"/>
          <w:szCs w:val="28"/>
        </w:rPr>
        <w:t xml:space="preserve">           Социально-психологической службой составлены индивидуальные представления на каждого учащегося, даны рекомендации учителям, родителям по развитию мотивационной сферы.</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Arial" w:eastAsia="Times New Roman" w:hAnsi="Arial" w:cs="Arial"/>
          <w:color w:val="000000"/>
          <w:sz w:val="21"/>
          <w:szCs w:val="21"/>
        </w:rPr>
        <w:t xml:space="preserve">             </w:t>
      </w:r>
      <w:r w:rsidRPr="00002D10">
        <w:rPr>
          <w:rFonts w:ascii="Times New Roman" w:eastAsia="Times New Roman" w:hAnsi="Times New Roman" w:cs="Times New Roman"/>
          <w:sz w:val="28"/>
          <w:szCs w:val="28"/>
        </w:rPr>
        <w:t>В  период с 15 сентября по 25 сентября 2020 года, проводилось диагностическое обследование  учащихся 6-х классов</w:t>
      </w:r>
      <w:r w:rsidRPr="00002D10">
        <w:rPr>
          <w:rFonts w:ascii="Times New Roman" w:eastAsia="Times New Roman" w:hAnsi="Times New Roman" w:cs="Times New Roman"/>
          <w:color w:val="000000"/>
          <w:sz w:val="28"/>
          <w:szCs w:val="28"/>
        </w:rPr>
        <w:t>, направленное,  прежде всего на выявление степени тревожности учащихся, характера трудностей в период адаптации. А также на выявление группы детей, испытывающих различные трудности в обучении, поведении и самочувствии в школьных ситуациях, и оказание им необходимой помощи. Для достижения этой цели выделялись следующие задачи:</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-определить уровень социально-психологической адаптации учащихся класса;</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-выявить группу школьников, испытывающих трудности в адаптации, и определить характер и природу трудностей в каждом случае;</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Times New Roman" w:eastAsia="Calibri" w:hAnsi="Times New Roman" w:cs="Times New Roman"/>
          <w:color w:val="000000"/>
          <w:sz w:val="28"/>
          <w:szCs w:val="28"/>
          <w:lang w:eastAsia="en-US"/>
        </w:rPr>
        <w:t xml:space="preserve">-определить пути оказания помощи детям, испытывающим трудности в процессе адаптации. </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Times New Roman" w:eastAsia="Calibri" w:hAnsi="Times New Roman" w:cs="Times New Roman"/>
          <w:color w:val="000000"/>
          <w:sz w:val="28"/>
          <w:szCs w:val="28"/>
          <w:lang w:eastAsia="en-US"/>
        </w:rPr>
        <w:t xml:space="preserve">         В результате </w:t>
      </w:r>
      <w:r w:rsidRPr="00002D10">
        <w:rPr>
          <w:rFonts w:ascii="Times New Roman" w:eastAsia="Times New Roman" w:hAnsi="Times New Roman" w:cs="Times New Roman"/>
          <w:color w:val="000000"/>
          <w:sz w:val="28"/>
          <w:szCs w:val="28"/>
        </w:rPr>
        <w:t>комплексная диагностика показала некоторое наличие общей школьной тревожности (не соблюдение принятых в классе правил поведения и общения, невладение собой в ситуациях, требующих сосредоточенности, молчания или ограничения движений), тревожности в отношениях с одноклассниками (пассивность в общении со сверстниками, провоцирование конфликтов).</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b/>
          <w:bCs/>
          <w:color w:val="000000"/>
          <w:sz w:val="28"/>
          <w:szCs w:val="28"/>
        </w:rPr>
        <w:t xml:space="preserve">         </w:t>
      </w:r>
      <w:r w:rsidRPr="00002D10">
        <w:rPr>
          <w:rFonts w:ascii="Times New Roman" w:eastAsia="Times New Roman" w:hAnsi="Times New Roman" w:cs="Times New Roman"/>
          <w:color w:val="000000"/>
          <w:sz w:val="28"/>
          <w:szCs w:val="28"/>
        </w:rPr>
        <w:t>В целом адаптация прошла успешно, для преодоление возможной школьной дезадаптации, развития коммуникативных навыков, сплочения коллектива воспитанников,  с учащимися 6 «а», 6 «б» класса проведены профилактические мероприятия на следующие темы:</w:t>
      </w:r>
      <w:r w:rsidRPr="00002D10">
        <w:rPr>
          <w:rFonts w:ascii="Times New Roman" w:eastAsia="Times New Roman" w:hAnsi="Times New Roman" w:cs="Times New Roman"/>
          <w:color w:val="000000"/>
          <w:sz w:val="28"/>
          <w:szCs w:val="28"/>
          <w:lang w:bidi="ru-RU"/>
        </w:rPr>
        <w:t xml:space="preserve"> «Знакомство. Кто такой кадет»; «Виды общения»; «Умение общаться»; « Внутренний мир человека и возможности его познания»; «Образ окружающей реальности и образ-Я»;</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color w:val="000000"/>
          <w:sz w:val="28"/>
          <w:szCs w:val="28"/>
          <w:lang w:bidi="ru-RU"/>
        </w:rPr>
        <w:t xml:space="preserve"> « Взаимное влияние людей в процессе общения»; «Развитие внимания к окружающим в совместной деятельности», «Создание доброжелательной групповой атмосферы».</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color w:val="000000"/>
          <w:sz w:val="28"/>
          <w:szCs w:val="28"/>
          <w:lang w:bidi="ru-RU"/>
        </w:rPr>
        <w:t xml:space="preserve">        С целью, изучения доминирующего эмоционального состояния, у поступивших воспитанников и определения уровня адаптации к условиям нового учебного заведения, поводилось индивидуальное психологическое обследование и посещение уроков по мере необходимости, а так же по запросу воспитателей и классных руководителей. </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sz w:val="28"/>
          <w:szCs w:val="28"/>
          <w:lang w:eastAsia="en-US"/>
        </w:rPr>
      </w:pPr>
      <w:r w:rsidRPr="00002D10">
        <w:rPr>
          <w:rFonts w:ascii="Times New Roman" w:eastAsia="Calibri" w:hAnsi="Times New Roman" w:cs="Times New Roman"/>
          <w:sz w:val="28"/>
          <w:szCs w:val="28"/>
          <w:lang w:eastAsia="en-US"/>
        </w:rPr>
        <w:t xml:space="preserve">        В  период с 19 октября по 30 октября  2020 года  проводилось диагностическое обследование учащихся 6-11 х классов, с целью </w:t>
      </w:r>
      <w:r w:rsidRPr="00002D10">
        <w:rPr>
          <w:rFonts w:ascii="Times New Roman" w:eastAsia="Times New Roman" w:hAnsi="Times New Roman" w:cs="Times New Roman"/>
          <w:sz w:val="28"/>
          <w:szCs w:val="28"/>
          <w:lang w:eastAsia="en-US"/>
        </w:rPr>
        <w:t xml:space="preserve">исследование аутоагрессивных тенденций и факторов, формирующих суицидальные намерения. </w:t>
      </w:r>
    </w:p>
    <w:p w:rsidR="00002D10" w:rsidRPr="00002D10" w:rsidRDefault="00002D10" w:rsidP="00002D10">
      <w:pPr>
        <w:spacing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С учащимися, изобразившими рисунки с умеренно отрицательным и нейтральным эмоциональным содержанием, было проведено дополнительное обследование с помощью методики «Сигнал» (</w:t>
      </w:r>
      <w:r w:rsidRPr="00002D10">
        <w:rPr>
          <w:rFonts w:ascii="Times New Roman" w:eastAsia="Calibri" w:hAnsi="Times New Roman" w:cs="Times New Roman"/>
          <w:color w:val="000000"/>
          <w:sz w:val="28"/>
          <w:szCs w:val="28"/>
          <w:lang w:eastAsia="en-US"/>
        </w:rPr>
        <w:t>экспресс-диагностики профилактика суицидального риска).</w:t>
      </w:r>
      <w:r w:rsidRPr="00002D10">
        <w:rPr>
          <w:rFonts w:ascii="Calibri" w:eastAsia="Calibri" w:hAnsi="Calibri" w:cs="Times New Roman"/>
          <w:bCs/>
          <w:sz w:val="28"/>
          <w:szCs w:val="28"/>
          <w:lang w:eastAsia="en-US"/>
        </w:rPr>
        <w:t xml:space="preserve"> </w:t>
      </w:r>
      <w:r w:rsidRPr="00002D10">
        <w:rPr>
          <w:rFonts w:ascii="Times New Roman" w:eastAsia="Calibri" w:hAnsi="Times New Roman" w:cs="Times New Roman"/>
          <w:bCs/>
          <w:sz w:val="28"/>
          <w:szCs w:val="28"/>
          <w:lang w:eastAsia="en-US"/>
        </w:rPr>
        <w:t xml:space="preserve">В результате дополнительного обследования учащихся, </w:t>
      </w:r>
      <w:r w:rsidRPr="00002D10">
        <w:rPr>
          <w:rFonts w:ascii="Times New Roman" w:eastAsia="Calibri" w:hAnsi="Times New Roman" w:cs="Times New Roman"/>
          <w:sz w:val="28"/>
          <w:szCs w:val="28"/>
          <w:lang w:eastAsia="en-US"/>
        </w:rPr>
        <w:t>склонных к фиксации внимания на информации суицидального характера и высокого уровень риска суицидальных реакций не выявленно.</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sz w:val="28"/>
          <w:szCs w:val="28"/>
          <w:lang w:eastAsia="en-US"/>
        </w:rPr>
      </w:pPr>
      <w:r w:rsidRPr="00002D10">
        <w:rPr>
          <w:rFonts w:ascii="Times New Roman" w:eastAsia="Calibri" w:hAnsi="Times New Roman" w:cs="Times New Roman"/>
          <w:sz w:val="28"/>
          <w:szCs w:val="28"/>
          <w:lang w:eastAsia="en-US"/>
        </w:rPr>
        <w:t xml:space="preserve">       </w:t>
      </w:r>
      <w:r w:rsidRPr="00002D10">
        <w:rPr>
          <w:rFonts w:ascii="Times New Roman" w:eastAsia="Times New Roman" w:hAnsi="Times New Roman" w:cs="Times New Roman"/>
          <w:bCs/>
          <w:sz w:val="28"/>
          <w:szCs w:val="28"/>
          <w:lang w:eastAsia="en-US"/>
        </w:rPr>
        <w:t xml:space="preserve"> В целях  профилактических мер суицидального поведения,  с учащимися 6-11 классов в течение четверти проводились социально-психологические тренинги по программе психологической подготовке к трудным жизненным ситуациям «Выход», по следующим темам:</w:t>
      </w:r>
      <w:r w:rsidRPr="00002D10">
        <w:rPr>
          <w:rFonts w:ascii="Times New Roman" w:eastAsia="Times New Roman" w:hAnsi="Times New Roman" w:cs="Times New Roman"/>
          <w:sz w:val="28"/>
          <w:szCs w:val="28"/>
          <w:lang w:eastAsia="en-US"/>
        </w:rPr>
        <w:t xml:space="preserve"> «Сделай своих родителей счастливыми»,«Хороший друг или значимый человек», «Разговор со взрослыми. Два советника».</w:t>
      </w:r>
      <w:r w:rsidRPr="00002D10">
        <w:rPr>
          <w:rFonts w:ascii="Times New Roman" w:eastAsia="Times New Roman" w:hAnsi="Times New Roman" w:cs="Times New Roman"/>
          <w:bCs/>
          <w:sz w:val="28"/>
          <w:szCs w:val="28"/>
          <w:lang w:eastAsia="en-US"/>
        </w:rPr>
        <w:t xml:space="preserve">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 </w:t>
      </w:r>
      <w:r w:rsidRPr="00002D10">
        <w:rPr>
          <w:rFonts w:ascii="Times New Roman" w:eastAsia="Times New Roman" w:hAnsi="Times New Roman" w:cs="Times New Roman"/>
          <w:sz w:val="28"/>
          <w:szCs w:val="28"/>
          <w:lang w:eastAsia="en-US"/>
        </w:rPr>
        <w:t xml:space="preserve"> </w:t>
      </w:r>
    </w:p>
    <w:p w:rsidR="00002D10" w:rsidRPr="00002D10" w:rsidRDefault="00002D10" w:rsidP="00002D10">
      <w:pPr>
        <w:widowControl w:val="0"/>
        <w:tabs>
          <w:tab w:val="left" w:pos="349"/>
        </w:tabs>
        <w:spacing w:after="0" w:line="240" w:lineRule="auto"/>
        <w:jc w:val="both"/>
        <w:rPr>
          <w:rFonts w:ascii="Times New Roman" w:eastAsia="Times New Roman" w:hAnsi="Times New Roman" w:cs="Times New Roman"/>
          <w:sz w:val="28"/>
          <w:szCs w:val="28"/>
          <w:lang w:eastAsia="en-US"/>
        </w:rPr>
      </w:pPr>
    </w:p>
    <w:p w:rsidR="00002D10" w:rsidRPr="00002D10" w:rsidRDefault="00002D10" w:rsidP="00002D10">
      <w:pPr>
        <w:spacing w:line="240" w:lineRule="auto"/>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В период с 14.10.2020 по 17.10.2020 года проводился социально-психологический  мониторинг. В котором приняли участие учащиеся 6-11  классов, в количестве 167 учащихся. </w:t>
      </w:r>
      <w:r w:rsidRPr="00002D10">
        <w:rPr>
          <w:rFonts w:ascii="Times New Roman" w:eastAsia="Calibri" w:hAnsi="Times New Roman" w:cs="Times New Roman"/>
          <w:sz w:val="28"/>
          <w:szCs w:val="28"/>
        </w:rPr>
        <w:t xml:space="preserve"> </w:t>
      </w:r>
      <w:r w:rsidRPr="00002D10">
        <w:rPr>
          <w:rFonts w:ascii="Times New Roman" w:eastAsia="Calibri" w:hAnsi="Times New Roman" w:cs="Times New Roman"/>
          <w:sz w:val="28"/>
          <w:szCs w:val="28"/>
          <w:lang w:eastAsia="en-US"/>
        </w:rPr>
        <w:t>Тестирование осуществлялось  в соответствии с календарным планом проведения социально-психологического тестирования.</w:t>
      </w:r>
      <w:r w:rsidRPr="00002D10">
        <w:rPr>
          <w:rFonts w:ascii="Times New Roman" w:eastAsia="Calibri" w:hAnsi="Times New Roman" w:cs="Times New Roman"/>
          <w:sz w:val="28"/>
          <w:szCs w:val="28"/>
        </w:rPr>
        <w:t xml:space="preserve">   </w:t>
      </w:r>
    </w:p>
    <w:p w:rsidR="00002D10" w:rsidRPr="00002D10" w:rsidRDefault="00002D10" w:rsidP="00002D10">
      <w:pPr>
        <w:spacing w:line="240" w:lineRule="auto"/>
        <w:jc w:val="both"/>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Из общего количества 167 учащихся, полученных результатов 30 (17,9 %) человек могут быть  отнесены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потребления  наркотических  средств и психотропных веществ. </w:t>
      </w:r>
    </w:p>
    <w:p w:rsidR="00002D10" w:rsidRPr="00002D10" w:rsidRDefault="00002D10" w:rsidP="00002D10">
      <w:pPr>
        <w:spacing w:line="240" w:lineRule="auto"/>
        <w:ind w:firstLine="708"/>
        <w:jc w:val="both"/>
        <w:rPr>
          <w:rFonts w:ascii="Times New Roman" w:eastAsia="Calibri" w:hAnsi="Times New Roman" w:cs="Times New Roman"/>
          <w:sz w:val="28"/>
          <w:szCs w:val="28"/>
        </w:rPr>
      </w:pPr>
      <w:r w:rsidRPr="00002D10">
        <w:rPr>
          <w:rFonts w:ascii="Times New Roman" w:eastAsia="Calibri" w:hAnsi="Times New Roman" w:cs="Times New Roman"/>
          <w:sz w:val="28"/>
          <w:szCs w:val="28"/>
        </w:rPr>
        <w:t>На основании полученных результатов, социально-психологической службой разработаны профилактические мероприятия среди учащихся 7-10 классов, согласно, плана воспитательной работы на 2020-2021 учебный год и плана работы по профилактике безнадзорности и правонарушений среди несовершеннолетних «Орловского казачьего кадетского корпуса» на 2020-2021 учебный год.</w:t>
      </w:r>
    </w:p>
    <w:p w:rsidR="00002D10" w:rsidRPr="00002D10" w:rsidRDefault="00002D10" w:rsidP="00002D10">
      <w:pPr>
        <w:spacing w:line="240" w:lineRule="auto"/>
        <w:ind w:firstLine="708"/>
        <w:jc w:val="both"/>
        <w:rPr>
          <w:rFonts w:ascii="Times New Roman" w:eastAsia="Calibri" w:hAnsi="Times New Roman" w:cs="Times New Roman"/>
          <w:sz w:val="28"/>
          <w:szCs w:val="28"/>
        </w:rPr>
      </w:pPr>
      <w:r w:rsidRPr="00002D10">
        <w:rPr>
          <w:rFonts w:ascii="Times New Roman" w:eastAsia="Calibri" w:hAnsi="Times New Roman" w:cs="Times New Roman"/>
          <w:sz w:val="28"/>
          <w:szCs w:val="28"/>
        </w:rPr>
        <w:t>С целью формирования здорового образа жизни, профилактики вредных привычек, а так же профилактики правонарушений, в период с ноября по май социально-психологической службой намечено проведение профилактической работы в виде: индивидуальных и групповых занятий, бесед,  опросников, просмотра видеороликов. Индивидуальные занятия разработаны для воспитанников, попавших в «группу риска»,  на основании полученных результатов социально-психологического тестирования. Групповые профилактические занятия разработаны для 6-11 классов.</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r w:rsidRPr="00002D10">
        <w:rPr>
          <w:rFonts w:ascii="Times New Roman" w:eastAsia="Times New Roman" w:hAnsi="Times New Roman" w:cs="Times New Roman"/>
          <w:color w:val="000000"/>
          <w:sz w:val="28"/>
          <w:szCs w:val="28"/>
        </w:rPr>
        <w:t xml:space="preserve">       </w:t>
      </w:r>
      <w:r w:rsidRPr="00002D10">
        <w:rPr>
          <w:rFonts w:ascii="Times New Roman" w:eastAsia="Calibri" w:hAnsi="Times New Roman" w:cs="Times New Roman"/>
          <w:sz w:val="28"/>
          <w:szCs w:val="28"/>
        </w:rPr>
        <w:t xml:space="preserve">  </w:t>
      </w:r>
      <w:r w:rsidRPr="00002D10">
        <w:rPr>
          <w:rFonts w:ascii="Times New Roman" w:eastAsia="Times New Roman" w:hAnsi="Times New Roman" w:cs="Times New Roman"/>
          <w:color w:val="000000"/>
          <w:sz w:val="28"/>
          <w:szCs w:val="28"/>
        </w:rPr>
        <w:t xml:space="preserve">     </w:t>
      </w:r>
      <w:r w:rsidRPr="00002D10">
        <w:rPr>
          <w:rFonts w:ascii="Times New Roman" w:eastAsia="Times New Roman" w:hAnsi="Times New Roman" w:cs="Times New Roman"/>
          <w:bCs/>
          <w:sz w:val="28"/>
          <w:szCs w:val="28"/>
        </w:rPr>
        <w:t>В течение первой четверти  периода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С учащимися 6-11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напряжения, а так же на профилактику правонарушений.  С целью профилактики самовольных уходов среди учащихся 6-11 классов были проведены беседы на темы: «Устав корпуса, правила поведения учащегося» (6-8), «Понятие о правонарушениях, формы правовой ответственности»(9-11 классы).</w:t>
      </w:r>
    </w:p>
    <w:p w:rsidR="00002D10" w:rsidRPr="00002D10" w:rsidRDefault="00002D10" w:rsidP="00002D10">
      <w:pPr>
        <w:shd w:val="clear" w:color="auto" w:fill="FFFFFF"/>
        <w:spacing w:after="0" w:line="240" w:lineRule="auto"/>
        <w:jc w:val="both"/>
        <w:rPr>
          <w:rFonts w:ascii="Times New Roman" w:eastAsia="Times New Roman" w:hAnsi="Times New Roman" w:cs="Times New Roman"/>
          <w:sz w:val="24"/>
          <w:szCs w:val="24"/>
        </w:rPr>
      </w:pPr>
      <w:r w:rsidRPr="00002D10">
        <w:rPr>
          <w:rFonts w:ascii="Times New Roman" w:eastAsia="Times New Roman" w:hAnsi="Times New Roman" w:cs="Times New Roman"/>
          <w:sz w:val="28"/>
          <w:szCs w:val="28"/>
        </w:rPr>
        <w:t>В соответствии с планом работы педагога психолога на 2020-2021 учебный год 10 ноября было проведено психологическое тестирование, с целью выявления уровня агрессии  учащихся 8-х классов с помощью методики Басса-Дарки. В исследовании приняли участие учащиеся 8 «а» и 8 «б» класса. В ходе диагностики определялись следующие виды возможной агрессии со стороны учащихся по отношению друг к другу: физическая агрессия, косвенная агрессия, раздражение, негативизм, обида, подозрительность, вербальная агрессия, чувство вины. В результате полученных данных, все указанные виды агрессии проявляются среди учащихся в норме.</w:t>
      </w:r>
    </w:p>
    <w:p w:rsidR="00002D10" w:rsidRPr="00002D10" w:rsidRDefault="00002D10" w:rsidP="00002D10">
      <w:pPr>
        <w:widowControl w:val="0"/>
        <w:tabs>
          <w:tab w:val="left" w:pos="349"/>
        </w:tabs>
        <w:spacing w:after="0" w:line="277" w:lineRule="exact"/>
        <w:jc w:val="both"/>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sz w:val="28"/>
          <w:szCs w:val="28"/>
          <w:lang w:eastAsia="en-US"/>
        </w:rPr>
        <w:t xml:space="preserve">        В период с 11.11.20 по 19.11.20  с учащимися 6-11 классов проводилось диагностическое обследования, с целью профилактики суицидального поведения и определения уровня самооценки. </w:t>
      </w:r>
    </w:p>
    <w:p w:rsidR="00002D10" w:rsidRPr="00002D10" w:rsidRDefault="00002D10" w:rsidP="00002D10">
      <w:pPr>
        <w:shd w:val="clear" w:color="auto" w:fill="FFFFFF"/>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Диагностическое обследование проводилось по следующими  методикам: «Вербальная диагностика самооценки личности», «Определение самооценки» Р.В. Овчаровой. В  обследовании приняли участие 97 учащихся.</w:t>
      </w:r>
      <w:r w:rsidRPr="00002D10">
        <w:rPr>
          <w:rFonts w:ascii="Times New Roman" w:eastAsia="Times New Roman" w:hAnsi="Times New Roman" w:cs="Times New Roman"/>
          <w:noProof/>
          <w:sz w:val="28"/>
          <w:szCs w:val="28"/>
        </w:rPr>
        <w:drawing>
          <wp:inline distT="0" distB="0" distL="0" distR="0" wp14:anchorId="51D9E9E6" wp14:editId="2FEEEE14">
            <wp:extent cx="6181725" cy="37369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1725" cy="3736975"/>
                    </a:xfrm>
                    <a:prstGeom prst="rect">
                      <a:avLst/>
                    </a:prstGeom>
                    <a:noFill/>
                  </pic:spPr>
                </pic:pic>
              </a:graphicData>
            </a:graphic>
          </wp:inline>
        </w:drawing>
      </w:r>
    </w:p>
    <w:p w:rsidR="00002D10" w:rsidRPr="00002D10" w:rsidRDefault="00002D10" w:rsidP="00002D10">
      <w:pPr>
        <w:shd w:val="clear" w:color="auto" w:fill="FFFFFF"/>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С результатами диагностических данных были ознакомлены</w:t>
      </w:r>
      <w:r w:rsidRPr="00002D10">
        <w:rPr>
          <w:rFonts w:ascii="Times New Roman" w:eastAsia="Times New Roman" w:hAnsi="Times New Roman" w:cs="Times New Roman"/>
          <w:color w:val="000000"/>
          <w:sz w:val="28"/>
          <w:szCs w:val="28"/>
        </w:rPr>
        <w:t xml:space="preserve"> родители и педагоги. Классным руководителям 7-8 классов даны рекомендации по повышению самооценки подростков. С </w:t>
      </w:r>
      <w:r w:rsidRPr="00002D10">
        <w:rPr>
          <w:rFonts w:ascii="Times New Roman" w:eastAsia="Times New Roman" w:hAnsi="Times New Roman" w:cs="Times New Roman"/>
          <w:sz w:val="28"/>
          <w:szCs w:val="28"/>
        </w:rPr>
        <w:t xml:space="preserve">учащимися с заниженной самооценкой проведены индивидуальные занятия, способствующие повышению самооценки и развитию уверенности в себе. С учащимися с повышенной и адекватной самооценкой планируется вести развивающую работу в виде   профилактических занятий по программе «Путь к себе». </w:t>
      </w:r>
    </w:p>
    <w:p w:rsidR="00002D10" w:rsidRPr="00002D10" w:rsidRDefault="00002D10" w:rsidP="00002D10">
      <w:pPr>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В ноябре  2020 года среди учащихся 7-11 классов проводился социально психологический мониторинг по выявлению незаконного употребления наркотических средств и психотропных веществ. В ходе мониторинга использовалась анкета «Отношение к вредным привычкам» и анкета «Отношение к табакокурению». В обследовании приняли участие 167 учащихся.</w:t>
      </w:r>
    </w:p>
    <w:p w:rsidR="00002D10" w:rsidRPr="00002D10" w:rsidRDefault="00002D10" w:rsidP="00002D10">
      <w:pPr>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w:t>
      </w:r>
      <w:r w:rsidRPr="00002D10">
        <w:rPr>
          <w:rFonts w:ascii="Times New Roman" w:eastAsia="Calibri" w:hAnsi="Times New Roman" w:cs="Times New Roman"/>
          <w:sz w:val="28"/>
          <w:szCs w:val="28"/>
          <w:lang w:eastAsia="en-US"/>
        </w:rPr>
        <w:t>На основании полученных диагностических результатов,  намечена профилактическая работа,  с целью формирования негативного отношения к психоактивным веществам, а так же развития навыков уверенного отказа от предложения психоактивных веществ.  Социально-психологической службой  запланировано  проведение профилактических мероприятий в  форме классных часов, просмотра видеороликов, групповой беседы по темам: «Плохие и хорошие вещества», «Остановись, подумай, выбери», «Мы выбираем жизнь! А вы?», «Мы за здоровый образ жизни».</w:t>
      </w:r>
    </w:p>
    <w:p w:rsidR="00002D10" w:rsidRPr="00002D10" w:rsidRDefault="00002D10" w:rsidP="00002D10">
      <w:p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В соответствии с  планом работы педагога-психолога на 2020-2021 учебный год  с 07.12.20-21.12.20 проводилось тестирование учащихся 7-9 х классов, с целью определения характерологических особенностей личности. Диагностическая работа проводилась с помощью экспресс-диагностики характерологических особенностей личности Айзенка. Всего было опрошено 142 учащихся 7-9 х классов.</w:t>
      </w:r>
    </w:p>
    <w:p w:rsidR="00002D10" w:rsidRPr="00002D10" w:rsidRDefault="00002D10" w:rsidP="00002D10">
      <w:p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В результате подсчёта результатов ответов учащихся были получены следующие данные:</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Сангвиников – 64 чел, 46 %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Холериков – 19 чел, 14 %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Флегматиков – 12 чел, 8 %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Меланхоликов – 15 чел, 10 %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Экстравертов – 19 чел, 13 %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Интровертов – 6 чел, 5 %</w:t>
      </w:r>
    </w:p>
    <w:p w:rsidR="00002D10" w:rsidRPr="00002D10" w:rsidRDefault="00002D10" w:rsidP="00002D10">
      <w:pPr>
        <w:numPr>
          <w:ilvl w:val="0"/>
          <w:numId w:val="51"/>
        </w:numPr>
        <w:spacing w:after="0" w:line="240" w:lineRule="auto"/>
        <w:rPr>
          <w:rFonts w:ascii="Times New Roman" w:eastAsia="Times New Roman" w:hAnsi="Times New Roman" w:cs="Times New Roman"/>
          <w:sz w:val="28"/>
          <w:szCs w:val="28"/>
        </w:rPr>
      </w:pPr>
      <w:r w:rsidRPr="00002D10">
        <w:rPr>
          <w:rFonts w:ascii="Times New Roman" w:eastAsia="Times New Roman" w:hAnsi="Times New Roman" w:cs="Times New Roman"/>
          <w:b/>
          <w:bCs/>
          <w:sz w:val="28"/>
          <w:szCs w:val="28"/>
        </w:rPr>
        <w:t>Амбивертов – 5 чел, 4 %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bCs/>
          <w:color w:val="000000"/>
          <w:sz w:val="28"/>
          <w:szCs w:val="28"/>
        </w:rPr>
        <w:t xml:space="preserve">             Полученные результаты были доведены до классных руководителей и учителей предметников, а так же  рекомендовано  учитывать характерологические особенности подростков в совместном взаимодействии с ними.</w:t>
      </w:r>
    </w:p>
    <w:p w:rsidR="00002D10" w:rsidRPr="00002D10" w:rsidRDefault="00002D10" w:rsidP="00002D10">
      <w:pPr>
        <w:widowControl w:val="0"/>
        <w:tabs>
          <w:tab w:val="left" w:pos="1491"/>
        </w:tabs>
        <w:spacing w:after="0" w:line="240" w:lineRule="auto"/>
        <w:ind w:left="360"/>
        <w:rPr>
          <w:rFonts w:ascii="Times New Roman" w:eastAsia="Times New Roman" w:hAnsi="Times New Roman" w:cs="Times New Roman"/>
          <w:bCs/>
          <w:sz w:val="28"/>
          <w:szCs w:val="28"/>
          <w:lang w:eastAsia="en-US"/>
        </w:rPr>
      </w:pPr>
      <w:r w:rsidRPr="00002D10">
        <w:rPr>
          <w:rFonts w:ascii="Times New Roman" w:eastAsia="Times New Roman" w:hAnsi="Times New Roman" w:cs="Times New Roman"/>
          <w:bCs/>
          <w:sz w:val="28"/>
          <w:szCs w:val="28"/>
          <w:lang w:eastAsia="en-US"/>
        </w:rPr>
        <w:t xml:space="preserve">         В течение данного периода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w:t>
      </w:r>
    </w:p>
    <w:p w:rsidR="00002D10" w:rsidRPr="00002D10" w:rsidRDefault="00002D10" w:rsidP="00002D10">
      <w:pPr>
        <w:widowControl w:val="0"/>
        <w:tabs>
          <w:tab w:val="left" w:pos="1491"/>
        </w:tabs>
        <w:spacing w:after="0" w:line="240" w:lineRule="auto"/>
        <w:ind w:left="360"/>
        <w:rPr>
          <w:rFonts w:ascii="Times New Roman" w:eastAsia="Times New Roman" w:hAnsi="Times New Roman" w:cs="Times New Roman"/>
          <w:bCs/>
          <w:sz w:val="28"/>
          <w:szCs w:val="28"/>
          <w:lang w:eastAsia="en-US"/>
        </w:rPr>
      </w:pPr>
      <w:r w:rsidRPr="00002D10">
        <w:rPr>
          <w:rFonts w:ascii="Times New Roman" w:eastAsia="Times New Roman" w:hAnsi="Times New Roman" w:cs="Times New Roman"/>
          <w:bCs/>
          <w:sz w:val="28"/>
          <w:szCs w:val="28"/>
          <w:lang w:eastAsia="en-US"/>
        </w:rPr>
        <w:t xml:space="preserve">          С учащимися 6-11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напряжения, а так же на профилактику самовольных уходов  и коррекцию девиантного  поведения. </w:t>
      </w:r>
    </w:p>
    <w:p w:rsidR="00002D10" w:rsidRPr="00002D10" w:rsidRDefault="00002D10" w:rsidP="00002D10">
      <w:pPr>
        <w:widowControl w:val="0"/>
        <w:tabs>
          <w:tab w:val="left" w:pos="1491"/>
        </w:tabs>
        <w:spacing w:after="0" w:line="240" w:lineRule="auto"/>
        <w:rPr>
          <w:rFonts w:ascii="Times New Roman" w:eastAsia="Times New Roman" w:hAnsi="Times New Roman" w:cs="Times New Roman"/>
          <w:bCs/>
          <w:sz w:val="28"/>
          <w:szCs w:val="28"/>
          <w:lang w:eastAsia="en-US"/>
        </w:rPr>
      </w:pPr>
      <w:r w:rsidRPr="00002D10">
        <w:rPr>
          <w:rFonts w:ascii="Times New Roman" w:eastAsia="Times New Roman" w:hAnsi="Times New Roman" w:cs="Times New Roman"/>
          <w:bCs/>
          <w:sz w:val="28"/>
          <w:szCs w:val="28"/>
          <w:lang w:eastAsia="en-US"/>
        </w:rPr>
        <w:t xml:space="preserve">             Всего с учащимися  было проведено 76 индивидуальных занятий. В течение данного периода осуществлялась консультативная работа, всего было проведено  69 индивидуальных и 33 групповых консультаций.</w:t>
      </w:r>
      <w:r w:rsidRPr="00002D10">
        <w:rPr>
          <w:rFonts w:ascii="Times New Roman" w:eastAsia="Times New Roman" w:hAnsi="Times New Roman" w:cs="Times New Roman"/>
          <w:sz w:val="28"/>
          <w:szCs w:val="28"/>
          <w:lang w:eastAsia="en-US"/>
        </w:rPr>
        <w:t xml:space="preserve"> С целью, снижения эмоционального напряжения и  стабилизации эмоционального состояния, </w:t>
      </w:r>
      <w:r w:rsidRPr="00002D10">
        <w:rPr>
          <w:rFonts w:ascii="Times New Roman" w:eastAsia="Times New Roman" w:hAnsi="Times New Roman" w:cs="Times New Roman"/>
          <w:color w:val="000000"/>
          <w:sz w:val="28"/>
          <w:szCs w:val="28"/>
          <w:lang w:bidi="ru-RU"/>
        </w:rPr>
        <w:t>учащиеся 6-11 классов регулярно посещали сенсорную комнату.</w:t>
      </w:r>
      <w:r w:rsidRPr="00002D10">
        <w:rPr>
          <w:rFonts w:ascii="Times New Roman" w:eastAsia="Times New Roman" w:hAnsi="Times New Roman" w:cs="Times New Roman"/>
          <w:bCs/>
          <w:sz w:val="28"/>
          <w:szCs w:val="28"/>
          <w:lang w:eastAsia="en-US"/>
        </w:rPr>
        <w:t xml:space="preserve"> </w:t>
      </w:r>
    </w:p>
    <w:p w:rsidR="00002D10" w:rsidRPr="00002D10" w:rsidRDefault="00002D10" w:rsidP="00002D10">
      <w:pPr>
        <w:widowControl w:val="0"/>
        <w:spacing w:after="0" w:line="277" w:lineRule="exact"/>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bCs/>
          <w:sz w:val="28"/>
          <w:szCs w:val="28"/>
          <w:lang w:eastAsia="en-US"/>
        </w:rPr>
        <w:t xml:space="preserve">         В качестве профилактических мер суицидального поведения с учащимися 6-11 классов в течение четверти проводились социально-психологические тренинги по программе психологической подготовке к трудным жизненным ситуациям «Выход», по следующим темам: «Саморегуляция и защита от стресса» (6 классы), «Я и мой внутрений ребенок» (7 классы), «Я не одинок» (8-9 классы), «Мои внутренние ресурсы» (10-11 классы), «Вы мне очень дороги окружающие» (6 классы), «Я настоящий и мне это нравится» (7 классы), «Посмотрим в будущее» (8 -9 классы),</w:t>
      </w:r>
      <w:r w:rsidRPr="00002D10">
        <w:rPr>
          <w:rFonts w:ascii="Times New Roman" w:eastAsia="Times New Roman" w:hAnsi="Times New Roman" w:cs="Times New Roman"/>
          <w:color w:val="000000"/>
          <w:sz w:val="28"/>
          <w:szCs w:val="28"/>
          <w:lang w:bidi="ru-RU"/>
        </w:rPr>
        <w:t xml:space="preserve"> «Скрытые возможности внутри меня» (10-11 классы). Проводились тренинги, направленные на формирование коммуникативных навыков и развития индивидуальных способностей по программе «Путь к себе» с учащимися 6-8 классов. Социально-психологической службой осуществлялась работа по сопровождению  детей «группы риска», а так же учащихся, стоящих на внутрикорпусном учёте.</w:t>
      </w:r>
    </w:p>
    <w:p w:rsidR="00002D10" w:rsidRPr="00002D10" w:rsidRDefault="00002D10" w:rsidP="00002D10">
      <w:pPr>
        <w:widowControl w:val="0"/>
        <w:spacing w:after="0" w:line="317" w:lineRule="exact"/>
        <w:rPr>
          <w:rFonts w:ascii="Times New Roman" w:eastAsia="Times New Roman" w:hAnsi="Times New Roman" w:cs="Times New Roman"/>
          <w:color w:val="000000"/>
          <w:sz w:val="28"/>
          <w:szCs w:val="28"/>
          <w:lang w:bidi="ru-RU"/>
        </w:rPr>
      </w:pPr>
      <w:r w:rsidRPr="00002D10">
        <w:rPr>
          <w:rFonts w:ascii="Times New Roman" w:eastAsia="Times New Roman" w:hAnsi="Times New Roman" w:cs="Times New Roman"/>
          <w:sz w:val="28"/>
          <w:szCs w:val="28"/>
          <w:lang w:eastAsia="en-US"/>
        </w:rPr>
        <w:t xml:space="preserve">      </w:t>
      </w:r>
      <w:r w:rsidRPr="00002D10">
        <w:rPr>
          <w:rFonts w:ascii="Times New Roman" w:eastAsia="Times New Roman" w:hAnsi="Times New Roman" w:cs="Times New Roman"/>
          <w:bCs/>
          <w:sz w:val="28"/>
          <w:szCs w:val="28"/>
          <w:lang w:eastAsia="en-US"/>
        </w:rPr>
        <w:t xml:space="preserve">     С целью профилактики самовольных уходов и употребления ПАВ среди учащихся 6-11 классов были проведены беседы  на темы: «Самовольные уходы и их последствия» (6-8 классы), «Мой жизненный путь» (9-11 класс), «Береги здоровье смолоду», «Здоровый образ жизни», «Врыдные привычки», «Вред и последствия употребления СНЮС».</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r w:rsidRPr="00002D10">
        <w:rPr>
          <w:rFonts w:ascii="Times New Roman" w:eastAsia="Times New Roman" w:hAnsi="Times New Roman" w:cs="Times New Roman"/>
          <w:bCs/>
          <w:sz w:val="28"/>
          <w:szCs w:val="28"/>
        </w:rPr>
        <w:t>В период с 18.01.21 по 25.01.21 года проводился мониторинг, с целью выявления информации о жестоком обращении с кадетами, со стороны соци</w:t>
      </w:r>
      <w:r w:rsidRPr="00002D10">
        <w:rPr>
          <w:rFonts w:ascii="Times New Roman" w:eastAsia="Times New Roman" w:hAnsi="Times New Roman" w:cs="Times New Roman"/>
          <w:color w:val="000000"/>
          <w:sz w:val="28"/>
          <w:szCs w:val="28"/>
        </w:rPr>
        <w:t>ального окружения, а так же среди учащихся корпуса.</w:t>
      </w:r>
    </w:p>
    <w:p w:rsidR="00002D10" w:rsidRPr="00002D10" w:rsidRDefault="00002D10" w:rsidP="00002D10">
      <w:pPr>
        <w:shd w:val="clear" w:color="auto" w:fill="FFFFFF"/>
        <w:spacing w:after="0" w:line="240" w:lineRule="auto"/>
        <w:rPr>
          <w:rFonts w:ascii="Times New Roman" w:eastAsia="Times New Roman" w:hAnsi="Times New Roman" w:cs="Times New Roman"/>
          <w:bCs/>
          <w:color w:val="000000"/>
          <w:sz w:val="28"/>
          <w:szCs w:val="28"/>
        </w:rPr>
      </w:pPr>
      <w:r w:rsidRPr="00002D10">
        <w:rPr>
          <w:rFonts w:ascii="Times New Roman" w:eastAsia="Times New Roman" w:hAnsi="Times New Roman" w:cs="Times New Roman"/>
          <w:bCs/>
          <w:color w:val="000000"/>
          <w:sz w:val="28"/>
          <w:szCs w:val="28"/>
        </w:rPr>
        <w:t xml:space="preserve">        В результате проведенного опроса,  была получена следующая информация: отсутствует конфликтное и  агрессивное поведение со стороны педагогов и воспитателей по отношению к кадетам, а так же  жестокое обращение в корпусе со стороны воспитателей и педагогов  не выявлено. </w:t>
      </w:r>
    </w:p>
    <w:p w:rsidR="00002D10" w:rsidRPr="00002D10" w:rsidRDefault="00002D10" w:rsidP="00002D10">
      <w:pPr>
        <w:shd w:val="clear" w:color="auto" w:fill="FFFFFF"/>
        <w:spacing w:after="0" w:line="240" w:lineRule="auto"/>
        <w:rPr>
          <w:rFonts w:ascii="Times New Roman" w:eastAsia="Times New Roman" w:hAnsi="Times New Roman" w:cs="Times New Roman"/>
          <w:bCs/>
          <w:color w:val="000000"/>
          <w:sz w:val="28"/>
          <w:szCs w:val="28"/>
        </w:rPr>
      </w:pPr>
      <w:r w:rsidRPr="00002D10">
        <w:rPr>
          <w:rFonts w:ascii="Times New Roman" w:eastAsia="Times New Roman" w:hAnsi="Times New Roman" w:cs="Times New Roman"/>
          <w:bCs/>
          <w:color w:val="000000"/>
          <w:sz w:val="28"/>
          <w:szCs w:val="28"/>
        </w:rPr>
        <w:t xml:space="preserve">       Социально-психологический климат в классах благоприятный.  Учащиеся  с 6 по 11 класс  отметили, что со стороны педагогического коллектива чувствуют доброжелательное, уважительное отношение  к себе, довольны психологическим климатом на уроках, а так же отметили, что часто получают признание и понимание от учителей. Учителя всегда оказывают необходимую помощь учащимся. </w:t>
      </w:r>
    </w:p>
    <w:p w:rsidR="00002D10" w:rsidRPr="00002D10" w:rsidRDefault="00002D10" w:rsidP="00002D10">
      <w:pPr>
        <w:shd w:val="clear" w:color="auto" w:fill="FFFFFF"/>
        <w:spacing w:after="0" w:line="240" w:lineRule="auto"/>
        <w:rPr>
          <w:rFonts w:ascii="Times New Roman" w:eastAsia="Times New Roman" w:hAnsi="Times New Roman" w:cs="Times New Roman"/>
          <w:bCs/>
          <w:color w:val="000000"/>
          <w:sz w:val="28"/>
          <w:szCs w:val="28"/>
        </w:rPr>
      </w:pPr>
      <w:r w:rsidRPr="00002D10">
        <w:rPr>
          <w:rFonts w:ascii="Times New Roman" w:eastAsia="Times New Roman" w:hAnsi="Times New Roman" w:cs="Times New Roman"/>
          <w:bCs/>
          <w:color w:val="000000"/>
          <w:sz w:val="28"/>
          <w:szCs w:val="28"/>
        </w:rPr>
        <w:t xml:space="preserve">         Данный мониторинг позволил  выявить  информацию о том, что взаимоотношение  между учащимися в классах  устойчивое, положительное, доброжелательное, учащиеся готовы прийти на помощь друг  другу.</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bCs/>
          <w:color w:val="000000"/>
          <w:sz w:val="28"/>
          <w:szCs w:val="28"/>
        </w:rPr>
        <w:t xml:space="preserve">         В результате полученной информации можно сделать вывод, что учащиеся 6-11 классов довольны социально-психологическим климатом в коллективе  и чувствуют себя в корпусе комфортно. Диагностика определения эмоционального состояния воспитанников  осуществлялась по мере необходимости и  по запросу воспитателей и классных руководителей. </w:t>
      </w:r>
    </w:p>
    <w:p w:rsidR="00002D10" w:rsidRPr="00002D10" w:rsidRDefault="00002D10" w:rsidP="00002D10">
      <w:pPr>
        <w:shd w:val="clear" w:color="auto" w:fill="FFFFFF"/>
        <w:spacing w:after="0" w:line="240" w:lineRule="auto"/>
        <w:jc w:val="both"/>
        <w:rPr>
          <w:rFonts w:ascii="Times New Roman" w:eastAsia="Times New Roman" w:hAnsi="Times New Roman" w:cs="Times New Roman"/>
          <w:color w:val="000000"/>
          <w:sz w:val="28"/>
          <w:szCs w:val="28"/>
        </w:rPr>
      </w:pPr>
    </w:p>
    <w:p w:rsidR="00002D10" w:rsidRPr="00002D10" w:rsidRDefault="00002D10" w:rsidP="00002D10">
      <w:pPr>
        <w:shd w:val="clear" w:color="auto" w:fill="FFFFFF"/>
        <w:spacing w:after="15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w:t>
      </w:r>
      <w:r w:rsidRPr="00002D10">
        <w:rPr>
          <w:rFonts w:ascii="Times New Roman" w:eastAsia="Times New Roman" w:hAnsi="Times New Roman" w:cs="Times New Roman"/>
          <w:bCs/>
          <w:color w:val="000000"/>
          <w:sz w:val="28"/>
          <w:szCs w:val="28"/>
        </w:rPr>
        <w:t xml:space="preserve">С целью, </w:t>
      </w:r>
      <w:r w:rsidRPr="00002D10">
        <w:rPr>
          <w:rFonts w:ascii="Times New Roman" w:eastAsia="Times New Roman" w:hAnsi="Times New Roman" w:cs="Times New Roman"/>
          <w:color w:val="000000"/>
          <w:sz w:val="28"/>
          <w:szCs w:val="28"/>
        </w:rPr>
        <w:t>определения уровня удовлетворенности предоставляемых образовательных услуг, а также повышение эффективности и качества учебно-воспитательного процесса в корпусе, в феврале проводился социологический опрос. Мониторинг проводился с учащимися   6-11 классов.  Учащимся были предложены  анкеты для изучения удовлетворённости учащихся школьной жизнью. Опрос проводился  в групповой форме.</w:t>
      </w:r>
    </w:p>
    <w:p w:rsidR="00002D10" w:rsidRPr="00002D10" w:rsidRDefault="00002D10" w:rsidP="00002D10">
      <w:pPr>
        <w:shd w:val="clear" w:color="auto" w:fill="FFFFFF"/>
        <w:spacing w:after="15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Данное  анкетирование позволило  изучить мнение участников образовательного процесса о его организации, содержании, условиях протекания, что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002D10">
        <w:rPr>
          <w:rFonts w:ascii="Times New Roman" w:eastAsia="Times New Roman" w:hAnsi="Times New Roman" w:cs="Times New Roman"/>
          <w:color w:val="000000"/>
          <w:sz w:val="28"/>
          <w:szCs w:val="28"/>
        </w:rPr>
        <w:t xml:space="preserve">          В ходе анализа   диагностических данных были получены общие баллы степени </w:t>
      </w:r>
      <w:r w:rsidRPr="00002D10">
        <w:rPr>
          <w:rFonts w:ascii="Times New Roman" w:eastAsia="Times New Roman" w:hAnsi="Times New Roman" w:cs="Times New Roman"/>
          <w:color w:val="000000"/>
          <w:sz w:val="28"/>
          <w:szCs w:val="28"/>
          <w:shd w:val="clear" w:color="auto" w:fill="FFFFFF"/>
        </w:rPr>
        <w:t>удовлетворенности учащихся организацией образовательного процесса по каждому преподавателю  и выведен средний балл</w:t>
      </w:r>
      <w:r w:rsidRPr="00002D10">
        <w:rPr>
          <w:rFonts w:ascii="Times New Roman" w:eastAsia="Times New Roman" w:hAnsi="Times New Roman" w:cs="Times New Roman"/>
          <w:color w:val="000000"/>
          <w:sz w:val="28"/>
          <w:szCs w:val="28"/>
        </w:rPr>
        <w:t xml:space="preserve"> степени </w:t>
      </w:r>
      <w:r w:rsidRPr="00002D10">
        <w:rPr>
          <w:rFonts w:ascii="Times New Roman" w:eastAsia="Times New Roman" w:hAnsi="Times New Roman" w:cs="Times New Roman"/>
          <w:color w:val="000000"/>
          <w:sz w:val="28"/>
          <w:szCs w:val="28"/>
          <w:shd w:val="clear" w:color="auto" w:fill="FFFFFF"/>
        </w:rPr>
        <w:t xml:space="preserve">удовлетворенности учащихся по корпусу, который составил 8,9 %.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002D10">
        <w:rPr>
          <w:rFonts w:ascii="Times New Roman" w:eastAsia="Times New Roman" w:hAnsi="Times New Roman" w:cs="Times New Roman"/>
          <w:color w:val="000000"/>
          <w:sz w:val="28"/>
          <w:szCs w:val="28"/>
          <w:shd w:val="clear" w:color="auto" w:fill="FFFFFF"/>
        </w:rPr>
        <w:t xml:space="preserve">        С целью, выявления профессиональных интересов учащихся и оказания помощи в выборе профессии,  </w:t>
      </w:r>
      <w:r w:rsidRPr="00002D10">
        <w:rPr>
          <w:rFonts w:ascii="Times New Roman" w:eastAsia="Times New Roman" w:hAnsi="Times New Roman" w:cs="Times New Roman"/>
          <w:sz w:val="28"/>
          <w:szCs w:val="28"/>
        </w:rPr>
        <w:t>в марте 2021 года, проводилось диагностическое обследование</w:t>
      </w:r>
      <w:r w:rsidRPr="00002D10">
        <w:rPr>
          <w:rFonts w:ascii="Times New Roman" w:eastAsia="Times New Roman" w:hAnsi="Times New Roman" w:cs="Times New Roman"/>
          <w:color w:val="000000"/>
          <w:sz w:val="28"/>
          <w:szCs w:val="28"/>
          <w:shd w:val="clear" w:color="auto" w:fill="FFFFFF"/>
        </w:rPr>
        <w:t xml:space="preserve">, в котором </w:t>
      </w:r>
      <w:r w:rsidRPr="00002D10">
        <w:rPr>
          <w:rFonts w:ascii="Times New Roman" w:eastAsia="Times New Roman" w:hAnsi="Times New Roman" w:cs="Times New Roman"/>
          <w:sz w:val="28"/>
          <w:szCs w:val="28"/>
        </w:rPr>
        <w:t xml:space="preserve"> приняли  участие учащиеся 9 и 11 классов. Диагностика проводилась в групповой форме.</w:t>
      </w:r>
      <w:r w:rsidRPr="00002D10">
        <w:rPr>
          <w:rFonts w:ascii="Times New Roman" w:eastAsia="Times New Roman" w:hAnsi="Times New Roman" w:cs="Times New Roman"/>
          <w:color w:val="000000"/>
          <w:sz w:val="28"/>
          <w:szCs w:val="28"/>
          <w:shd w:val="clear" w:color="auto" w:fill="FFFFFF"/>
        </w:rPr>
        <w:t xml:space="preserve"> </w:t>
      </w:r>
      <w:r w:rsidRPr="00002D10">
        <w:rPr>
          <w:rFonts w:ascii="Times New Roman" w:eastAsia="Times New Roman" w:hAnsi="Times New Roman" w:cs="Times New Roman"/>
          <w:sz w:val="28"/>
          <w:szCs w:val="28"/>
        </w:rPr>
        <w:t>Анкетирование позволило выявить профессиональные предпочтения, предпочитаемые области знаний, предполагаемые  профиля обучения, а так же определить  степень выраженности интересов в каждой из сфер профессиональной деятельности: «человек-человек», «человек-природа», «человек-техника», «человек - знаковая система», «человек - художественный образ».</w:t>
      </w:r>
    </w:p>
    <w:p w:rsidR="00002D10" w:rsidRPr="00002D10" w:rsidRDefault="00002D10" w:rsidP="00002D10">
      <w:pPr>
        <w:spacing w:after="0" w:line="294" w:lineRule="atLeast"/>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Анализ определения степени выраженности интересов в каждой из сфер профессиональной деятельности учащихся 9 классов показал, что 42 % предпочитают профессиональную область человек-человек, 29% – человек-техника, 29% - человек – знаковая система.</w:t>
      </w:r>
    </w:p>
    <w:p w:rsidR="00002D10" w:rsidRPr="00002D10" w:rsidRDefault="00002D10" w:rsidP="00002D10">
      <w:pPr>
        <w:spacing w:after="0" w:line="294" w:lineRule="atLeast"/>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Результаты определение степени выраженности интересов в каждой из сфер профессиональной деятельности учащихся 11 классов показывает, что ученики предпочитают профессиональную область человек-человек – 52%, 16% – человек – знаковая система, человек – художественный образ -16%, человек-техника – 16%.</w:t>
      </w:r>
    </w:p>
    <w:p w:rsidR="00002D10" w:rsidRPr="00002D10" w:rsidRDefault="00002D10" w:rsidP="00002D10">
      <w:pPr>
        <w:spacing w:after="0" w:line="294" w:lineRule="atLeast"/>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В итоге, статистический анализ позволил  определить, что девятиклассников привлекают рабочие специальности, на первое место они ставят профессию военного, на второе – врача, автомеханика, инженера, дизайнера. Учащиеся 11 класса  выбирают рабочие профессии: военного, врача, журналиста, водителя, автодорожника, учителя. Кадеты 11 класса более адекватно оценивают свои возможности, учитывая востребованные профессии на рынке труда. С целью, ориентировать учащихся при выборе профиля обучения и подготовке к выбору профессии,  с учащимися 9 и 10 классов еженедельно проводятся занятия по программе профориентации «Калейдоскоп профессий».</w:t>
      </w:r>
    </w:p>
    <w:p w:rsidR="00002D10" w:rsidRPr="00002D10" w:rsidRDefault="00002D10" w:rsidP="00002D10">
      <w:pPr>
        <w:spacing w:after="0" w:line="294" w:lineRule="atLeast"/>
        <w:rPr>
          <w:rFonts w:ascii="Times New Roman" w:eastAsia="Times New Roman" w:hAnsi="Times New Roman" w:cs="Times New Roman"/>
          <w:sz w:val="28"/>
          <w:szCs w:val="28"/>
        </w:rPr>
      </w:pP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В  период,  с 18 января  по 26 января  2021 года, согласно, годового плана  педагога-психолога, проводилось диагностическое обследование учащихся 7-11 х классов, с целью </w:t>
      </w:r>
      <w:r w:rsidRPr="00002D10">
        <w:rPr>
          <w:rFonts w:ascii="Times New Roman" w:eastAsia="Times New Roman" w:hAnsi="Times New Roman" w:cs="Times New Roman"/>
          <w:sz w:val="28"/>
          <w:szCs w:val="28"/>
        </w:rPr>
        <w:t>исследование аутоагрессивных тенденций и факторов, формирующих суицидальные намерения.</w:t>
      </w:r>
      <w:r w:rsidRPr="00002D10">
        <w:rPr>
          <w:rFonts w:ascii="Times New Roman" w:eastAsia="Calibri" w:hAnsi="Times New Roman" w:cs="Times New Roman"/>
          <w:sz w:val="28"/>
          <w:szCs w:val="28"/>
          <w:lang w:eastAsia="en-US"/>
        </w:rPr>
        <w:t xml:space="preserve">       С целью определения  депрессии (включая ее маскированные варианты) и связанной с ней суицидной настроенностью, а так же оценки образа «Я» и восприятия испытуемым самого себя и окружающих, учащимся 6-11 классов была предложена проективная рисуночная методика «Нарисуй историю», авторы А.И. Копытин, Р.Сильвер.</w:t>
      </w:r>
    </w:p>
    <w:p w:rsidR="00002D10" w:rsidRPr="00002D10" w:rsidRDefault="00002D10" w:rsidP="00002D10">
      <w:pPr>
        <w:rPr>
          <w:rFonts w:ascii="Times New Roman" w:eastAsia="Calibri" w:hAnsi="Times New Roman" w:cs="Times New Roman"/>
          <w:b/>
          <w:sz w:val="28"/>
          <w:szCs w:val="28"/>
          <w:lang w:eastAsia="en-US"/>
        </w:rPr>
      </w:pPr>
      <w:r w:rsidRPr="00002D10">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А так же рисунки с нейтральным эмоциональным содержанием:</w:t>
      </w:r>
    </w:p>
    <w:p w:rsidR="00002D10" w:rsidRPr="00002D10" w:rsidRDefault="00002D10" w:rsidP="00002D10">
      <w:pPr>
        <w:rPr>
          <w:rFonts w:ascii="Times New Roman" w:eastAsia="Calibri" w:hAnsi="Times New Roman" w:cs="Times New Roman"/>
          <w:b/>
          <w:sz w:val="28"/>
          <w:szCs w:val="28"/>
          <w:lang w:eastAsia="en-US"/>
        </w:rPr>
      </w:pPr>
      <w:r w:rsidRPr="00002D10">
        <w:rPr>
          <w:rFonts w:ascii="Times New Roman" w:eastAsia="Calibri" w:hAnsi="Times New Roman" w:cs="Times New Roman"/>
          <w:sz w:val="28"/>
          <w:szCs w:val="28"/>
          <w:lang w:eastAsia="en-US"/>
        </w:rPr>
        <w:t>-изображение таких персонажей или отношений, которые имеют как положительные, так и отрицательные характеристики или амбивалентное содержание;</w:t>
      </w: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изображение персонажей или отношений с противоречивым или неясным смыслом, изображение персонажей или отношений без определенного эмоционального содержания. </w:t>
      </w: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Рисунки с умеренно отрицательным эмоциональным содержанием, а именно:</w:t>
      </w: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-изображение фрустрированных, испуганных, страшных или несчастных персонажей; -изображение напряженных или враждебных отношений между персонажами.</w:t>
      </w:r>
    </w:p>
    <w:p w:rsidR="00002D10" w:rsidRPr="00002D10" w:rsidRDefault="00002D10" w:rsidP="00002D10">
      <w:pPr>
        <w:rPr>
          <w:rFonts w:ascii="Times New Roman" w:eastAsia="Calibri" w:hAnsi="Times New Roman" w:cs="Times New Roman"/>
          <w:b/>
          <w:color w:val="000000"/>
          <w:sz w:val="28"/>
          <w:szCs w:val="28"/>
          <w:lang w:eastAsia="en-US"/>
        </w:rPr>
      </w:pPr>
      <w:r w:rsidRPr="00002D10">
        <w:rPr>
          <w:rFonts w:ascii="Times New Roman" w:eastAsia="Calibri" w:hAnsi="Times New Roman" w:cs="Times New Roman"/>
          <w:sz w:val="28"/>
          <w:szCs w:val="28"/>
          <w:lang w:eastAsia="en-US"/>
        </w:rPr>
        <w:t xml:space="preserve">      С  учащимися, изобразившими рисунки с умеренно отрицательным и нейтральным эмоциональным содержание, было проведено дополнительное обследование с помощью методики «Сигнал» (</w:t>
      </w:r>
      <w:r w:rsidRPr="00002D10">
        <w:rPr>
          <w:rFonts w:ascii="Times New Roman" w:eastAsia="Calibri" w:hAnsi="Times New Roman" w:cs="Times New Roman"/>
          <w:color w:val="000000"/>
          <w:sz w:val="28"/>
          <w:szCs w:val="28"/>
          <w:lang w:eastAsia="en-US"/>
        </w:rPr>
        <w:t>экспресс-диагностики профилактика суицидального риска).</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 В марте и апреле, по запросу классных руководителей 6 «б», 7 «б», 7 «а», 8 «а» классов, с воспитанниками проводилось индивидуальное обследование, с использованием компьютерной программы диагностики и профилактики суицидального поведения «Сигнал». В течение  четверти  осуществлялось посещение уроков в 6-7х,10-м классах, с целью наблюдения  за учащимися в ходе учебного процесса.</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В течение второго полугодия осуществлялась индивидуальная коррекционная работа, которая была направленна на стабилизацию эмоционального состояния, снятия мышечного напряжения и на решение проблем личного характера, всего было охвачено 73 учащихся.  Совместно с социальным педагогом, в течение данного периода  осуществлялось сопровождение детей «группы риска», по программе «Всё, что тебя касается». С целью, повышения школьной мотивации, проводилась профилактическая работа с учащимися, стоящими на внутрикорпусном учёте, по программе «Волевая регуляция поведения».</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 Данная работа осуществлялась в виде тренингов,  бесед с учащимися. В итоге с учащимися 6-11 классов были проведены мероприятия по следующим темам:</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-беседа «Курение и жизнь»;</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-тренинг «Мы выбираем жизнь»;</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-тренинг «Мы за здоровый образ жизни»;</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r w:rsidRPr="00002D10">
        <w:rPr>
          <w:rFonts w:ascii="Times New Roman" w:eastAsia="Times New Roman" w:hAnsi="Times New Roman" w:cs="Times New Roman"/>
          <w:color w:val="000000"/>
          <w:sz w:val="28"/>
          <w:szCs w:val="28"/>
        </w:rPr>
        <w:t>-тренинг «Нет-значит нет!»</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-занятие «Мы любим жизнь»;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занятие «Что такое трудная жизненная ситуация. Учимся реагировать на  сложные ситуации»;</w:t>
      </w: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С целью, диагностики социометрического статуса каждого ученика в классе, а так же  изучения эмоциональной атмосферы в классе, в апреле, среди учащихся 6-9 классов, проводилось психологическое исследование межличностных отношений. На основании полученных результатов, можно сделать следующие выводы:</w:t>
      </w:r>
    </w:p>
    <w:p w:rsidR="00002D10" w:rsidRPr="00002D10" w:rsidRDefault="00002D10" w:rsidP="00002D10">
      <w:pPr>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 </w:t>
      </w:r>
      <w:r w:rsidRPr="00002D10">
        <w:rPr>
          <w:rFonts w:ascii="Times New Roman" w:eastAsia="Calibri" w:hAnsi="Times New Roman" w:cs="Times New Roman"/>
          <w:sz w:val="28"/>
          <w:szCs w:val="28"/>
          <w:u w:val="single"/>
          <w:lang w:eastAsia="en-US"/>
        </w:rPr>
        <w:t xml:space="preserve">6 – е классы.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13% - учащихся, занимающих лидирующее положение в структуре межличностного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80% - учащихся, занимающих устойчивое положение в структуре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7% - учащихся, выпавших из сферы межличностного общения в классе.</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2. </w:t>
      </w:r>
      <w:r w:rsidRPr="00002D10">
        <w:rPr>
          <w:rFonts w:ascii="Times New Roman" w:eastAsia="Calibri" w:hAnsi="Times New Roman" w:cs="Times New Roman"/>
          <w:sz w:val="28"/>
          <w:szCs w:val="28"/>
          <w:u w:val="single"/>
          <w:lang w:eastAsia="en-US"/>
        </w:rPr>
        <w:t xml:space="preserve">7 - е классы.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10% - учащихся, занимающих лидирующее положение в структуре межличностного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83% - учащихся, занимающих устойчивое положение в структуре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7 % - учащихся, выпавших из сферы межличностного общения в классе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3. </w:t>
      </w:r>
      <w:r w:rsidRPr="00002D10">
        <w:rPr>
          <w:rFonts w:ascii="Times New Roman" w:eastAsia="Calibri" w:hAnsi="Times New Roman" w:cs="Times New Roman"/>
          <w:sz w:val="28"/>
          <w:szCs w:val="28"/>
          <w:u w:val="single"/>
          <w:lang w:eastAsia="en-US"/>
        </w:rPr>
        <w:t xml:space="preserve">8 – е классы.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13% - учащихся, занимающих лидирующее положение в структуре межличностного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78% - учащихся, занимающих устойчивое положение в структуре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9% - учащихся, выпавших из сферы межличностного общения в классе.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4. </w:t>
      </w:r>
      <w:r w:rsidRPr="00002D10">
        <w:rPr>
          <w:rFonts w:ascii="Times New Roman" w:eastAsia="Calibri" w:hAnsi="Times New Roman" w:cs="Times New Roman"/>
          <w:sz w:val="28"/>
          <w:szCs w:val="28"/>
          <w:u w:val="single"/>
          <w:lang w:eastAsia="en-US"/>
        </w:rPr>
        <w:t xml:space="preserve">9 – е классы.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15% - учащихся, занимающих лидирующее положение в структуре межличностного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68% - учащихся, занимающих устойчивое положение в структуре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12% - учащихся имеют ограниченный круг общения.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5 % - учащихся, выпавших из сферы межличностного общения в классе.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 xml:space="preserve">      Анализ общей структуры отношений по поводу учебной деятельности показывает степень сплоченности классных коллективов, значительный процент учащихся занимает лидирующее и устойчивое положение. </w:t>
      </w:r>
    </w:p>
    <w:p w:rsidR="00002D10" w:rsidRPr="00002D10" w:rsidRDefault="00002D10" w:rsidP="00002D10">
      <w:pPr>
        <w:spacing w:after="0" w:line="240" w:lineRule="auto"/>
        <w:rPr>
          <w:rFonts w:ascii="Times New Roman" w:eastAsia="Calibri" w:hAnsi="Times New Roman" w:cs="Times New Roman"/>
          <w:sz w:val="28"/>
          <w:szCs w:val="28"/>
          <w:lang w:eastAsia="en-US"/>
        </w:rPr>
      </w:pPr>
      <w:r w:rsidRPr="00002D10">
        <w:rPr>
          <w:rFonts w:ascii="Times New Roman" w:eastAsia="Calibri" w:hAnsi="Times New Roman" w:cs="Times New Roman"/>
          <w:sz w:val="28"/>
          <w:szCs w:val="28"/>
          <w:lang w:eastAsia="en-US"/>
        </w:rPr>
        <w:t>Из сферы общения выпало 7% учащихся 6-х классов, 7% учащихся 7-х классов, 9% учащихся 8-х классов, 5% учащихся 9-х классов имеют ограниченный круг общения, что указывает на значительные резервы в повышении эффективности воспитательной работы в классных коллективах. Результаты социометрии были доведены до классных руководителей и воспитателей, даны рекомендации по формированию дальнейшего межличностного общения среди учащихся в классе.</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В  апреле и мае , по запросу классных руководителей 6 «б», 7 «б», 7 «а», 8 «а» классов, с воспитанниками проводилось индивидуальное обследование, с использованием компьютерной программы диагностики и профилактики суицидального поведения «Сигнал».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w:t>
      </w:r>
      <w:r w:rsidRPr="00002D10">
        <w:rPr>
          <w:rFonts w:ascii="Times New Roman" w:eastAsia="Times New Roman" w:hAnsi="Times New Roman" w:cs="Times New Roman"/>
          <w:color w:val="000000"/>
          <w:sz w:val="28"/>
          <w:szCs w:val="28"/>
        </w:rPr>
        <w:t xml:space="preserve">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bCs/>
          <w:sz w:val="28"/>
          <w:szCs w:val="28"/>
        </w:rPr>
        <w:t xml:space="preserve">          </w:t>
      </w:r>
      <w:r w:rsidRPr="00002D10">
        <w:rPr>
          <w:rFonts w:ascii="Times New Roman" w:eastAsia="Times New Roman" w:hAnsi="Times New Roman" w:cs="Times New Roman"/>
          <w:color w:val="000000"/>
          <w:sz w:val="28"/>
          <w:szCs w:val="28"/>
        </w:rPr>
        <w:t>В течение второго полугодия осуществлялась индивидуальная коррекционная работа, которая была направленна на стабилизацию эмоционального состояния, снятия мышечного напряжения и на решение проблем личного характера.  Совместно с социальным педагогом, в течение данного периода  осуществлялось сопровождение детей «группы риска», по программе «Всё, что тебя касается». С целью, повышения школьной мотивации, проводилась профилактическая работа с учащимися, стоящими на внутрикорпусном учёте, по программе «Волевая регуляция поведения».</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 В апреле были проведены профилактические мероприятия на темы: «Что такое трудная жизненная ситуация. Учимся реагировать на сложные ситуации», «Я выбираю жизнь».</w:t>
      </w:r>
    </w:p>
    <w:p w:rsidR="00002D10" w:rsidRPr="00002D10" w:rsidRDefault="00002D10" w:rsidP="00002D10">
      <w:pPr>
        <w:shd w:val="clear" w:color="auto" w:fill="FFFFFF"/>
        <w:spacing w:after="0" w:line="240" w:lineRule="auto"/>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В течение  четверти, совместно с социальным педагогом, осуществлялось посещение уроков в 6-7х,10-м классах, с целью наблюдения  за учащимися в ходе учебного процесса.</w:t>
      </w:r>
    </w:p>
    <w:p w:rsidR="00002D10" w:rsidRPr="00002D10" w:rsidRDefault="00002D10" w:rsidP="00002D10">
      <w:pPr>
        <w:shd w:val="clear" w:color="auto" w:fill="FFFFFF"/>
        <w:spacing w:after="0" w:line="240" w:lineRule="auto"/>
        <w:rPr>
          <w:rFonts w:ascii="Times New Roman" w:eastAsia="Times New Roman" w:hAnsi="Times New Roman" w:cs="Times New Roman"/>
          <w:color w:val="000000"/>
          <w:sz w:val="28"/>
          <w:szCs w:val="28"/>
        </w:rPr>
      </w:pPr>
      <w:r w:rsidRPr="00002D10">
        <w:rPr>
          <w:rFonts w:ascii="Times New Roman" w:eastAsia="Times New Roman" w:hAnsi="Times New Roman" w:cs="Times New Roman"/>
          <w:color w:val="000000"/>
          <w:sz w:val="28"/>
          <w:szCs w:val="28"/>
        </w:rPr>
        <w:t>Консультативная  работа осуществлялась среди педагогов, учащихся и  родителей. В течении года  проведены родительские собрания для родителей, учащих 6-11 классов.</w:t>
      </w:r>
    </w:p>
    <w:p w:rsidR="00002D10" w:rsidRPr="00002D10" w:rsidRDefault="00002D10" w:rsidP="00002D10">
      <w:pPr>
        <w:widowControl w:val="0"/>
        <w:spacing w:after="0" w:line="317" w:lineRule="exact"/>
        <w:jc w:val="both"/>
        <w:rPr>
          <w:rFonts w:ascii="Times New Roman" w:eastAsia="Times New Roman" w:hAnsi="Times New Roman" w:cs="Times New Roman"/>
          <w:sz w:val="28"/>
          <w:szCs w:val="28"/>
          <w:lang w:bidi="ru-RU"/>
        </w:rPr>
      </w:pPr>
      <w:r w:rsidRPr="00002D10">
        <w:rPr>
          <w:rFonts w:ascii="Times New Roman" w:eastAsia="Calibri" w:hAnsi="Times New Roman" w:cs="Times New Roman"/>
          <w:bCs/>
          <w:sz w:val="28"/>
          <w:szCs w:val="28"/>
          <w:lang w:eastAsia="en-US"/>
        </w:rPr>
        <w:t xml:space="preserve">         Работа с родителями осуществлялась в форме индивидуальных консультаций и проведения родительского собрания на темы:  «Интернет-сообщества», «Трудное поведение подростков», «Выбор профессии как один из основных жизненных выборов», «Профориентация: выбор учебного пути», «Родители меня не понимают или как услышать подростка» (6 «а», 6 «б»), </w:t>
      </w:r>
      <w:r w:rsidRPr="00002D10">
        <w:rPr>
          <w:rFonts w:ascii="Times New Roman" w:eastAsia="Calibri" w:hAnsi="Times New Roman" w:cs="Times New Roman"/>
          <w:color w:val="000000"/>
          <w:sz w:val="28"/>
          <w:szCs w:val="28"/>
          <w:lang w:bidi="ru-RU"/>
        </w:rPr>
        <w:t xml:space="preserve"> «Если в семье конфликт» (9 «а», 9 «б»), «Влияние молодёжных субкультур на развитие личности подростка» 10 класс, </w:t>
      </w:r>
      <w:r w:rsidRPr="00002D10">
        <w:rPr>
          <w:rFonts w:ascii="Times New Roman" w:eastAsia="Times New Roman" w:hAnsi="Times New Roman" w:cs="Times New Roman"/>
          <w:sz w:val="28"/>
          <w:szCs w:val="28"/>
          <w:lang w:bidi="ru-RU"/>
        </w:rPr>
        <w:t>«Как помочь подростку адаптироваться к новым жизненным условиям», «Нежелательное сексуальное внимание в сети Интернет, секстинг»,</w:t>
      </w:r>
      <w:r w:rsidRPr="00002D10">
        <w:rPr>
          <w:rFonts w:ascii="Times New Roman" w:eastAsia="Times New Roman" w:hAnsi="Times New Roman" w:cs="Times New Roman"/>
          <w:color w:val="C00000"/>
          <w:sz w:val="28"/>
          <w:szCs w:val="28"/>
          <w:lang w:bidi="ru-RU"/>
        </w:rPr>
        <w:t xml:space="preserve"> </w:t>
      </w:r>
      <w:r w:rsidRPr="00002D10">
        <w:rPr>
          <w:rFonts w:ascii="Times New Roman" w:eastAsia="Times New Roman" w:hAnsi="Times New Roman" w:cs="Times New Roman"/>
          <w:sz w:val="28"/>
          <w:szCs w:val="28"/>
          <w:lang w:bidi="ru-RU"/>
        </w:rPr>
        <w:t>«Правила эффективной коммуникации с детьми и подростками по вопросу начала сексуальных отношений», «Проблемы во взаимоотношениях родителей и школьников. Выработка способов взаимопонимания в семье».</w:t>
      </w:r>
    </w:p>
    <w:p w:rsidR="00002D10" w:rsidRPr="00002D10" w:rsidRDefault="00002D10" w:rsidP="00002D10">
      <w:pPr>
        <w:widowControl w:val="0"/>
        <w:spacing w:after="0" w:line="317" w:lineRule="exact"/>
        <w:jc w:val="both"/>
        <w:rPr>
          <w:rFonts w:ascii="Times New Roman" w:eastAsia="Times New Roman" w:hAnsi="Times New Roman" w:cs="Times New Roman"/>
          <w:sz w:val="28"/>
          <w:szCs w:val="28"/>
          <w:lang w:bidi="ru-RU"/>
        </w:rPr>
      </w:pPr>
    </w:p>
    <w:p w:rsidR="00887019" w:rsidRPr="00002D10" w:rsidRDefault="00002D10" w:rsidP="00002D10">
      <w:pPr>
        <w:rPr>
          <w:rFonts w:ascii="Calibri" w:eastAsia="Calibri" w:hAnsi="Calibri" w:cs="Times New Roman"/>
          <w:lang w:eastAsia="en-US"/>
        </w:rPr>
      </w:pPr>
      <w:r w:rsidRPr="00002D10">
        <w:rPr>
          <w:rFonts w:ascii="Times New Roman" w:eastAsia="Times New Roman" w:hAnsi="Times New Roman" w:cs="Times New Roman"/>
          <w:bCs/>
          <w:sz w:val="28"/>
          <w:szCs w:val="28"/>
        </w:rPr>
        <w:t xml:space="preserve">            </w:t>
      </w:r>
      <w:r w:rsidRPr="00002D10">
        <w:rPr>
          <w:rFonts w:ascii="Times New Roman" w:eastAsia="Times New Roman" w:hAnsi="Times New Roman" w:cs="Times New Roman"/>
          <w:color w:val="000000"/>
          <w:sz w:val="28"/>
          <w:szCs w:val="28"/>
          <w:lang w:bidi="ru-RU"/>
        </w:rPr>
        <w:t>В течение всего периода психологической работы осуществлялось заполнение журналов учёта видов деятельности, составление отчётной документации, подбор</w:t>
      </w:r>
      <w:r w:rsidRPr="00002D10">
        <w:rPr>
          <w:rFonts w:ascii="Times New Roman" w:eastAsia="Times New Roman" w:hAnsi="Times New Roman" w:cs="Times New Roman"/>
          <w:sz w:val="28"/>
          <w:szCs w:val="28"/>
        </w:rPr>
        <w:t xml:space="preserve"> </w:t>
      </w:r>
      <w:r w:rsidRPr="00002D10">
        <w:rPr>
          <w:rFonts w:ascii="Times New Roman" w:eastAsia="Times New Roman" w:hAnsi="Times New Roman" w:cs="Times New Roman"/>
          <w:color w:val="000000"/>
          <w:sz w:val="28"/>
          <w:szCs w:val="28"/>
          <w:lang w:bidi="ru-RU"/>
        </w:rPr>
        <w:t>материалов для работы,  разработка рекомендаций педагогическим работникам и  родителям по оказанию помощи в вопросах воспитания.</w:t>
      </w:r>
    </w:p>
    <w:p w:rsidR="00D43E4D" w:rsidRPr="00002D10" w:rsidRDefault="00D43E4D" w:rsidP="00002D10">
      <w:pPr>
        <w:spacing w:line="240" w:lineRule="auto"/>
        <w:ind w:hanging="38"/>
        <w:jc w:val="center"/>
        <w:rPr>
          <w:rFonts w:ascii="Times New Roman" w:hAnsi="Times New Roman" w:cs="Times New Roman"/>
          <w:b/>
          <w:sz w:val="28"/>
          <w:szCs w:val="28"/>
        </w:rPr>
      </w:pPr>
      <w:r w:rsidRPr="00002D10">
        <w:rPr>
          <w:rFonts w:ascii="Times New Roman" w:hAnsi="Times New Roman" w:cs="Times New Roman"/>
          <w:b/>
          <w:sz w:val="28"/>
          <w:szCs w:val="28"/>
        </w:rPr>
        <w:t>1.4. Организация учебного процесса.</w:t>
      </w:r>
    </w:p>
    <w:p w:rsidR="00D43E4D" w:rsidRPr="00002D10" w:rsidRDefault="00D43E4D" w:rsidP="004051BE">
      <w:pPr>
        <w:spacing w:line="240" w:lineRule="auto"/>
        <w:ind w:hanging="38"/>
        <w:jc w:val="both"/>
        <w:rPr>
          <w:rFonts w:ascii="Times New Roman" w:hAnsi="Times New Roman" w:cs="Times New Roman"/>
          <w:sz w:val="28"/>
          <w:szCs w:val="28"/>
        </w:rPr>
      </w:pPr>
      <w:r w:rsidRPr="00221E81">
        <w:rPr>
          <w:rFonts w:ascii="Times New Roman" w:hAnsi="Times New Roman" w:cs="Times New Roman"/>
          <w:b/>
          <w:color w:val="00B050"/>
          <w:sz w:val="28"/>
          <w:szCs w:val="28"/>
        </w:rPr>
        <w:t xml:space="preserve">  </w:t>
      </w:r>
      <w:r w:rsidRPr="00002D10">
        <w:rPr>
          <w:rFonts w:ascii="Times New Roman" w:hAnsi="Times New Roman" w:cs="Times New Roman"/>
          <w:sz w:val="28"/>
          <w:szCs w:val="28"/>
        </w:rPr>
        <w:t xml:space="preserve">Организация учебного процесса в ГБОУ РО «ОККК» регламентируется учебным планом, календарным учебным графиком, расписанием учебных занятий, внеурочной деятельности, расписанием кружков и объединений дополнительного образования, расписанием звонков. </w:t>
      </w:r>
    </w:p>
    <w:p w:rsidR="00D43E4D" w:rsidRPr="00002D10" w:rsidRDefault="00D43E4D"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 xml:space="preserve">       Согласно Федеральному закону «Об образовании» в РФ в корпусе действует Устав, в котором определяется порядок приема детей на уровне основного общего и среднего общего образования. </w:t>
      </w:r>
    </w:p>
    <w:p w:rsidR="00D43E4D" w:rsidRPr="00002D10" w:rsidRDefault="00092A80"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 xml:space="preserve">       О</w:t>
      </w:r>
      <w:r w:rsidR="00D43E4D" w:rsidRPr="00002D10">
        <w:rPr>
          <w:rFonts w:ascii="Times New Roman" w:hAnsi="Times New Roman" w:cs="Times New Roman"/>
          <w:sz w:val="28"/>
          <w:szCs w:val="28"/>
        </w:rPr>
        <w:t xml:space="preserve">бразовательный процесс на всех уровня образования осуществляется в соответствии с  </w:t>
      </w:r>
      <w:r w:rsidRPr="00002D10">
        <w:rPr>
          <w:rFonts w:ascii="Times New Roman" w:hAnsi="Times New Roman" w:cs="Times New Roman"/>
          <w:sz w:val="28"/>
          <w:szCs w:val="28"/>
        </w:rPr>
        <w:t xml:space="preserve">основными образовательными программами ООО и СОО. </w:t>
      </w:r>
    </w:p>
    <w:p w:rsidR="002E6067" w:rsidRPr="00002D10" w:rsidRDefault="002E6067"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 xml:space="preserve">       ГБОУ РО «ОККК» осуществляет образовательную деятельность в соответствии с уровнями общего образования:</w:t>
      </w:r>
    </w:p>
    <w:p w:rsidR="002E6067" w:rsidRPr="00002D10" w:rsidRDefault="002E6067"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-основное общее образование</w:t>
      </w:r>
    </w:p>
    <w:p w:rsidR="002E6067" w:rsidRPr="00002D10" w:rsidRDefault="002E6067"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-среднее общее образование</w:t>
      </w:r>
    </w:p>
    <w:p w:rsidR="00563294" w:rsidRPr="00002D10" w:rsidRDefault="00563294" w:rsidP="0015374E">
      <w:pPr>
        <w:pStyle w:val="a4"/>
        <w:spacing w:line="276" w:lineRule="auto"/>
        <w:rPr>
          <w:rFonts w:ascii="Times New Roman" w:hAnsi="Times New Roman" w:cs="Times New Roman"/>
          <w:sz w:val="28"/>
          <w:szCs w:val="28"/>
          <w:shd w:val="clear" w:color="auto" w:fill="FFFFFF"/>
        </w:rPr>
      </w:pPr>
      <w:r w:rsidRPr="00002D10">
        <w:rPr>
          <w:rFonts w:ascii="Times New Roman" w:hAnsi="Times New Roman" w:cs="Times New Roman"/>
          <w:sz w:val="28"/>
          <w:szCs w:val="28"/>
          <w:shd w:val="clear" w:color="auto" w:fill="FFFFFF"/>
        </w:rPr>
        <w:t xml:space="preserve">   </w:t>
      </w:r>
      <w:r w:rsidR="00196687" w:rsidRPr="00002D10">
        <w:rPr>
          <w:rFonts w:ascii="Times New Roman" w:hAnsi="Times New Roman" w:cs="Times New Roman"/>
          <w:sz w:val="28"/>
          <w:szCs w:val="28"/>
          <w:shd w:val="clear" w:color="auto" w:fill="FFFFFF"/>
        </w:rPr>
        <w:t xml:space="preserve">Продолжительность перемен между уроками установлена в соответствии с </w:t>
      </w:r>
      <w:r w:rsidRPr="00002D10">
        <w:rPr>
          <w:rFonts w:ascii="Times New Roman" w:hAnsi="Times New Roman" w:cs="Times New Roman"/>
          <w:sz w:val="28"/>
          <w:szCs w:val="28"/>
          <w:shd w:val="clear" w:color="auto" w:fill="FFFFFF"/>
        </w:rPr>
        <w:t xml:space="preserve">эпидемиологической обстановкой в </w:t>
      </w:r>
      <w:r w:rsidR="00221E81" w:rsidRPr="00002D10">
        <w:rPr>
          <w:rFonts w:ascii="Times New Roman" w:hAnsi="Times New Roman" w:cs="Times New Roman"/>
          <w:sz w:val="28"/>
          <w:szCs w:val="28"/>
          <w:shd w:val="clear" w:color="auto" w:fill="FFFFFF"/>
        </w:rPr>
        <w:t>2021</w:t>
      </w:r>
      <w:r w:rsidRPr="00002D10">
        <w:rPr>
          <w:rFonts w:ascii="Times New Roman" w:hAnsi="Times New Roman" w:cs="Times New Roman"/>
          <w:sz w:val="28"/>
          <w:szCs w:val="28"/>
          <w:shd w:val="clear" w:color="auto" w:fill="FFFFFF"/>
        </w:rPr>
        <w:t xml:space="preserve"> году </w:t>
      </w:r>
    </w:p>
    <w:p w:rsidR="00563294" w:rsidRPr="00002D10" w:rsidRDefault="00563294" w:rsidP="0015374E">
      <w:pPr>
        <w:spacing w:line="240" w:lineRule="auto"/>
        <w:jc w:val="center"/>
        <w:rPr>
          <w:rFonts w:ascii="Times New Roman" w:hAnsi="Times New Roman" w:cs="Times New Roman"/>
          <w:b/>
          <w:sz w:val="28"/>
          <w:szCs w:val="28"/>
        </w:rPr>
      </w:pPr>
      <w:r w:rsidRPr="00002D10">
        <w:rPr>
          <w:rFonts w:ascii="Times New Roman" w:hAnsi="Times New Roman" w:cs="Times New Roman"/>
          <w:b/>
          <w:sz w:val="28"/>
          <w:szCs w:val="28"/>
        </w:rPr>
        <w:t xml:space="preserve">Расписание звонков на </w:t>
      </w:r>
      <w:r w:rsidR="0015374E" w:rsidRPr="00002D10">
        <w:rPr>
          <w:rFonts w:ascii="Times New Roman" w:hAnsi="Times New Roman" w:cs="Times New Roman"/>
          <w:b/>
          <w:sz w:val="28"/>
          <w:szCs w:val="28"/>
        </w:rPr>
        <w:t xml:space="preserve"> </w:t>
      </w:r>
      <w:r w:rsidRPr="00002D10">
        <w:rPr>
          <w:rFonts w:ascii="Times New Roman" w:hAnsi="Times New Roman" w:cs="Times New Roman"/>
          <w:b/>
          <w:sz w:val="28"/>
          <w:szCs w:val="28"/>
        </w:rPr>
        <w:t xml:space="preserve">2020-2021 учебный год </w:t>
      </w:r>
    </w:p>
    <w:p w:rsidR="00563294" w:rsidRPr="00002D10" w:rsidRDefault="00563294" w:rsidP="0015374E">
      <w:pPr>
        <w:spacing w:line="240" w:lineRule="auto"/>
        <w:jc w:val="center"/>
        <w:rPr>
          <w:rFonts w:ascii="Times New Roman" w:hAnsi="Times New Roman" w:cs="Times New Roman"/>
          <w:b/>
          <w:i/>
          <w:sz w:val="28"/>
          <w:szCs w:val="28"/>
          <w:u w:val="single"/>
        </w:rPr>
      </w:pPr>
      <w:r w:rsidRPr="00002D10">
        <w:rPr>
          <w:rFonts w:ascii="Times New Roman" w:hAnsi="Times New Roman" w:cs="Times New Roman"/>
          <w:b/>
          <w:i/>
          <w:sz w:val="28"/>
          <w:szCs w:val="28"/>
          <w:u w:val="single"/>
        </w:rPr>
        <w:t>для 9,10,11 классов</w:t>
      </w:r>
    </w:p>
    <w:p w:rsidR="00563294" w:rsidRPr="00002D10" w:rsidRDefault="00563294" w:rsidP="0015374E">
      <w:pPr>
        <w:spacing w:line="240" w:lineRule="auto"/>
        <w:jc w:val="center"/>
        <w:rPr>
          <w:rFonts w:ascii="Times New Roman" w:hAnsi="Times New Roman" w:cs="Times New Roman"/>
          <w:b/>
          <w:i/>
          <w:sz w:val="28"/>
          <w:szCs w:val="28"/>
        </w:rPr>
      </w:pPr>
      <w:r w:rsidRPr="00002D10">
        <w:rPr>
          <w:rFonts w:ascii="Times New Roman" w:hAnsi="Times New Roman" w:cs="Times New Roman"/>
          <w:b/>
          <w:i/>
          <w:sz w:val="28"/>
          <w:szCs w:val="28"/>
        </w:rPr>
        <w:t>ГБОУ РО «Орловский казачий кадетский корпус»</w:t>
      </w:r>
    </w:p>
    <w:tbl>
      <w:tblPr>
        <w:tblStyle w:val="a8"/>
        <w:tblW w:w="0" w:type="auto"/>
        <w:tblInd w:w="392" w:type="dxa"/>
        <w:tblLook w:val="04A0" w:firstRow="1" w:lastRow="0" w:firstColumn="1" w:lastColumn="0" w:noHBand="0" w:noVBand="1"/>
      </w:tblPr>
      <w:tblGrid>
        <w:gridCol w:w="1984"/>
        <w:gridCol w:w="7195"/>
      </w:tblGrid>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1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8час. 25 мин. – 9 час. 05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2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9 час. 15 мин.-9 час. 55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3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10 час. 05 мин.-10 час. 45мин.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4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11 час. 10 мин.-11 час. 50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5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12 час. 00 мин.-12 час. 40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6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12 час. 50 мин.-13 час. 30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7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14 час. 15 мин. -14 час. 55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8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15 час. 05 мин- 15 час. 45 мин</w:t>
            </w:r>
          </w:p>
        </w:tc>
      </w:tr>
    </w:tbl>
    <w:p w:rsidR="00563294" w:rsidRPr="00002D10" w:rsidRDefault="00563294" w:rsidP="0015374E">
      <w:pPr>
        <w:spacing w:line="240" w:lineRule="auto"/>
        <w:jc w:val="center"/>
        <w:rPr>
          <w:rFonts w:ascii="Times New Roman" w:hAnsi="Times New Roman" w:cs="Times New Roman"/>
          <w:b/>
          <w:i/>
          <w:sz w:val="28"/>
          <w:szCs w:val="28"/>
        </w:rPr>
      </w:pPr>
    </w:p>
    <w:p w:rsidR="00563294" w:rsidRPr="00002D10" w:rsidRDefault="00563294" w:rsidP="0015374E">
      <w:pPr>
        <w:spacing w:line="240" w:lineRule="auto"/>
        <w:jc w:val="center"/>
        <w:rPr>
          <w:rFonts w:ascii="Times New Roman" w:hAnsi="Times New Roman" w:cs="Times New Roman"/>
          <w:b/>
          <w:sz w:val="28"/>
          <w:szCs w:val="28"/>
        </w:rPr>
      </w:pPr>
      <w:r w:rsidRPr="00002D10">
        <w:rPr>
          <w:rFonts w:ascii="Times New Roman" w:hAnsi="Times New Roman" w:cs="Times New Roman"/>
          <w:b/>
          <w:sz w:val="28"/>
          <w:szCs w:val="28"/>
        </w:rPr>
        <w:t xml:space="preserve">Расписание звонков на </w:t>
      </w:r>
      <w:r w:rsidR="0015374E" w:rsidRPr="00002D10">
        <w:rPr>
          <w:rFonts w:ascii="Times New Roman" w:hAnsi="Times New Roman" w:cs="Times New Roman"/>
          <w:b/>
          <w:sz w:val="28"/>
          <w:szCs w:val="28"/>
        </w:rPr>
        <w:t xml:space="preserve"> </w:t>
      </w:r>
      <w:r w:rsidRPr="00002D10">
        <w:rPr>
          <w:rFonts w:ascii="Times New Roman" w:hAnsi="Times New Roman" w:cs="Times New Roman"/>
          <w:b/>
          <w:sz w:val="28"/>
          <w:szCs w:val="28"/>
        </w:rPr>
        <w:t xml:space="preserve">2020-2021 учебный год </w:t>
      </w:r>
    </w:p>
    <w:p w:rsidR="00563294" w:rsidRPr="00002D10" w:rsidRDefault="00563294" w:rsidP="0015374E">
      <w:pPr>
        <w:spacing w:line="240" w:lineRule="auto"/>
        <w:jc w:val="center"/>
        <w:rPr>
          <w:rFonts w:ascii="Times New Roman" w:hAnsi="Times New Roman" w:cs="Times New Roman"/>
          <w:b/>
          <w:i/>
          <w:sz w:val="28"/>
          <w:szCs w:val="28"/>
          <w:u w:val="single"/>
        </w:rPr>
      </w:pPr>
      <w:r w:rsidRPr="00002D10">
        <w:rPr>
          <w:rFonts w:ascii="Times New Roman" w:hAnsi="Times New Roman" w:cs="Times New Roman"/>
          <w:b/>
          <w:i/>
          <w:sz w:val="28"/>
          <w:szCs w:val="28"/>
          <w:u w:val="single"/>
        </w:rPr>
        <w:t>для 6,7,8 классов</w:t>
      </w:r>
    </w:p>
    <w:p w:rsidR="00563294" w:rsidRPr="00002D10" w:rsidRDefault="00563294" w:rsidP="0015374E">
      <w:pPr>
        <w:spacing w:line="240" w:lineRule="auto"/>
        <w:jc w:val="center"/>
        <w:rPr>
          <w:rFonts w:ascii="Times New Roman" w:hAnsi="Times New Roman" w:cs="Times New Roman"/>
          <w:b/>
          <w:i/>
          <w:sz w:val="28"/>
          <w:szCs w:val="28"/>
        </w:rPr>
      </w:pPr>
      <w:r w:rsidRPr="00002D10">
        <w:rPr>
          <w:rFonts w:ascii="Times New Roman" w:hAnsi="Times New Roman" w:cs="Times New Roman"/>
          <w:b/>
          <w:i/>
          <w:sz w:val="28"/>
          <w:szCs w:val="28"/>
        </w:rPr>
        <w:t>ГБОУ РО «Орловский казачий кадетский корпус»</w:t>
      </w:r>
    </w:p>
    <w:tbl>
      <w:tblPr>
        <w:tblStyle w:val="a8"/>
        <w:tblW w:w="0" w:type="auto"/>
        <w:tblInd w:w="392" w:type="dxa"/>
        <w:tblLook w:val="04A0" w:firstRow="1" w:lastRow="0" w:firstColumn="1" w:lastColumn="0" w:noHBand="0" w:noVBand="1"/>
      </w:tblPr>
      <w:tblGrid>
        <w:gridCol w:w="1984"/>
        <w:gridCol w:w="7195"/>
      </w:tblGrid>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1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8час. 30 мин. – 9 час. 10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2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9 час. 20 мин.-10 час. 00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3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10 час. 10 мин.-10 час. 50мин.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4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11 час. 15 мин.-11 час. 55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5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12 час. 05 мин.-12 час. 45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6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12 час. 55 мин.-13 час. 35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7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14 час. 20 мин. -15 час. 00 мин.</w:t>
            </w:r>
          </w:p>
        </w:tc>
      </w:tr>
      <w:tr w:rsidR="00F7318A" w:rsidRPr="00002D10" w:rsidTr="00537A87">
        <w:tc>
          <w:tcPr>
            <w:tcW w:w="1984" w:type="dxa"/>
          </w:tcPr>
          <w:p w:rsidR="00563294" w:rsidRPr="00002D10" w:rsidRDefault="00563294" w:rsidP="0015374E">
            <w:pPr>
              <w:jc w:val="center"/>
              <w:rPr>
                <w:rFonts w:ascii="Times New Roman" w:hAnsi="Times New Roman" w:cs="Times New Roman"/>
                <w:b/>
                <w:sz w:val="28"/>
                <w:szCs w:val="28"/>
              </w:rPr>
            </w:pPr>
            <w:r w:rsidRPr="00002D10">
              <w:rPr>
                <w:rFonts w:ascii="Times New Roman" w:hAnsi="Times New Roman" w:cs="Times New Roman"/>
                <w:b/>
                <w:sz w:val="28"/>
                <w:szCs w:val="28"/>
              </w:rPr>
              <w:t>8 урок</w:t>
            </w:r>
          </w:p>
        </w:tc>
        <w:tc>
          <w:tcPr>
            <w:tcW w:w="7195"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 xml:space="preserve">15 час. 10 мин. -15 час. 50 мин </w:t>
            </w:r>
          </w:p>
        </w:tc>
      </w:tr>
    </w:tbl>
    <w:p w:rsidR="00563294" w:rsidRPr="00002D10" w:rsidRDefault="00563294" w:rsidP="0015374E">
      <w:pPr>
        <w:spacing w:line="240" w:lineRule="auto"/>
        <w:jc w:val="center"/>
        <w:rPr>
          <w:rFonts w:ascii="Times New Roman" w:hAnsi="Times New Roman" w:cs="Times New Roman"/>
          <w:sz w:val="28"/>
          <w:szCs w:val="28"/>
        </w:rPr>
      </w:pPr>
    </w:p>
    <w:p w:rsidR="00563294" w:rsidRPr="00002D10" w:rsidRDefault="00563294" w:rsidP="0015374E">
      <w:pPr>
        <w:spacing w:line="240" w:lineRule="auto"/>
        <w:jc w:val="center"/>
        <w:rPr>
          <w:rFonts w:ascii="Times New Roman" w:hAnsi="Times New Roman" w:cs="Times New Roman"/>
          <w:b/>
          <w:sz w:val="28"/>
          <w:szCs w:val="28"/>
        </w:rPr>
      </w:pPr>
      <w:r w:rsidRPr="00002D10">
        <w:rPr>
          <w:rFonts w:ascii="Times New Roman" w:hAnsi="Times New Roman" w:cs="Times New Roman"/>
          <w:b/>
          <w:sz w:val="28"/>
          <w:szCs w:val="28"/>
        </w:rPr>
        <w:t>Расписание звонков</w:t>
      </w:r>
    </w:p>
    <w:p w:rsidR="00563294" w:rsidRPr="00002D10" w:rsidRDefault="00563294" w:rsidP="0015374E">
      <w:pPr>
        <w:spacing w:line="240" w:lineRule="auto"/>
        <w:jc w:val="center"/>
        <w:rPr>
          <w:rFonts w:ascii="Times New Roman" w:hAnsi="Times New Roman" w:cs="Times New Roman"/>
          <w:b/>
          <w:sz w:val="28"/>
          <w:szCs w:val="28"/>
        </w:rPr>
      </w:pPr>
      <w:r w:rsidRPr="00002D10">
        <w:rPr>
          <w:rFonts w:ascii="Times New Roman" w:hAnsi="Times New Roman" w:cs="Times New Roman"/>
          <w:b/>
          <w:sz w:val="28"/>
          <w:szCs w:val="28"/>
        </w:rPr>
        <w:t xml:space="preserve">внеурочной деятельности </w:t>
      </w:r>
    </w:p>
    <w:p w:rsidR="00563294" w:rsidRPr="00002D10" w:rsidRDefault="00563294" w:rsidP="0015374E">
      <w:pPr>
        <w:spacing w:line="240" w:lineRule="auto"/>
        <w:jc w:val="center"/>
        <w:rPr>
          <w:rFonts w:ascii="Times New Roman" w:hAnsi="Times New Roman" w:cs="Times New Roman"/>
          <w:b/>
          <w:i/>
          <w:sz w:val="28"/>
          <w:szCs w:val="28"/>
        </w:rPr>
      </w:pPr>
      <w:r w:rsidRPr="00002D10">
        <w:rPr>
          <w:rFonts w:ascii="Times New Roman" w:hAnsi="Times New Roman" w:cs="Times New Roman"/>
          <w:b/>
          <w:i/>
          <w:sz w:val="28"/>
          <w:szCs w:val="28"/>
        </w:rPr>
        <w:t>ГБОУ РО «Орловский казачий кадетский корпус»</w:t>
      </w:r>
    </w:p>
    <w:p w:rsidR="00563294" w:rsidRPr="00002D10" w:rsidRDefault="00563294" w:rsidP="0015374E">
      <w:pPr>
        <w:spacing w:line="240" w:lineRule="auto"/>
        <w:jc w:val="center"/>
        <w:rPr>
          <w:rFonts w:ascii="Times New Roman" w:hAnsi="Times New Roman" w:cs="Times New Roman"/>
          <w:b/>
          <w:i/>
          <w:sz w:val="28"/>
          <w:szCs w:val="28"/>
          <w:u w:val="single"/>
        </w:rPr>
      </w:pPr>
      <w:r w:rsidRPr="00002D10">
        <w:rPr>
          <w:rFonts w:ascii="Times New Roman" w:hAnsi="Times New Roman" w:cs="Times New Roman"/>
          <w:b/>
          <w:i/>
          <w:sz w:val="28"/>
          <w:szCs w:val="28"/>
          <w:u w:val="single"/>
        </w:rPr>
        <w:t>для 9,10,11 классов</w:t>
      </w:r>
    </w:p>
    <w:tbl>
      <w:tblPr>
        <w:tblStyle w:val="a8"/>
        <w:tblW w:w="0" w:type="auto"/>
        <w:tblInd w:w="392" w:type="dxa"/>
        <w:tblLook w:val="04A0" w:firstRow="1" w:lastRow="0" w:firstColumn="1" w:lastColumn="0" w:noHBand="0" w:noVBand="1"/>
      </w:tblPr>
      <w:tblGrid>
        <w:gridCol w:w="2052"/>
        <w:gridCol w:w="6804"/>
      </w:tblGrid>
      <w:tr w:rsidR="00F7318A" w:rsidRPr="00002D10" w:rsidTr="00537A87">
        <w:tc>
          <w:tcPr>
            <w:tcW w:w="2052"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 занятие</w:t>
            </w:r>
          </w:p>
        </w:tc>
        <w:tc>
          <w:tcPr>
            <w:tcW w:w="6804"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14 час. 15 мин. -14 час. 55 мин.</w:t>
            </w:r>
          </w:p>
        </w:tc>
      </w:tr>
      <w:tr w:rsidR="00F7318A" w:rsidRPr="00002D10" w:rsidTr="00537A87">
        <w:tc>
          <w:tcPr>
            <w:tcW w:w="2052"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2 занятие</w:t>
            </w:r>
          </w:p>
        </w:tc>
        <w:tc>
          <w:tcPr>
            <w:tcW w:w="6804"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15 час. 05 мин- 15 час. 45 мин</w:t>
            </w:r>
          </w:p>
        </w:tc>
      </w:tr>
    </w:tbl>
    <w:p w:rsidR="00563294" w:rsidRPr="00002D10" w:rsidRDefault="00563294" w:rsidP="0015374E">
      <w:pPr>
        <w:spacing w:line="240" w:lineRule="auto"/>
        <w:rPr>
          <w:rFonts w:ascii="Times New Roman" w:hAnsi="Times New Roman" w:cs="Times New Roman"/>
          <w:sz w:val="28"/>
          <w:szCs w:val="28"/>
        </w:rPr>
      </w:pPr>
    </w:p>
    <w:p w:rsidR="00563294" w:rsidRPr="00002D10" w:rsidRDefault="00563294" w:rsidP="0015374E">
      <w:pPr>
        <w:spacing w:line="240" w:lineRule="auto"/>
        <w:jc w:val="center"/>
        <w:rPr>
          <w:rFonts w:ascii="Times New Roman" w:hAnsi="Times New Roman" w:cs="Times New Roman"/>
          <w:b/>
          <w:i/>
          <w:sz w:val="28"/>
          <w:szCs w:val="28"/>
          <w:u w:val="single"/>
        </w:rPr>
      </w:pPr>
      <w:r w:rsidRPr="00002D10">
        <w:rPr>
          <w:rFonts w:ascii="Times New Roman" w:hAnsi="Times New Roman" w:cs="Times New Roman"/>
          <w:b/>
          <w:i/>
          <w:sz w:val="28"/>
          <w:szCs w:val="28"/>
          <w:u w:val="single"/>
        </w:rPr>
        <w:t>для 6,7,8 классов</w:t>
      </w:r>
    </w:p>
    <w:tbl>
      <w:tblPr>
        <w:tblStyle w:val="a8"/>
        <w:tblW w:w="0" w:type="auto"/>
        <w:tblInd w:w="392" w:type="dxa"/>
        <w:tblLook w:val="04A0" w:firstRow="1" w:lastRow="0" w:firstColumn="1" w:lastColumn="0" w:noHBand="0" w:noVBand="1"/>
      </w:tblPr>
      <w:tblGrid>
        <w:gridCol w:w="2052"/>
        <w:gridCol w:w="6804"/>
      </w:tblGrid>
      <w:tr w:rsidR="00F7318A" w:rsidRPr="00002D10" w:rsidTr="00537A87">
        <w:tc>
          <w:tcPr>
            <w:tcW w:w="2052"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 занятие</w:t>
            </w:r>
          </w:p>
        </w:tc>
        <w:tc>
          <w:tcPr>
            <w:tcW w:w="6804"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14 час. 20 мин. -15 час. 00 мин.</w:t>
            </w:r>
          </w:p>
        </w:tc>
      </w:tr>
      <w:tr w:rsidR="00F7318A" w:rsidRPr="00002D10" w:rsidTr="00537A87">
        <w:tc>
          <w:tcPr>
            <w:tcW w:w="2052"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2 занятие</w:t>
            </w:r>
          </w:p>
        </w:tc>
        <w:tc>
          <w:tcPr>
            <w:tcW w:w="6804" w:type="dxa"/>
          </w:tcPr>
          <w:p w:rsidR="00563294" w:rsidRPr="00002D10" w:rsidRDefault="00563294" w:rsidP="0015374E">
            <w:pPr>
              <w:jc w:val="center"/>
              <w:rPr>
                <w:rFonts w:ascii="Times New Roman" w:hAnsi="Times New Roman" w:cs="Times New Roman"/>
                <w:sz w:val="28"/>
                <w:szCs w:val="28"/>
              </w:rPr>
            </w:pPr>
            <w:r w:rsidRPr="00002D10">
              <w:rPr>
                <w:rFonts w:ascii="Times New Roman" w:hAnsi="Times New Roman" w:cs="Times New Roman"/>
                <w:sz w:val="28"/>
                <w:szCs w:val="28"/>
              </w:rPr>
              <w:t xml:space="preserve">15 час. 10 мин. -15 час. 50 мин </w:t>
            </w:r>
          </w:p>
        </w:tc>
      </w:tr>
    </w:tbl>
    <w:p w:rsidR="00563294" w:rsidRPr="00002D10" w:rsidRDefault="00563294" w:rsidP="0015374E">
      <w:pPr>
        <w:spacing w:line="240" w:lineRule="auto"/>
        <w:jc w:val="both"/>
        <w:rPr>
          <w:rFonts w:ascii="Times New Roman" w:hAnsi="Times New Roman" w:cs="Times New Roman"/>
          <w:sz w:val="28"/>
          <w:szCs w:val="28"/>
        </w:rPr>
      </w:pPr>
    </w:p>
    <w:p w:rsidR="000908CA" w:rsidRPr="00002D10" w:rsidRDefault="000908CA" w:rsidP="004051BE">
      <w:pPr>
        <w:spacing w:line="240" w:lineRule="auto"/>
        <w:ind w:hanging="38"/>
        <w:jc w:val="both"/>
        <w:rPr>
          <w:rFonts w:ascii="Times New Roman" w:hAnsi="Times New Roman" w:cs="Times New Roman"/>
          <w:sz w:val="28"/>
          <w:szCs w:val="28"/>
        </w:rPr>
      </w:pPr>
      <w:r w:rsidRPr="00002D10">
        <w:rPr>
          <w:rFonts w:ascii="Times New Roman" w:hAnsi="Times New Roman" w:cs="Times New Roman"/>
          <w:sz w:val="28"/>
          <w:szCs w:val="28"/>
        </w:rPr>
        <w:t xml:space="preserve">    В корпусе действует пропускной режим, организовано дежурство администрации и педагогов. </w:t>
      </w:r>
    </w:p>
    <w:p w:rsidR="000908CA" w:rsidRPr="00002D10" w:rsidRDefault="00C64254" w:rsidP="00002D10">
      <w:pPr>
        <w:spacing w:line="240" w:lineRule="auto"/>
        <w:ind w:hanging="38"/>
        <w:jc w:val="center"/>
        <w:rPr>
          <w:rFonts w:ascii="Times New Roman" w:hAnsi="Times New Roman" w:cs="Times New Roman"/>
          <w:b/>
          <w:sz w:val="28"/>
          <w:szCs w:val="28"/>
        </w:rPr>
      </w:pPr>
      <w:r w:rsidRPr="00002D10">
        <w:rPr>
          <w:rFonts w:ascii="Times New Roman" w:hAnsi="Times New Roman" w:cs="Times New Roman"/>
          <w:b/>
          <w:noProof/>
          <w:sz w:val="28"/>
          <w:szCs w:val="28"/>
        </w:rPr>
        <w:t>1.5.Востребованность выпускников и качество их подготовки</w:t>
      </w:r>
    </w:p>
    <w:p w:rsidR="0004750A" w:rsidRPr="00002D10" w:rsidRDefault="003C5A5F"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w:t>
      </w:r>
      <w:r w:rsidR="0004750A" w:rsidRPr="00002D10">
        <w:rPr>
          <w:rFonts w:ascii="Times New Roman" w:eastAsia="Times New Roman" w:hAnsi="Times New Roman" w:cs="Times New Roman"/>
          <w:bCs/>
          <w:sz w:val="28"/>
          <w:szCs w:val="28"/>
        </w:rPr>
        <w:t xml:space="preserve">В ГБОУ РО «ОККК» был разработан план – график подготовки и проведения ОГЭ, ЕГЭ в </w:t>
      </w:r>
      <w:r w:rsidR="0013696A" w:rsidRPr="00002D10">
        <w:rPr>
          <w:rFonts w:ascii="Times New Roman" w:eastAsia="Times New Roman" w:hAnsi="Times New Roman" w:cs="Times New Roman"/>
          <w:bCs/>
          <w:sz w:val="28"/>
          <w:szCs w:val="28"/>
        </w:rPr>
        <w:t>2020-2021</w:t>
      </w:r>
      <w:r w:rsidR="0004750A" w:rsidRPr="00002D10">
        <w:rPr>
          <w:rFonts w:ascii="Times New Roman" w:eastAsia="Times New Roman" w:hAnsi="Times New Roman" w:cs="Times New Roman"/>
          <w:bCs/>
          <w:sz w:val="28"/>
          <w:szCs w:val="28"/>
        </w:rPr>
        <w:t xml:space="preserve"> учебном году. План включает такие разделы как организационно-методическая работа, нормативное обеспечение, управление, контроль, информационное обеспечение всех участников образовательного процесса. </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ab/>
        <w:t>В своей деятельности по подготовке и проведению государственной итоговой аттестации в 9, 11 классах администрация корпуса  и педагогический коллектив руководствовались нормативно-правовыми актами федерального, регионального, муниципального  уровней.</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Реализация плана-графика подготовки и проведения ОГЭ, ЕГЭ обсужда</w:t>
      </w:r>
      <w:r w:rsidR="003C5A5F" w:rsidRPr="00002D10">
        <w:rPr>
          <w:rFonts w:ascii="Times New Roman" w:eastAsia="Times New Roman" w:hAnsi="Times New Roman" w:cs="Times New Roman"/>
          <w:bCs/>
          <w:sz w:val="28"/>
          <w:szCs w:val="28"/>
        </w:rPr>
        <w:t>лась на педагогических советах.</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На заседаниях методических  советов рассматривались вопросы: информационно-просветительская работа по подготовке и проведению ЕГЭ и ОГЭ; система работы корпуса по подготовке к ЕГЭ и ОГЭ; технологии и формы проведения экзаменов; ознакомление с новыми нормативно-правовыми актами, регламентирующими  порядок проведения государственной итоговой аттестации выпускников 9, 11 классов; обеспечение готовности кадет  выполнять задания различных уровней сложности.</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На заседании предметных МО рассматривались вопросы анализа качества образования кадет 9,  11 классов за 1 полугодие и год, анализ административных  контрольных работ и пробных экзаменов, состояние подготовки к ОГЭ и ЕГЭ по предметам естественно-математического и гуманитарного цикла; реализация индивидуального и дифференцированного подхода в процессе подготовки к государственной итоговой аттестации.</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sz w:val="28"/>
          <w:szCs w:val="28"/>
        </w:rPr>
        <w:t xml:space="preserve">          </w:t>
      </w:r>
      <w:r w:rsidRPr="00002D10">
        <w:rPr>
          <w:rFonts w:ascii="Times New Roman" w:eastAsia="Times New Roman" w:hAnsi="Times New Roman" w:cs="Times New Roman"/>
          <w:bCs/>
          <w:sz w:val="28"/>
          <w:szCs w:val="28"/>
        </w:rPr>
        <w:t>Систематически проводилась информационно-просветительская работа  с родителями  обучающихся выпускных классов. На собраниях родители знакомились с  источниками получения информации по подготовке и проведению государственной итоговой аттестации выпускников, перечнем нормативно-правовой документации, порядком проведения ОГЭ и ЕГЭ, расписанием и продолжительностью экзаменов, правилами приема и рассмотрения апелляции. Проводилось индивидуальное консультирование родителей и кадет по вопросам государственной итоговой аттестации в форме ОГЭ в 9 классе, в форме ЕГЭ в 11 классе.</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В помощь выпускникам, родителям, педагогам оформлены стенды со следующей тематикой: основные сведения о ЕГЭ, государственная итоговая аттестация выпускников 9 классов;   расписание экзаменов ОГЭ и ЕГЭ; график консультаций; психологические рекомендации выпускникам по подготовке к экзаменам; перечень дополнительных  устройств и материалов, которыми разрешается пользоваться во время экзаменов  в форме ОГЭ, ЕГЭ. Данная информация была размещена на сайте корпуса в сети Интернет.</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Классными руководителями 9, 11 классов и педагогом-психологом  проводились занятия по формированию навыков регуляции эмоционального состояния, отработки стратегии уверенного поведения во время экзаменов.</w:t>
      </w:r>
    </w:p>
    <w:p w:rsidR="0004750A" w:rsidRPr="00002D10" w:rsidRDefault="0004750A" w:rsidP="0004750A">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Учителями-предметниками </w:t>
      </w:r>
      <w:r w:rsidRPr="00002D10">
        <w:rPr>
          <w:rFonts w:ascii="Times New Roman" w:eastAsia="Times New Roman" w:hAnsi="Times New Roman" w:cs="Times New Roman"/>
          <w:sz w:val="28"/>
          <w:szCs w:val="28"/>
        </w:rPr>
        <w:t xml:space="preserve">в кабинетах были оформлены информационные уголки ОГЭ и ЕГЭ, </w:t>
      </w:r>
      <w:r w:rsidRPr="00002D10">
        <w:rPr>
          <w:rFonts w:ascii="Times New Roman" w:eastAsia="Times New Roman" w:hAnsi="Times New Roman" w:cs="Times New Roman"/>
          <w:bCs/>
          <w:sz w:val="28"/>
          <w:szCs w:val="28"/>
        </w:rPr>
        <w:t>осуществлялось индивидуальное консультирование выпускников 9, 11 классов с целью успешного преодоления пробелов в знаниях, закрепления полученных умений, навыков, способов действий.</w:t>
      </w:r>
    </w:p>
    <w:p w:rsidR="0004750A" w:rsidRPr="00002D10" w:rsidRDefault="0004750A" w:rsidP="0004750A">
      <w:pPr>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В рамках подготовки к государственной итоговой аттестации выпускников 9,11 классов были проведены пробные экзамены по обязательным предметам и предметам по выбору и меропр</w:t>
      </w:r>
      <w:r w:rsidR="003C5A5F" w:rsidRPr="00002D10">
        <w:rPr>
          <w:rFonts w:ascii="Times New Roman" w:eastAsia="Times New Roman" w:hAnsi="Times New Roman" w:cs="Times New Roman"/>
          <w:sz w:val="28"/>
          <w:szCs w:val="28"/>
        </w:rPr>
        <w:t xml:space="preserve">иятия просветительской  работы. </w:t>
      </w:r>
      <w:r w:rsidRPr="00002D10">
        <w:rPr>
          <w:rFonts w:ascii="Times New Roman" w:eastAsia="Times New Roman" w:hAnsi="Times New Roman" w:cs="Times New Roman"/>
          <w:sz w:val="28"/>
          <w:szCs w:val="28"/>
        </w:rPr>
        <w:t>Анализы пробных экзаменов были рассмотрены на заседаниях предметных МО, педагоги организовали работу по преодолению выявленных пробелов в знаниях, повышению мотивации и качества знаний.</w:t>
      </w:r>
    </w:p>
    <w:p w:rsidR="0004750A" w:rsidRPr="00002D10" w:rsidRDefault="003C5A5F" w:rsidP="003C5A5F">
      <w:pPr>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t xml:space="preserve">      </w:t>
      </w:r>
    </w:p>
    <w:p w:rsidR="0004750A" w:rsidRPr="00002D10" w:rsidRDefault="0004750A" w:rsidP="0004750A">
      <w:pPr>
        <w:ind w:firstLine="748"/>
        <w:jc w:val="center"/>
        <w:rPr>
          <w:rFonts w:ascii="Times New Roman" w:eastAsia="Times New Roman" w:hAnsi="Times New Roman" w:cs="Times New Roman"/>
          <w:b/>
          <w:bCs/>
          <w:sz w:val="28"/>
          <w:szCs w:val="28"/>
        </w:rPr>
      </w:pPr>
      <w:r w:rsidRPr="00002D10">
        <w:rPr>
          <w:rFonts w:ascii="Times New Roman" w:eastAsia="Times New Roman" w:hAnsi="Times New Roman" w:cs="Times New Roman"/>
          <w:b/>
          <w:sz w:val="28"/>
          <w:szCs w:val="28"/>
        </w:rPr>
        <w:t xml:space="preserve">Анализ результатов </w:t>
      </w:r>
      <w:r w:rsidRPr="00002D10">
        <w:rPr>
          <w:rFonts w:ascii="Times New Roman" w:eastAsia="Times New Roman" w:hAnsi="Times New Roman" w:cs="Times New Roman"/>
          <w:b/>
          <w:bCs/>
          <w:sz w:val="28"/>
          <w:szCs w:val="28"/>
        </w:rPr>
        <w:t>государственной итоговой аттестации</w:t>
      </w:r>
    </w:p>
    <w:p w:rsidR="0004750A" w:rsidRPr="0097678C" w:rsidRDefault="0004750A" w:rsidP="007A75D9">
      <w:pPr>
        <w:ind w:firstLine="748"/>
        <w:jc w:val="center"/>
        <w:rPr>
          <w:rFonts w:ascii="Times New Roman" w:eastAsia="Times New Roman" w:hAnsi="Times New Roman" w:cs="Times New Roman"/>
          <w:b/>
          <w:color w:val="FF0000"/>
          <w:sz w:val="28"/>
          <w:szCs w:val="28"/>
        </w:rPr>
      </w:pPr>
      <w:r w:rsidRPr="00002D10">
        <w:rPr>
          <w:rFonts w:ascii="Times New Roman" w:eastAsia="Times New Roman" w:hAnsi="Times New Roman" w:cs="Times New Roman"/>
          <w:b/>
          <w:bCs/>
          <w:sz w:val="28"/>
          <w:szCs w:val="28"/>
        </w:rPr>
        <w:t>обучающихся 9 класса</w:t>
      </w:r>
    </w:p>
    <w:p w:rsidR="007A6AC1" w:rsidRPr="00002D10" w:rsidRDefault="007A6AC1" w:rsidP="007A6AC1">
      <w:pPr>
        <w:jc w:val="both"/>
        <w:rPr>
          <w:rFonts w:ascii="Times New Roman" w:hAnsi="Times New Roman" w:cs="Times New Roman"/>
          <w:sz w:val="28"/>
          <w:szCs w:val="28"/>
        </w:rPr>
      </w:pPr>
      <w:r w:rsidRPr="00002D10">
        <w:rPr>
          <w:rFonts w:ascii="Times New Roman" w:hAnsi="Times New Roman" w:cs="Times New Roman"/>
          <w:sz w:val="28"/>
          <w:szCs w:val="28"/>
        </w:rPr>
        <w:t xml:space="preserve">        На конец 2020-2021   учебного года в 9  классе обучалось 43 человека. К прохождению государственной итоговой аттестации были допущены 43 кадет 9 класса  как освоившие образовательные программы основного общего образования и имеющие положительные годовые отметки по всем предметам учебного плана. </w:t>
      </w:r>
    </w:p>
    <w:p w:rsidR="007A6AC1" w:rsidRPr="00002D10" w:rsidRDefault="007A6AC1" w:rsidP="007A6AC1">
      <w:pPr>
        <w:rPr>
          <w:rFonts w:ascii="Times New Roman" w:hAnsi="Times New Roman" w:cs="Times New Roman"/>
          <w:sz w:val="28"/>
          <w:szCs w:val="28"/>
        </w:rPr>
      </w:pPr>
      <w:r w:rsidRPr="00002D10">
        <w:rPr>
          <w:rFonts w:ascii="Times New Roman" w:hAnsi="Times New Roman" w:cs="Times New Roman"/>
          <w:sz w:val="28"/>
          <w:szCs w:val="28"/>
        </w:rPr>
        <w:t xml:space="preserve">      Все учащиеся 9 класса, допущенные к государственной итоговой аттестации  сдавали 2 обязательных экзамена – русский язык и  математику. </w:t>
      </w:r>
    </w:p>
    <w:p w:rsidR="007A6AC1" w:rsidRPr="00002D10" w:rsidRDefault="007A6AC1" w:rsidP="007A6AC1">
      <w:pPr>
        <w:rPr>
          <w:rFonts w:ascii="Times New Roman" w:hAnsi="Times New Roman" w:cs="Times New Roman"/>
          <w:sz w:val="28"/>
          <w:szCs w:val="28"/>
          <w:u w:val="single"/>
        </w:rPr>
      </w:pPr>
    </w:p>
    <w:p w:rsidR="007A6AC1" w:rsidRPr="00002D10" w:rsidRDefault="007A6AC1" w:rsidP="007A6AC1">
      <w:pPr>
        <w:rPr>
          <w:rFonts w:ascii="Times New Roman" w:hAnsi="Times New Roman" w:cs="Times New Roman"/>
          <w:sz w:val="28"/>
          <w:szCs w:val="28"/>
          <w:u w:val="single"/>
        </w:rPr>
      </w:pPr>
      <w:r w:rsidRPr="00002D10">
        <w:rPr>
          <w:rFonts w:ascii="Times New Roman" w:hAnsi="Times New Roman" w:cs="Times New Roman"/>
          <w:sz w:val="28"/>
          <w:szCs w:val="28"/>
          <w:u w:val="single"/>
        </w:rPr>
        <w:t>Результаты  государственной итоговой аттестации обучающихся 9 а  класса по математике в форме ОГЭ</w:t>
      </w:r>
    </w:p>
    <w:p w:rsidR="007A6AC1" w:rsidRPr="00002D10" w:rsidRDefault="007A6AC1" w:rsidP="007A6AC1">
      <w:pPr>
        <w:rPr>
          <w:rFonts w:ascii="Times New Roman" w:hAnsi="Times New Roman" w:cs="Times New Roman"/>
          <w:sz w:val="28"/>
          <w:szCs w:val="28"/>
        </w:rPr>
      </w:pPr>
      <w:r w:rsidRPr="00002D10">
        <w:rPr>
          <w:rFonts w:ascii="Times New Roman" w:hAnsi="Times New Roman" w:cs="Times New Roman"/>
          <w:sz w:val="28"/>
          <w:szCs w:val="28"/>
        </w:rPr>
        <w:t>Учитель:  Бербенец О.Н.</w:t>
      </w:r>
    </w:p>
    <w:p w:rsidR="007A6AC1" w:rsidRPr="00086D2F" w:rsidRDefault="007A6AC1" w:rsidP="007A6AC1">
      <w:pPr>
        <w:rPr>
          <w:rFonts w:ascii="Times New Roman" w:hAnsi="Times New Roman" w:cs="Times New Roman"/>
          <w:sz w:val="28"/>
          <w:szCs w:val="28"/>
        </w:rPr>
      </w:pPr>
    </w:p>
    <w:tbl>
      <w:tblPr>
        <w:tblW w:w="38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30"/>
        <w:gridCol w:w="472"/>
        <w:gridCol w:w="515"/>
        <w:gridCol w:w="2265"/>
        <w:gridCol w:w="1134"/>
        <w:gridCol w:w="849"/>
        <w:gridCol w:w="1842"/>
      </w:tblGrid>
      <w:tr w:rsidR="00086D2F" w:rsidRPr="00086D2F" w:rsidTr="00086D2F">
        <w:trPr>
          <w:trHeight w:val="1615"/>
        </w:trPr>
        <w:tc>
          <w:tcPr>
            <w:tcW w:w="658" w:type="pct"/>
          </w:tcPr>
          <w:p w:rsidR="007A6AC1" w:rsidRPr="00086D2F" w:rsidRDefault="007A6AC1" w:rsidP="00BD70FC">
            <w:pPr>
              <w:ind w:left="-25" w:right="-47"/>
              <w:rPr>
                <w:rFonts w:ascii="Times New Roman" w:hAnsi="Times New Roman" w:cs="Times New Roman"/>
              </w:rPr>
            </w:pPr>
            <w:r w:rsidRPr="00086D2F">
              <w:rPr>
                <w:rFonts w:ascii="Times New Roman" w:hAnsi="Times New Roman" w:cs="Times New Roman"/>
              </w:rPr>
              <w:t xml:space="preserve"> Кол-во обучаю-щихся</w:t>
            </w:r>
          </w:p>
        </w:tc>
        <w:tc>
          <w:tcPr>
            <w:tcW w:w="24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5</w:t>
            </w:r>
          </w:p>
        </w:tc>
        <w:tc>
          <w:tcPr>
            <w:tcW w:w="27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4</w:t>
            </w:r>
          </w:p>
        </w:tc>
        <w:tc>
          <w:tcPr>
            <w:tcW w:w="29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w:t>
            </w:r>
          </w:p>
        </w:tc>
        <w:tc>
          <w:tcPr>
            <w:tcW w:w="1310"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w:t>
            </w:r>
          </w:p>
        </w:tc>
        <w:tc>
          <w:tcPr>
            <w:tcW w:w="656" w:type="pct"/>
          </w:tcPr>
          <w:p w:rsidR="007A6AC1" w:rsidRPr="00086D2F" w:rsidRDefault="007A6AC1" w:rsidP="00BD70FC">
            <w:pPr>
              <w:ind w:left="-109" w:right="-107"/>
              <w:rPr>
                <w:rFonts w:ascii="Times New Roman" w:hAnsi="Times New Roman" w:cs="Times New Roman"/>
              </w:rPr>
            </w:pPr>
            <w:r w:rsidRPr="00086D2F">
              <w:rPr>
                <w:rFonts w:ascii="Times New Roman" w:hAnsi="Times New Roman" w:cs="Times New Roman"/>
              </w:rPr>
              <w:t>УО,%</w:t>
            </w:r>
          </w:p>
        </w:tc>
        <w:tc>
          <w:tcPr>
            <w:tcW w:w="491" w:type="pct"/>
          </w:tcPr>
          <w:p w:rsidR="007A6AC1" w:rsidRPr="00086D2F" w:rsidRDefault="007A6AC1" w:rsidP="00BD70FC">
            <w:pPr>
              <w:ind w:left="-109" w:right="-102"/>
              <w:rPr>
                <w:rFonts w:ascii="Times New Roman" w:hAnsi="Times New Roman" w:cs="Times New Roman"/>
              </w:rPr>
            </w:pPr>
            <w:r w:rsidRPr="00086D2F">
              <w:rPr>
                <w:rFonts w:ascii="Times New Roman" w:hAnsi="Times New Roman" w:cs="Times New Roman"/>
              </w:rPr>
              <w:t xml:space="preserve"> КЗ,%</w:t>
            </w:r>
          </w:p>
        </w:tc>
        <w:tc>
          <w:tcPr>
            <w:tcW w:w="1065"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 xml:space="preserve">Средний </w:t>
            </w:r>
          </w:p>
          <w:p w:rsidR="007A6AC1" w:rsidRPr="00086D2F" w:rsidRDefault="007A6AC1" w:rsidP="00BD70FC">
            <w:pPr>
              <w:rPr>
                <w:rFonts w:ascii="Times New Roman" w:hAnsi="Times New Roman" w:cs="Times New Roman"/>
              </w:rPr>
            </w:pPr>
            <w:r w:rsidRPr="00086D2F">
              <w:rPr>
                <w:rFonts w:ascii="Times New Roman" w:hAnsi="Times New Roman" w:cs="Times New Roman"/>
              </w:rPr>
              <w:t>балл</w:t>
            </w:r>
          </w:p>
        </w:tc>
      </w:tr>
      <w:tr w:rsidR="00086D2F" w:rsidRPr="00086D2F" w:rsidTr="00086D2F">
        <w:tc>
          <w:tcPr>
            <w:tcW w:w="65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21</w:t>
            </w:r>
          </w:p>
        </w:tc>
        <w:tc>
          <w:tcPr>
            <w:tcW w:w="24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0</w:t>
            </w:r>
          </w:p>
        </w:tc>
        <w:tc>
          <w:tcPr>
            <w:tcW w:w="27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w:t>
            </w:r>
          </w:p>
        </w:tc>
        <w:tc>
          <w:tcPr>
            <w:tcW w:w="29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18</w:t>
            </w:r>
          </w:p>
        </w:tc>
        <w:tc>
          <w:tcPr>
            <w:tcW w:w="1310"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0</w:t>
            </w:r>
          </w:p>
        </w:tc>
        <w:tc>
          <w:tcPr>
            <w:tcW w:w="656"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100%</w:t>
            </w:r>
          </w:p>
        </w:tc>
        <w:tc>
          <w:tcPr>
            <w:tcW w:w="491"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14%</w:t>
            </w:r>
          </w:p>
        </w:tc>
        <w:tc>
          <w:tcPr>
            <w:tcW w:w="1065"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3,14</w:t>
            </w:r>
          </w:p>
        </w:tc>
      </w:tr>
    </w:tbl>
    <w:p w:rsidR="007A6AC1" w:rsidRPr="00086D2F" w:rsidRDefault="007A6AC1" w:rsidP="007A6AC1">
      <w:pPr>
        <w:rPr>
          <w:rFonts w:ascii="Times New Roman" w:hAnsi="Times New Roman" w:cs="Times New Roman"/>
          <w:sz w:val="28"/>
          <w:szCs w:val="28"/>
          <w:u w:val="single"/>
        </w:rPr>
      </w:pPr>
    </w:p>
    <w:p w:rsidR="007A6AC1" w:rsidRPr="00086D2F" w:rsidRDefault="007A6AC1" w:rsidP="007A6AC1">
      <w:pPr>
        <w:rPr>
          <w:rFonts w:ascii="Times New Roman" w:hAnsi="Times New Roman" w:cs="Times New Roman"/>
          <w:sz w:val="28"/>
          <w:szCs w:val="28"/>
          <w:u w:val="single"/>
        </w:rPr>
      </w:pPr>
      <w:r w:rsidRPr="00086D2F">
        <w:rPr>
          <w:rFonts w:ascii="Times New Roman" w:hAnsi="Times New Roman" w:cs="Times New Roman"/>
          <w:sz w:val="28"/>
          <w:szCs w:val="28"/>
          <w:u w:val="single"/>
        </w:rPr>
        <w:t>Результаты  государственной итоговой аттестации обучающихся 9 б класса по математике в форме ОГЭ</w:t>
      </w:r>
    </w:p>
    <w:p w:rsidR="007A6AC1" w:rsidRPr="00086D2F" w:rsidRDefault="007A6AC1" w:rsidP="007A6AC1">
      <w:pPr>
        <w:rPr>
          <w:rFonts w:ascii="Times New Roman" w:hAnsi="Times New Roman" w:cs="Times New Roman"/>
          <w:sz w:val="28"/>
          <w:szCs w:val="28"/>
        </w:rPr>
      </w:pPr>
      <w:r w:rsidRPr="00086D2F">
        <w:rPr>
          <w:rFonts w:ascii="Times New Roman" w:hAnsi="Times New Roman" w:cs="Times New Roman"/>
          <w:sz w:val="28"/>
          <w:szCs w:val="28"/>
        </w:rPr>
        <w:t>Учитель:  Бербенец О.Н.</w:t>
      </w:r>
    </w:p>
    <w:p w:rsidR="007A6AC1" w:rsidRPr="00086D2F" w:rsidRDefault="007A6AC1" w:rsidP="007A6AC1">
      <w:pPr>
        <w:rPr>
          <w:rFonts w:ascii="Times New Roman" w:hAnsi="Times New Roman" w:cs="Times New Roman"/>
          <w:sz w:val="28"/>
          <w:szCs w:val="28"/>
        </w:rPr>
      </w:pPr>
    </w:p>
    <w:tbl>
      <w:tblPr>
        <w:tblW w:w="38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87"/>
        <w:gridCol w:w="685"/>
        <w:gridCol w:w="896"/>
        <w:gridCol w:w="891"/>
        <w:gridCol w:w="1129"/>
        <w:gridCol w:w="1129"/>
        <w:gridCol w:w="1411"/>
      </w:tblGrid>
      <w:tr w:rsidR="00086D2F" w:rsidRPr="00086D2F" w:rsidTr="00086D2F">
        <w:trPr>
          <w:trHeight w:val="1748"/>
        </w:trPr>
        <w:tc>
          <w:tcPr>
            <w:tcW w:w="1051" w:type="pct"/>
          </w:tcPr>
          <w:p w:rsidR="007A6AC1" w:rsidRPr="00086D2F" w:rsidRDefault="007A6AC1" w:rsidP="00BD70FC">
            <w:pPr>
              <w:ind w:left="-25" w:right="-47"/>
              <w:rPr>
                <w:rFonts w:ascii="Times New Roman" w:hAnsi="Times New Roman" w:cs="Times New Roman"/>
              </w:rPr>
            </w:pPr>
            <w:r w:rsidRPr="00086D2F">
              <w:rPr>
                <w:rFonts w:ascii="Times New Roman" w:hAnsi="Times New Roman" w:cs="Times New Roman"/>
              </w:rPr>
              <w:t xml:space="preserve"> Кол-во обучающихся</w:t>
            </w:r>
          </w:p>
        </w:tc>
        <w:tc>
          <w:tcPr>
            <w:tcW w:w="397"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5</w:t>
            </w:r>
          </w:p>
        </w:tc>
        <w:tc>
          <w:tcPr>
            <w:tcW w:w="396"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4</w:t>
            </w:r>
          </w:p>
        </w:tc>
        <w:tc>
          <w:tcPr>
            <w:tcW w:w="51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w:t>
            </w:r>
          </w:p>
        </w:tc>
        <w:tc>
          <w:tcPr>
            <w:tcW w:w="515"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w:t>
            </w:r>
          </w:p>
        </w:tc>
        <w:tc>
          <w:tcPr>
            <w:tcW w:w="653" w:type="pct"/>
          </w:tcPr>
          <w:p w:rsidR="007A6AC1" w:rsidRPr="00086D2F" w:rsidRDefault="007A6AC1" w:rsidP="00BD70FC">
            <w:pPr>
              <w:ind w:left="-109" w:right="-107"/>
              <w:rPr>
                <w:rFonts w:ascii="Times New Roman" w:hAnsi="Times New Roman" w:cs="Times New Roman"/>
              </w:rPr>
            </w:pPr>
            <w:r w:rsidRPr="00086D2F">
              <w:rPr>
                <w:rFonts w:ascii="Times New Roman" w:hAnsi="Times New Roman" w:cs="Times New Roman"/>
              </w:rPr>
              <w:t>УО,%</w:t>
            </w:r>
          </w:p>
        </w:tc>
        <w:tc>
          <w:tcPr>
            <w:tcW w:w="653" w:type="pct"/>
          </w:tcPr>
          <w:p w:rsidR="007A6AC1" w:rsidRPr="00086D2F" w:rsidRDefault="007A6AC1" w:rsidP="00BD70FC">
            <w:pPr>
              <w:ind w:left="-109" w:right="-102"/>
              <w:rPr>
                <w:rFonts w:ascii="Times New Roman" w:hAnsi="Times New Roman" w:cs="Times New Roman"/>
              </w:rPr>
            </w:pPr>
            <w:r w:rsidRPr="00086D2F">
              <w:rPr>
                <w:rFonts w:ascii="Times New Roman" w:hAnsi="Times New Roman" w:cs="Times New Roman"/>
              </w:rPr>
              <w:t xml:space="preserve"> КЗ,%</w:t>
            </w:r>
          </w:p>
        </w:tc>
        <w:tc>
          <w:tcPr>
            <w:tcW w:w="816"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 xml:space="preserve">Средний </w:t>
            </w:r>
          </w:p>
          <w:p w:rsidR="007A6AC1" w:rsidRPr="00086D2F" w:rsidRDefault="007A6AC1" w:rsidP="00BD70FC">
            <w:pPr>
              <w:rPr>
                <w:rFonts w:ascii="Times New Roman" w:hAnsi="Times New Roman" w:cs="Times New Roman"/>
              </w:rPr>
            </w:pPr>
            <w:r w:rsidRPr="00086D2F">
              <w:rPr>
                <w:rFonts w:ascii="Times New Roman" w:hAnsi="Times New Roman" w:cs="Times New Roman"/>
              </w:rPr>
              <w:t>балл</w:t>
            </w:r>
          </w:p>
        </w:tc>
      </w:tr>
      <w:tr w:rsidR="00086D2F" w:rsidRPr="00086D2F" w:rsidTr="00086D2F">
        <w:trPr>
          <w:trHeight w:val="601"/>
        </w:trPr>
        <w:tc>
          <w:tcPr>
            <w:tcW w:w="1051"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22</w:t>
            </w:r>
          </w:p>
        </w:tc>
        <w:tc>
          <w:tcPr>
            <w:tcW w:w="397"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0</w:t>
            </w:r>
          </w:p>
        </w:tc>
        <w:tc>
          <w:tcPr>
            <w:tcW w:w="396"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12</w:t>
            </w:r>
          </w:p>
        </w:tc>
        <w:tc>
          <w:tcPr>
            <w:tcW w:w="51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9</w:t>
            </w:r>
          </w:p>
        </w:tc>
        <w:tc>
          <w:tcPr>
            <w:tcW w:w="515"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w:t>
            </w:r>
          </w:p>
        </w:tc>
        <w:tc>
          <w:tcPr>
            <w:tcW w:w="65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96%</w:t>
            </w:r>
          </w:p>
        </w:tc>
        <w:tc>
          <w:tcPr>
            <w:tcW w:w="65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55%</w:t>
            </w:r>
          </w:p>
        </w:tc>
        <w:tc>
          <w:tcPr>
            <w:tcW w:w="816"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3,5</w:t>
            </w:r>
          </w:p>
        </w:tc>
      </w:tr>
    </w:tbl>
    <w:p w:rsidR="007A6AC1" w:rsidRPr="00086D2F" w:rsidRDefault="007A6AC1" w:rsidP="007A6AC1">
      <w:pPr>
        <w:rPr>
          <w:rFonts w:ascii="Times New Roman" w:hAnsi="Times New Roman" w:cs="Times New Roman"/>
          <w:sz w:val="28"/>
          <w:szCs w:val="28"/>
          <w:u w:val="single"/>
        </w:rPr>
      </w:pPr>
    </w:p>
    <w:p w:rsidR="007A6AC1" w:rsidRPr="007A6AC1" w:rsidRDefault="007A6AC1" w:rsidP="007A6AC1">
      <w:pPr>
        <w:rPr>
          <w:rFonts w:ascii="Times New Roman" w:hAnsi="Times New Roman" w:cs="Times New Roman"/>
          <w:color w:val="00B050"/>
          <w:sz w:val="28"/>
          <w:szCs w:val="28"/>
          <w:u w:val="single"/>
        </w:rPr>
      </w:pPr>
    </w:p>
    <w:p w:rsidR="007A6AC1" w:rsidRPr="00086D2F" w:rsidRDefault="007A6AC1" w:rsidP="007A6AC1">
      <w:pPr>
        <w:rPr>
          <w:rFonts w:ascii="Times New Roman" w:hAnsi="Times New Roman" w:cs="Times New Roman"/>
          <w:sz w:val="28"/>
          <w:szCs w:val="28"/>
          <w:u w:val="single"/>
        </w:rPr>
      </w:pPr>
      <w:r w:rsidRPr="00086D2F">
        <w:rPr>
          <w:rFonts w:ascii="Times New Roman" w:hAnsi="Times New Roman" w:cs="Times New Roman"/>
          <w:sz w:val="28"/>
          <w:szCs w:val="28"/>
          <w:u w:val="single"/>
        </w:rPr>
        <w:t>Результаты  государственной итоговой аттестации обучающихся 9а класса по русскому языку в форме ОГЭ</w:t>
      </w:r>
    </w:p>
    <w:p w:rsidR="007A6AC1" w:rsidRPr="00086D2F" w:rsidRDefault="007A6AC1" w:rsidP="007A6AC1">
      <w:pPr>
        <w:rPr>
          <w:rFonts w:ascii="Times New Roman" w:hAnsi="Times New Roman" w:cs="Times New Roman"/>
          <w:sz w:val="28"/>
          <w:szCs w:val="28"/>
        </w:rPr>
      </w:pPr>
      <w:r w:rsidRPr="00086D2F">
        <w:rPr>
          <w:rFonts w:ascii="Times New Roman" w:hAnsi="Times New Roman" w:cs="Times New Roman"/>
          <w:sz w:val="28"/>
          <w:szCs w:val="28"/>
        </w:rPr>
        <w:t>Учитель:  Зимина Н.В.</w:t>
      </w:r>
    </w:p>
    <w:p w:rsidR="007A6AC1" w:rsidRPr="00086D2F" w:rsidRDefault="007A6AC1" w:rsidP="007A6AC1">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9"/>
        <w:gridCol w:w="429"/>
        <w:gridCol w:w="563"/>
        <w:gridCol w:w="559"/>
        <w:gridCol w:w="707"/>
        <w:gridCol w:w="707"/>
        <w:gridCol w:w="1136"/>
        <w:gridCol w:w="1592"/>
        <w:gridCol w:w="1534"/>
        <w:gridCol w:w="1520"/>
      </w:tblGrid>
      <w:tr w:rsidR="007A6AC1" w:rsidRPr="00086D2F" w:rsidTr="00BD70FC">
        <w:trPr>
          <w:trHeight w:val="1615"/>
        </w:trPr>
        <w:tc>
          <w:tcPr>
            <w:tcW w:w="550" w:type="pct"/>
          </w:tcPr>
          <w:p w:rsidR="007A6AC1" w:rsidRPr="00086D2F" w:rsidRDefault="007A6AC1" w:rsidP="00BD70FC">
            <w:pPr>
              <w:ind w:left="-25" w:right="-47"/>
              <w:rPr>
                <w:rFonts w:ascii="Times New Roman" w:hAnsi="Times New Roman" w:cs="Times New Roman"/>
              </w:rPr>
            </w:pPr>
            <w:r w:rsidRPr="00086D2F">
              <w:rPr>
                <w:rFonts w:ascii="Times New Roman" w:hAnsi="Times New Roman" w:cs="Times New Roman"/>
              </w:rPr>
              <w:t>Кол-во обучаю-щихся</w:t>
            </w:r>
          </w:p>
        </w:tc>
        <w:tc>
          <w:tcPr>
            <w:tcW w:w="20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5</w:t>
            </w:r>
          </w:p>
        </w:tc>
        <w:tc>
          <w:tcPr>
            <w:tcW w:w="20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4</w:t>
            </w:r>
          </w:p>
        </w:tc>
        <w:tc>
          <w:tcPr>
            <w:tcW w:w="27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3</w:t>
            </w:r>
          </w:p>
        </w:tc>
        <w:tc>
          <w:tcPr>
            <w:tcW w:w="271"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w:t>
            </w:r>
          </w:p>
        </w:tc>
        <w:tc>
          <w:tcPr>
            <w:tcW w:w="343" w:type="pct"/>
          </w:tcPr>
          <w:p w:rsidR="007A6AC1" w:rsidRPr="00086D2F" w:rsidRDefault="007A6AC1" w:rsidP="00BD70FC">
            <w:pPr>
              <w:ind w:left="-109" w:right="-107"/>
              <w:rPr>
                <w:rFonts w:ascii="Times New Roman" w:hAnsi="Times New Roman" w:cs="Times New Roman"/>
              </w:rPr>
            </w:pPr>
            <w:r w:rsidRPr="00086D2F">
              <w:rPr>
                <w:rFonts w:ascii="Times New Roman" w:hAnsi="Times New Roman" w:cs="Times New Roman"/>
              </w:rPr>
              <w:t>УО,%</w:t>
            </w:r>
          </w:p>
        </w:tc>
        <w:tc>
          <w:tcPr>
            <w:tcW w:w="343" w:type="pct"/>
          </w:tcPr>
          <w:p w:rsidR="007A6AC1" w:rsidRPr="00086D2F" w:rsidRDefault="007A6AC1" w:rsidP="00BD70FC">
            <w:pPr>
              <w:ind w:left="-109" w:right="-102"/>
              <w:rPr>
                <w:rFonts w:ascii="Times New Roman" w:hAnsi="Times New Roman" w:cs="Times New Roman"/>
              </w:rPr>
            </w:pPr>
            <w:r w:rsidRPr="00086D2F">
              <w:rPr>
                <w:rFonts w:ascii="Times New Roman" w:hAnsi="Times New Roman" w:cs="Times New Roman"/>
              </w:rPr>
              <w:t xml:space="preserve"> КЗ,%</w:t>
            </w:r>
          </w:p>
        </w:tc>
        <w:tc>
          <w:tcPr>
            <w:tcW w:w="551"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 xml:space="preserve">Средний </w:t>
            </w:r>
          </w:p>
          <w:p w:rsidR="007A6AC1" w:rsidRPr="00086D2F" w:rsidRDefault="007A6AC1" w:rsidP="00BD70FC">
            <w:pPr>
              <w:rPr>
                <w:rFonts w:ascii="Times New Roman" w:hAnsi="Times New Roman" w:cs="Times New Roman"/>
              </w:rPr>
            </w:pPr>
            <w:r w:rsidRPr="00086D2F">
              <w:rPr>
                <w:rFonts w:ascii="Times New Roman" w:hAnsi="Times New Roman" w:cs="Times New Roman"/>
              </w:rPr>
              <w:t>балл</w:t>
            </w:r>
          </w:p>
        </w:tc>
        <w:tc>
          <w:tcPr>
            <w:tcW w:w="772" w:type="pct"/>
          </w:tcPr>
          <w:p w:rsidR="007A6AC1" w:rsidRPr="00086D2F" w:rsidRDefault="007A6AC1" w:rsidP="00BD70FC">
            <w:pPr>
              <w:ind w:right="-77"/>
              <w:rPr>
                <w:rFonts w:ascii="Times New Roman" w:hAnsi="Times New Roman" w:cs="Times New Roman"/>
              </w:rPr>
            </w:pPr>
            <w:r w:rsidRPr="00086D2F">
              <w:rPr>
                <w:rFonts w:ascii="Times New Roman" w:hAnsi="Times New Roman" w:cs="Times New Roman"/>
              </w:rPr>
              <w:t xml:space="preserve">Подтвердили,чел. </w:t>
            </w:r>
          </w:p>
        </w:tc>
        <w:tc>
          <w:tcPr>
            <w:tcW w:w="744"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Повысили, чел.</w:t>
            </w:r>
          </w:p>
        </w:tc>
        <w:tc>
          <w:tcPr>
            <w:tcW w:w="73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Понизили, чел.</w:t>
            </w:r>
          </w:p>
        </w:tc>
      </w:tr>
      <w:tr w:rsidR="007A6AC1" w:rsidRPr="00086D2F" w:rsidTr="00BD70FC">
        <w:tc>
          <w:tcPr>
            <w:tcW w:w="550"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21</w:t>
            </w:r>
          </w:p>
        </w:tc>
        <w:tc>
          <w:tcPr>
            <w:tcW w:w="20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w:t>
            </w:r>
          </w:p>
        </w:tc>
        <w:tc>
          <w:tcPr>
            <w:tcW w:w="208" w:type="pct"/>
          </w:tcPr>
          <w:p w:rsidR="007A6AC1" w:rsidRPr="00086D2F" w:rsidRDefault="007A6AC1" w:rsidP="00BD70FC">
            <w:pPr>
              <w:ind w:right="-103"/>
              <w:rPr>
                <w:rFonts w:ascii="Times New Roman" w:hAnsi="Times New Roman" w:cs="Times New Roman"/>
              </w:rPr>
            </w:pPr>
            <w:r w:rsidRPr="00086D2F">
              <w:rPr>
                <w:rFonts w:ascii="Times New Roman" w:hAnsi="Times New Roman" w:cs="Times New Roman"/>
              </w:rPr>
              <w:t>12</w:t>
            </w:r>
          </w:p>
        </w:tc>
        <w:tc>
          <w:tcPr>
            <w:tcW w:w="27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8</w:t>
            </w:r>
          </w:p>
        </w:tc>
        <w:tc>
          <w:tcPr>
            <w:tcW w:w="271"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0</w:t>
            </w:r>
          </w:p>
        </w:tc>
        <w:tc>
          <w:tcPr>
            <w:tcW w:w="34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100</w:t>
            </w:r>
          </w:p>
        </w:tc>
        <w:tc>
          <w:tcPr>
            <w:tcW w:w="343"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62</w:t>
            </w:r>
          </w:p>
        </w:tc>
        <w:tc>
          <w:tcPr>
            <w:tcW w:w="551" w:type="pct"/>
          </w:tcPr>
          <w:p w:rsidR="007A6AC1" w:rsidRPr="00086D2F" w:rsidRDefault="00696B07" w:rsidP="00BD70FC">
            <w:pPr>
              <w:rPr>
                <w:rFonts w:ascii="Times New Roman" w:hAnsi="Times New Roman" w:cs="Times New Roman"/>
              </w:rPr>
            </w:pPr>
            <w:r>
              <w:rPr>
                <w:rFonts w:ascii="Times New Roman" w:hAnsi="Times New Roman" w:cs="Times New Roman"/>
              </w:rPr>
              <w:t>3,7</w:t>
            </w:r>
          </w:p>
        </w:tc>
        <w:tc>
          <w:tcPr>
            <w:tcW w:w="772"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11</w:t>
            </w:r>
          </w:p>
        </w:tc>
        <w:tc>
          <w:tcPr>
            <w:tcW w:w="744"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6</w:t>
            </w:r>
          </w:p>
        </w:tc>
        <w:tc>
          <w:tcPr>
            <w:tcW w:w="738" w:type="pct"/>
          </w:tcPr>
          <w:p w:rsidR="007A6AC1" w:rsidRPr="00086D2F" w:rsidRDefault="007A6AC1" w:rsidP="00BD70FC">
            <w:pPr>
              <w:rPr>
                <w:rFonts w:ascii="Times New Roman" w:hAnsi="Times New Roman" w:cs="Times New Roman"/>
              </w:rPr>
            </w:pPr>
            <w:r w:rsidRPr="00086D2F">
              <w:rPr>
                <w:rFonts w:ascii="Times New Roman" w:hAnsi="Times New Roman" w:cs="Times New Roman"/>
              </w:rPr>
              <w:t>4</w:t>
            </w:r>
          </w:p>
        </w:tc>
      </w:tr>
    </w:tbl>
    <w:p w:rsidR="007A6AC1" w:rsidRPr="00086D2F" w:rsidRDefault="007A6AC1" w:rsidP="007A6AC1">
      <w:pPr>
        <w:rPr>
          <w:rFonts w:ascii="Times New Roman" w:hAnsi="Times New Roman" w:cs="Times New Roman"/>
          <w:sz w:val="28"/>
          <w:szCs w:val="28"/>
          <w:u w:val="single"/>
        </w:rPr>
      </w:pPr>
    </w:p>
    <w:p w:rsidR="007A6AC1" w:rsidRPr="00086D2F" w:rsidRDefault="007A6AC1" w:rsidP="007A6AC1">
      <w:pPr>
        <w:rPr>
          <w:rFonts w:ascii="Times New Roman" w:hAnsi="Times New Roman" w:cs="Times New Roman"/>
          <w:sz w:val="28"/>
          <w:szCs w:val="28"/>
          <w:u w:val="single"/>
        </w:rPr>
      </w:pPr>
      <w:r w:rsidRPr="00086D2F">
        <w:rPr>
          <w:rFonts w:ascii="Times New Roman" w:hAnsi="Times New Roman" w:cs="Times New Roman"/>
          <w:sz w:val="28"/>
          <w:szCs w:val="28"/>
          <w:u w:val="single"/>
        </w:rPr>
        <w:t>Результаты  государственной итоговой аттестации обучающихся 9б класса по русскому языку в форме ОГЭ</w:t>
      </w:r>
    </w:p>
    <w:p w:rsidR="007A6AC1" w:rsidRPr="00086D2F" w:rsidRDefault="007A6AC1" w:rsidP="007A6AC1">
      <w:pPr>
        <w:rPr>
          <w:rFonts w:ascii="Times New Roman" w:hAnsi="Times New Roman" w:cs="Times New Roman"/>
          <w:sz w:val="28"/>
          <w:szCs w:val="28"/>
        </w:rPr>
      </w:pPr>
      <w:r w:rsidRPr="00086D2F">
        <w:rPr>
          <w:rFonts w:ascii="Times New Roman" w:hAnsi="Times New Roman" w:cs="Times New Roman"/>
          <w:sz w:val="28"/>
          <w:szCs w:val="28"/>
        </w:rPr>
        <w:t>Учитель:  Касперова Е.В.</w:t>
      </w:r>
    </w:p>
    <w:p w:rsidR="007A6AC1" w:rsidRPr="00696B07" w:rsidRDefault="007A6AC1" w:rsidP="007A6AC1">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9"/>
        <w:gridCol w:w="429"/>
        <w:gridCol w:w="563"/>
        <w:gridCol w:w="559"/>
        <w:gridCol w:w="707"/>
        <w:gridCol w:w="707"/>
        <w:gridCol w:w="1136"/>
        <w:gridCol w:w="1592"/>
        <w:gridCol w:w="1534"/>
        <w:gridCol w:w="1520"/>
      </w:tblGrid>
      <w:tr w:rsidR="007A6AC1" w:rsidRPr="00696B07" w:rsidTr="00BD70FC">
        <w:trPr>
          <w:trHeight w:val="1615"/>
        </w:trPr>
        <w:tc>
          <w:tcPr>
            <w:tcW w:w="550" w:type="pct"/>
          </w:tcPr>
          <w:p w:rsidR="007A6AC1" w:rsidRPr="00696B07" w:rsidRDefault="007A6AC1" w:rsidP="00BD70FC">
            <w:pPr>
              <w:ind w:left="-25" w:right="-47"/>
              <w:rPr>
                <w:rFonts w:ascii="Times New Roman" w:hAnsi="Times New Roman" w:cs="Times New Roman"/>
              </w:rPr>
            </w:pPr>
            <w:r w:rsidRPr="00696B07">
              <w:rPr>
                <w:rFonts w:ascii="Times New Roman" w:hAnsi="Times New Roman" w:cs="Times New Roman"/>
              </w:rPr>
              <w:t>Кол-во обучаю-щихся</w:t>
            </w:r>
          </w:p>
        </w:tc>
        <w:tc>
          <w:tcPr>
            <w:tcW w:w="208"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5</w:t>
            </w:r>
          </w:p>
        </w:tc>
        <w:tc>
          <w:tcPr>
            <w:tcW w:w="208"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4</w:t>
            </w:r>
          </w:p>
        </w:tc>
        <w:tc>
          <w:tcPr>
            <w:tcW w:w="273"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3</w:t>
            </w:r>
          </w:p>
        </w:tc>
        <w:tc>
          <w:tcPr>
            <w:tcW w:w="271"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2</w:t>
            </w:r>
          </w:p>
        </w:tc>
        <w:tc>
          <w:tcPr>
            <w:tcW w:w="343" w:type="pct"/>
          </w:tcPr>
          <w:p w:rsidR="007A6AC1" w:rsidRPr="00696B07" w:rsidRDefault="007A6AC1" w:rsidP="00BD70FC">
            <w:pPr>
              <w:ind w:left="-109" w:right="-107"/>
              <w:rPr>
                <w:rFonts w:ascii="Times New Roman" w:hAnsi="Times New Roman" w:cs="Times New Roman"/>
              </w:rPr>
            </w:pPr>
            <w:r w:rsidRPr="00696B07">
              <w:rPr>
                <w:rFonts w:ascii="Times New Roman" w:hAnsi="Times New Roman" w:cs="Times New Roman"/>
              </w:rPr>
              <w:t>УО,%</w:t>
            </w:r>
          </w:p>
        </w:tc>
        <w:tc>
          <w:tcPr>
            <w:tcW w:w="343" w:type="pct"/>
          </w:tcPr>
          <w:p w:rsidR="007A6AC1" w:rsidRPr="00696B07" w:rsidRDefault="007A6AC1" w:rsidP="00BD70FC">
            <w:pPr>
              <w:ind w:left="-109" w:right="-102"/>
              <w:rPr>
                <w:rFonts w:ascii="Times New Roman" w:hAnsi="Times New Roman" w:cs="Times New Roman"/>
              </w:rPr>
            </w:pPr>
            <w:r w:rsidRPr="00696B07">
              <w:rPr>
                <w:rFonts w:ascii="Times New Roman" w:hAnsi="Times New Roman" w:cs="Times New Roman"/>
              </w:rPr>
              <w:t xml:space="preserve"> КЗ,%</w:t>
            </w:r>
          </w:p>
        </w:tc>
        <w:tc>
          <w:tcPr>
            <w:tcW w:w="551"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 xml:space="preserve">Средний </w:t>
            </w:r>
          </w:p>
          <w:p w:rsidR="007A6AC1" w:rsidRPr="00696B07" w:rsidRDefault="007A6AC1" w:rsidP="00BD70FC">
            <w:pPr>
              <w:rPr>
                <w:rFonts w:ascii="Times New Roman" w:hAnsi="Times New Roman" w:cs="Times New Roman"/>
              </w:rPr>
            </w:pPr>
            <w:r w:rsidRPr="00696B07">
              <w:rPr>
                <w:rFonts w:ascii="Times New Roman" w:hAnsi="Times New Roman" w:cs="Times New Roman"/>
              </w:rPr>
              <w:t>балл</w:t>
            </w:r>
          </w:p>
        </w:tc>
        <w:tc>
          <w:tcPr>
            <w:tcW w:w="772" w:type="pct"/>
          </w:tcPr>
          <w:p w:rsidR="007A6AC1" w:rsidRPr="00696B07" w:rsidRDefault="007A6AC1" w:rsidP="00BD70FC">
            <w:pPr>
              <w:ind w:right="-77"/>
              <w:rPr>
                <w:rFonts w:ascii="Times New Roman" w:hAnsi="Times New Roman" w:cs="Times New Roman"/>
              </w:rPr>
            </w:pPr>
            <w:r w:rsidRPr="00696B07">
              <w:rPr>
                <w:rFonts w:ascii="Times New Roman" w:hAnsi="Times New Roman" w:cs="Times New Roman"/>
              </w:rPr>
              <w:t xml:space="preserve">Подтвердили,чел. </w:t>
            </w:r>
          </w:p>
        </w:tc>
        <w:tc>
          <w:tcPr>
            <w:tcW w:w="744"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Повысили, чел.</w:t>
            </w:r>
          </w:p>
        </w:tc>
        <w:tc>
          <w:tcPr>
            <w:tcW w:w="738"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Понизили, чел.</w:t>
            </w:r>
          </w:p>
        </w:tc>
      </w:tr>
      <w:tr w:rsidR="007A6AC1" w:rsidRPr="00696B07" w:rsidTr="00BD70FC">
        <w:tc>
          <w:tcPr>
            <w:tcW w:w="550"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22</w:t>
            </w:r>
          </w:p>
        </w:tc>
        <w:tc>
          <w:tcPr>
            <w:tcW w:w="208"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4</w:t>
            </w:r>
          </w:p>
        </w:tc>
        <w:tc>
          <w:tcPr>
            <w:tcW w:w="208" w:type="pct"/>
          </w:tcPr>
          <w:p w:rsidR="007A6AC1" w:rsidRPr="00696B07" w:rsidRDefault="007A6AC1" w:rsidP="00BD70FC">
            <w:pPr>
              <w:ind w:right="-103"/>
              <w:rPr>
                <w:rFonts w:ascii="Times New Roman" w:hAnsi="Times New Roman" w:cs="Times New Roman"/>
              </w:rPr>
            </w:pPr>
            <w:r w:rsidRPr="00696B07">
              <w:rPr>
                <w:rFonts w:ascii="Times New Roman" w:hAnsi="Times New Roman" w:cs="Times New Roman"/>
              </w:rPr>
              <w:t>11</w:t>
            </w:r>
          </w:p>
        </w:tc>
        <w:tc>
          <w:tcPr>
            <w:tcW w:w="273"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7</w:t>
            </w:r>
          </w:p>
        </w:tc>
        <w:tc>
          <w:tcPr>
            <w:tcW w:w="271"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0</w:t>
            </w:r>
          </w:p>
        </w:tc>
        <w:tc>
          <w:tcPr>
            <w:tcW w:w="343"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100</w:t>
            </w:r>
          </w:p>
        </w:tc>
        <w:tc>
          <w:tcPr>
            <w:tcW w:w="343"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68</w:t>
            </w:r>
          </w:p>
        </w:tc>
        <w:tc>
          <w:tcPr>
            <w:tcW w:w="551"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3,9</w:t>
            </w:r>
          </w:p>
        </w:tc>
        <w:tc>
          <w:tcPr>
            <w:tcW w:w="772"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11</w:t>
            </w:r>
          </w:p>
        </w:tc>
        <w:tc>
          <w:tcPr>
            <w:tcW w:w="744"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7</w:t>
            </w:r>
          </w:p>
        </w:tc>
        <w:tc>
          <w:tcPr>
            <w:tcW w:w="738" w:type="pct"/>
          </w:tcPr>
          <w:p w:rsidR="007A6AC1" w:rsidRPr="00696B07" w:rsidRDefault="007A6AC1" w:rsidP="00BD70FC">
            <w:pPr>
              <w:rPr>
                <w:rFonts w:ascii="Times New Roman" w:hAnsi="Times New Roman" w:cs="Times New Roman"/>
              </w:rPr>
            </w:pPr>
            <w:r w:rsidRPr="00696B07">
              <w:rPr>
                <w:rFonts w:ascii="Times New Roman" w:hAnsi="Times New Roman" w:cs="Times New Roman"/>
              </w:rPr>
              <w:t>4</w:t>
            </w:r>
          </w:p>
        </w:tc>
      </w:tr>
    </w:tbl>
    <w:p w:rsidR="007A6AC1" w:rsidRPr="007A6AC1" w:rsidRDefault="007A6AC1" w:rsidP="007A6AC1">
      <w:pPr>
        <w:rPr>
          <w:rFonts w:ascii="Times New Roman" w:hAnsi="Times New Roman" w:cs="Times New Roman"/>
          <w:color w:val="00B050"/>
          <w:sz w:val="28"/>
          <w:szCs w:val="28"/>
          <w:u w:val="single"/>
        </w:rPr>
      </w:pPr>
    </w:p>
    <w:p w:rsidR="0004750A" w:rsidRPr="00F7318A" w:rsidRDefault="0004750A" w:rsidP="007A75D9">
      <w:pPr>
        <w:rPr>
          <w:rFonts w:ascii="Times New Roman" w:eastAsia="Times New Roman" w:hAnsi="Times New Roman" w:cs="Times New Roman"/>
          <w:b/>
          <w:sz w:val="28"/>
          <w:szCs w:val="28"/>
        </w:rPr>
      </w:pPr>
    </w:p>
    <w:p w:rsidR="0004750A" w:rsidRPr="00696B07" w:rsidRDefault="0004750A" w:rsidP="0004750A">
      <w:pPr>
        <w:ind w:firstLine="748"/>
        <w:jc w:val="center"/>
        <w:rPr>
          <w:rFonts w:ascii="Times New Roman" w:eastAsia="Times New Roman" w:hAnsi="Times New Roman" w:cs="Times New Roman"/>
          <w:b/>
          <w:bCs/>
          <w:sz w:val="28"/>
          <w:szCs w:val="28"/>
        </w:rPr>
      </w:pPr>
      <w:r w:rsidRPr="00696B07">
        <w:rPr>
          <w:rFonts w:ascii="Times New Roman" w:eastAsia="Times New Roman" w:hAnsi="Times New Roman" w:cs="Times New Roman"/>
          <w:b/>
          <w:sz w:val="28"/>
          <w:szCs w:val="28"/>
        </w:rPr>
        <w:t xml:space="preserve">Анализ результатов </w:t>
      </w:r>
      <w:r w:rsidRPr="00696B07">
        <w:rPr>
          <w:rFonts w:ascii="Times New Roman" w:eastAsia="Times New Roman" w:hAnsi="Times New Roman" w:cs="Times New Roman"/>
          <w:b/>
          <w:bCs/>
          <w:sz w:val="28"/>
          <w:szCs w:val="28"/>
        </w:rPr>
        <w:t>государственной итоговой аттестации</w:t>
      </w:r>
    </w:p>
    <w:p w:rsidR="0004750A" w:rsidRPr="0097678C" w:rsidRDefault="007A75D9" w:rsidP="007A75D9">
      <w:pPr>
        <w:ind w:firstLine="748"/>
        <w:jc w:val="center"/>
        <w:rPr>
          <w:rFonts w:ascii="Times New Roman" w:eastAsia="Times New Roman" w:hAnsi="Times New Roman" w:cs="Times New Roman"/>
          <w:b/>
          <w:bCs/>
          <w:color w:val="FF0000"/>
          <w:sz w:val="28"/>
          <w:szCs w:val="28"/>
        </w:rPr>
      </w:pPr>
      <w:r w:rsidRPr="00696B07">
        <w:rPr>
          <w:rFonts w:ascii="Times New Roman" w:eastAsia="Times New Roman" w:hAnsi="Times New Roman" w:cs="Times New Roman"/>
          <w:b/>
          <w:bCs/>
          <w:sz w:val="28"/>
          <w:szCs w:val="28"/>
        </w:rPr>
        <w:t>обучающихся 11 класса</w:t>
      </w:r>
    </w:p>
    <w:p w:rsidR="001B2C86" w:rsidRPr="00D85E35" w:rsidRDefault="001B2C86" w:rsidP="001B2C86">
      <w:pPr>
        <w:jc w:val="both"/>
        <w:rPr>
          <w:rFonts w:ascii="Times New Roman" w:hAnsi="Times New Roman" w:cs="Times New Roman"/>
          <w:sz w:val="28"/>
          <w:szCs w:val="28"/>
        </w:rPr>
      </w:pPr>
      <w:r w:rsidRPr="001B2C86">
        <w:rPr>
          <w:rFonts w:ascii="Times New Roman" w:hAnsi="Times New Roman" w:cs="Times New Roman"/>
          <w:color w:val="00B050"/>
          <w:sz w:val="28"/>
          <w:szCs w:val="28"/>
        </w:rPr>
        <w:t xml:space="preserve">        </w:t>
      </w:r>
      <w:r w:rsidRPr="00D85E35">
        <w:rPr>
          <w:rFonts w:ascii="Times New Roman" w:hAnsi="Times New Roman" w:cs="Times New Roman"/>
          <w:sz w:val="28"/>
          <w:szCs w:val="28"/>
        </w:rPr>
        <w:t>В 2020-2021   учебном году в 11 классе обучалось 17 кадет. К прохождению государственной итоговой аттестации были допущены все обучающиеся 11 класса как освоившие образовательные программы среднего общего образования и имеющие годовые отметки по всем общеобразовательным предметам учебного плана за 10, 11 классы  не ниже удовлетворительных.</w:t>
      </w:r>
    </w:p>
    <w:p w:rsidR="001B2C86" w:rsidRPr="00D85E35" w:rsidRDefault="001B2C86" w:rsidP="001B2C86">
      <w:pPr>
        <w:jc w:val="both"/>
        <w:rPr>
          <w:rFonts w:ascii="Times New Roman" w:hAnsi="Times New Roman" w:cs="Times New Roman"/>
          <w:sz w:val="28"/>
          <w:szCs w:val="28"/>
        </w:rPr>
      </w:pPr>
      <w:r w:rsidRPr="00D85E35">
        <w:rPr>
          <w:rFonts w:ascii="Times New Roman" w:hAnsi="Times New Roman" w:cs="Times New Roman"/>
          <w:sz w:val="28"/>
          <w:szCs w:val="28"/>
        </w:rPr>
        <w:t xml:space="preserve">Обучающиеся  11 класса  сдавали 1 обязательный экзамен – русский язык  и предметы по выбору в форме ЕГЭ, или русский язык и математику в форме ГВЭ. </w:t>
      </w:r>
    </w:p>
    <w:p w:rsidR="001B2C86" w:rsidRPr="001B2C86" w:rsidRDefault="001B2C86" w:rsidP="001B2C86">
      <w:pPr>
        <w:rPr>
          <w:rFonts w:ascii="Times New Roman" w:hAnsi="Times New Roman" w:cs="Times New Roman"/>
          <w:color w:val="00B050"/>
          <w:sz w:val="28"/>
          <w:szCs w:val="28"/>
        </w:rPr>
      </w:pPr>
    </w:p>
    <w:p w:rsidR="001B2C86" w:rsidRPr="001B2C86" w:rsidRDefault="001B2C86" w:rsidP="001B2C86">
      <w:pPr>
        <w:rPr>
          <w:rFonts w:ascii="Times New Roman" w:hAnsi="Times New Roman" w:cs="Times New Roman"/>
          <w:b/>
          <w:color w:val="00B050"/>
          <w:sz w:val="28"/>
          <w:szCs w:val="28"/>
        </w:rPr>
      </w:pPr>
    </w:p>
    <w:p w:rsidR="001B2C86" w:rsidRPr="00D85E35" w:rsidRDefault="001B2C86" w:rsidP="001B2C86">
      <w:pPr>
        <w:jc w:val="center"/>
        <w:rPr>
          <w:rFonts w:ascii="Times New Roman" w:hAnsi="Times New Roman" w:cs="Times New Roman"/>
          <w:b/>
          <w:sz w:val="28"/>
          <w:szCs w:val="28"/>
        </w:rPr>
      </w:pPr>
      <w:r w:rsidRPr="00D85E35">
        <w:rPr>
          <w:rFonts w:ascii="Times New Roman" w:hAnsi="Times New Roman" w:cs="Times New Roman"/>
          <w:b/>
          <w:sz w:val="28"/>
          <w:szCs w:val="28"/>
        </w:rPr>
        <w:t>Результаты ЕГЭ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12"/>
        <w:gridCol w:w="1950"/>
        <w:gridCol w:w="1440"/>
        <w:gridCol w:w="1332"/>
      </w:tblGrid>
      <w:tr w:rsidR="001B2C86" w:rsidRPr="00D85E35" w:rsidTr="00BD70FC">
        <w:trPr>
          <w:jc w:val="center"/>
        </w:trPr>
        <w:tc>
          <w:tcPr>
            <w:tcW w:w="456" w:type="dxa"/>
            <w:vMerge w:val="restart"/>
            <w:vAlign w:val="center"/>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w:t>
            </w:r>
          </w:p>
        </w:tc>
        <w:tc>
          <w:tcPr>
            <w:tcW w:w="3512" w:type="dxa"/>
            <w:vMerge w:val="restart"/>
            <w:vAlign w:val="center"/>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Ф.И.О. выпускника 11 класса</w:t>
            </w:r>
          </w:p>
        </w:tc>
        <w:tc>
          <w:tcPr>
            <w:tcW w:w="3390" w:type="dxa"/>
            <w:gridSpan w:val="2"/>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Русский язык</w:t>
            </w:r>
          </w:p>
        </w:tc>
        <w:tc>
          <w:tcPr>
            <w:tcW w:w="1332" w:type="dxa"/>
            <w:vMerge w:val="restart"/>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Итоговая отметка</w:t>
            </w:r>
          </w:p>
        </w:tc>
      </w:tr>
      <w:tr w:rsidR="001B2C86" w:rsidRPr="00D85E35" w:rsidTr="00BD70FC">
        <w:trPr>
          <w:jc w:val="center"/>
        </w:trPr>
        <w:tc>
          <w:tcPr>
            <w:tcW w:w="456" w:type="dxa"/>
            <w:vMerge/>
          </w:tcPr>
          <w:p w:rsidR="001B2C86" w:rsidRPr="00D85E35" w:rsidRDefault="001B2C86" w:rsidP="00BD70FC">
            <w:pPr>
              <w:jc w:val="both"/>
              <w:rPr>
                <w:rFonts w:ascii="Times New Roman" w:hAnsi="Times New Roman" w:cs="Times New Roman"/>
              </w:rPr>
            </w:pPr>
          </w:p>
        </w:tc>
        <w:tc>
          <w:tcPr>
            <w:tcW w:w="3512" w:type="dxa"/>
            <w:vMerge/>
          </w:tcPr>
          <w:p w:rsidR="001B2C86" w:rsidRPr="00D85E35" w:rsidRDefault="001B2C86" w:rsidP="00BD70FC">
            <w:pPr>
              <w:jc w:val="both"/>
              <w:rPr>
                <w:rFonts w:ascii="Times New Roman" w:hAnsi="Times New Roman" w:cs="Times New Roman"/>
              </w:rPr>
            </w:pPr>
          </w:p>
        </w:tc>
        <w:tc>
          <w:tcPr>
            <w:tcW w:w="195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Минимальное количество баллов, установленное  Рособрнадзором</w:t>
            </w: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Балл ученика</w:t>
            </w:r>
          </w:p>
        </w:tc>
        <w:tc>
          <w:tcPr>
            <w:tcW w:w="1332" w:type="dxa"/>
            <w:vMerge/>
          </w:tcPr>
          <w:p w:rsidR="001B2C86" w:rsidRPr="00D85E35" w:rsidRDefault="001B2C86" w:rsidP="00BD70FC">
            <w:pPr>
              <w:jc w:val="center"/>
              <w:rPr>
                <w:rFonts w:ascii="Times New Roman" w:hAnsi="Times New Roman" w:cs="Times New Roman"/>
              </w:rPr>
            </w:pP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Аверьянов Никита Сергеевич</w:t>
            </w:r>
          </w:p>
        </w:tc>
        <w:tc>
          <w:tcPr>
            <w:tcW w:w="1950" w:type="dxa"/>
            <w:vMerge w:val="restart"/>
          </w:tcPr>
          <w:p w:rsidR="001B2C86" w:rsidRPr="00D85E35" w:rsidRDefault="001B2C86" w:rsidP="00BD70FC">
            <w:pPr>
              <w:tabs>
                <w:tab w:val="center" w:pos="867"/>
              </w:tabs>
              <w:jc w:val="center"/>
              <w:rPr>
                <w:rFonts w:ascii="Times New Roman" w:hAnsi="Times New Roman" w:cs="Times New Roman"/>
              </w:rPr>
            </w:pPr>
          </w:p>
          <w:p w:rsidR="001B2C86" w:rsidRPr="00D85E35" w:rsidRDefault="001B2C86" w:rsidP="00BD70FC">
            <w:pPr>
              <w:tabs>
                <w:tab w:val="center" w:pos="867"/>
              </w:tabs>
              <w:jc w:val="center"/>
              <w:rPr>
                <w:rFonts w:ascii="Times New Roman" w:hAnsi="Times New Roman" w:cs="Times New Roman"/>
              </w:rPr>
            </w:pPr>
            <w:r w:rsidRPr="00D85E35">
              <w:rPr>
                <w:rFonts w:ascii="Times New Roman" w:hAnsi="Times New Roman" w:cs="Times New Roman"/>
              </w:rPr>
              <w:t>24</w:t>
            </w:r>
          </w:p>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56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2</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Денисов Денис Кириллович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61</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3</w:t>
            </w:r>
          </w:p>
        </w:tc>
        <w:tc>
          <w:tcPr>
            <w:tcW w:w="3512" w:type="dxa"/>
          </w:tcPr>
          <w:p w:rsidR="001B2C86" w:rsidRPr="00D85E35" w:rsidRDefault="001B2C86" w:rsidP="00BD70FC">
            <w:pPr>
              <w:pStyle w:val="ae"/>
              <w:rPr>
                <w:rStyle w:val="afb"/>
                <w:b w:val="0"/>
              </w:rPr>
            </w:pPr>
            <w:r w:rsidRPr="00D85E35">
              <w:rPr>
                <w:rStyle w:val="afb"/>
                <w:b w:val="0"/>
              </w:rPr>
              <w:t>Евсеев Артём Юрьевич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55</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3</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4</w:t>
            </w:r>
          </w:p>
        </w:tc>
        <w:tc>
          <w:tcPr>
            <w:tcW w:w="3512" w:type="dxa"/>
          </w:tcPr>
          <w:p w:rsidR="001B2C86" w:rsidRPr="00D85E35" w:rsidRDefault="001B2C86" w:rsidP="00BD70FC">
            <w:pPr>
              <w:pStyle w:val="ae"/>
              <w:rPr>
                <w:lang w:eastAsia="en-US"/>
              </w:rPr>
            </w:pPr>
            <w:r w:rsidRPr="00D85E35">
              <w:rPr>
                <w:lang w:eastAsia="en-US"/>
              </w:rPr>
              <w:t>Евсеевичев Даниил Юрьевич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56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5</w:t>
            </w:r>
          </w:p>
        </w:tc>
        <w:tc>
          <w:tcPr>
            <w:tcW w:w="3512" w:type="dxa"/>
          </w:tcPr>
          <w:p w:rsidR="001B2C86" w:rsidRPr="00D85E35" w:rsidRDefault="001B2C86" w:rsidP="00BD70FC">
            <w:pPr>
              <w:pStyle w:val="ae"/>
              <w:rPr>
                <w:rStyle w:val="afb"/>
                <w:b w:val="0"/>
                <w:lang w:eastAsia="en-US"/>
              </w:rPr>
            </w:pPr>
            <w:r w:rsidRPr="00D85E35">
              <w:rPr>
                <w:rStyle w:val="afb"/>
                <w:b w:val="0"/>
                <w:lang w:eastAsia="en-US"/>
              </w:rPr>
              <w:t>Ильминский Дмитрий Андреевич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6</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Коргов Алексей Александрович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62</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7</w:t>
            </w:r>
          </w:p>
        </w:tc>
        <w:tc>
          <w:tcPr>
            <w:tcW w:w="3512" w:type="dxa"/>
          </w:tcPr>
          <w:p w:rsidR="001B2C86" w:rsidRPr="00D85E35" w:rsidRDefault="001B2C86" w:rsidP="00BD70FC">
            <w:pPr>
              <w:pStyle w:val="ae"/>
              <w:rPr>
                <w:rStyle w:val="afb"/>
                <w:b w:val="0"/>
              </w:rPr>
            </w:pPr>
            <w:r w:rsidRPr="00D85E35">
              <w:rPr>
                <w:rStyle w:val="afb"/>
                <w:b w:val="0"/>
              </w:rPr>
              <w:t>Кулагин Владимир Валерьевич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8</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Набиулин Роман Рустамович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56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9</w:t>
            </w:r>
          </w:p>
        </w:tc>
        <w:tc>
          <w:tcPr>
            <w:tcW w:w="3512" w:type="dxa"/>
          </w:tcPr>
          <w:p w:rsidR="001B2C86" w:rsidRPr="00D85E35" w:rsidRDefault="001B2C86" w:rsidP="00BD70FC">
            <w:pPr>
              <w:pStyle w:val="ae"/>
              <w:rPr>
                <w:rStyle w:val="afb"/>
                <w:b w:val="0"/>
              </w:rPr>
            </w:pPr>
            <w:r w:rsidRPr="00D85E35">
              <w:rPr>
                <w:rStyle w:val="afb"/>
                <w:b w:val="0"/>
              </w:rPr>
              <w:t>Павленко Матвей Владимирович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62</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10</w:t>
            </w:r>
          </w:p>
        </w:tc>
        <w:tc>
          <w:tcPr>
            <w:tcW w:w="3512" w:type="dxa"/>
          </w:tcPr>
          <w:p w:rsidR="001B2C86" w:rsidRPr="00D85E35" w:rsidRDefault="001B2C86" w:rsidP="00BD70FC">
            <w:pPr>
              <w:pStyle w:val="ae"/>
              <w:rPr>
                <w:rStyle w:val="afb"/>
                <w:b w:val="0"/>
              </w:rPr>
            </w:pPr>
            <w:r w:rsidRPr="00D85E35">
              <w:rPr>
                <w:rStyle w:val="afb"/>
                <w:b w:val="0"/>
              </w:rPr>
              <w:t>Рябчиков Василий Владимирович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11</w:t>
            </w:r>
          </w:p>
        </w:tc>
        <w:tc>
          <w:tcPr>
            <w:tcW w:w="3512" w:type="dxa"/>
          </w:tcPr>
          <w:p w:rsidR="001B2C86" w:rsidRPr="00D85E35" w:rsidRDefault="001B2C86" w:rsidP="00BD70FC">
            <w:pPr>
              <w:pStyle w:val="ae"/>
              <w:rPr>
                <w:lang w:eastAsia="en-US"/>
              </w:rPr>
            </w:pPr>
            <w:r w:rsidRPr="00D85E35">
              <w:rPr>
                <w:lang w:eastAsia="en-US"/>
              </w:rPr>
              <w:t>Савело Тимур Владимирович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64</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12</w:t>
            </w:r>
          </w:p>
        </w:tc>
        <w:tc>
          <w:tcPr>
            <w:tcW w:w="3512" w:type="dxa"/>
          </w:tcPr>
          <w:p w:rsidR="001B2C86" w:rsidRPr="00D85E35" w:rsidRDefault="001B2C86" w:rsidP="00BD70FC">
            <w:pPr>
              <w:pStyle w:val="ae"/>
            </w:pPr>
            <w:r w:rsidRPr="00D85E35">
              <w:t>Савченко Сергей Андреевич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80</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13</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Сушко Артем Алексеевич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60</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14</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Ткаченко Виталий Алексеевич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65</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15</w:t>
            </w:r>
          </w:p>
        </w:tc>
        <w:tc>
          <w:tcPr>
            <w:tcW w:w="3512" w:type="dxa"/>
          </w:tcPr>
          <w:p w:rsidR="001B2C86" w:rsidRPr="00D85E35" w:rsidRDefault="001B2C86" w:rsidP="00BD70FC">
            <w:pPr>
              <w:rPr>
                <w:rFonts w:ascii="Times New Roman" w:hAnsi="Times New Roman" w:cs="Times New Roman"/>
              </w:rPr>
            </w:pPr>
            <w:r w:rsidRPr="00D85E35">
              <w:rPr>
                <w:rFonts w:ascii="Times New Roman" w:hAnsi="Times New Roman" w:cs="Times New Roman"/>
              </w:rPr>
              <w:t>Чернухин Геннадий Валерьевич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56</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3</w:t>
            </w:r>
          </w:p>
        </w:tc>
      </w:tr>
      <w:tr w:rsidR="001B2C86" w:rsidRPr="00D85E35" w:rsidTr="00BD70FC">
        <w:trPr>
          <w:jc w:val="center"/>
        </w:trPr>
        <w:tc>
          <w:tcPr>
            <w:tcW w:w="456" w:type="dxa"/>
          </w:tcPr>
          <w:p w:rsidR="001B2C86" w:rsidRPr="00D85E35" w:rsidRDefault="001B2C86" w:rsidP="00BD70FC">
            <w:pPr>
              <w:jc w:val="both"/>
              <w:rPr>
                <w:rFonts w:ascii="Times New Roman" w:hAnsi="Times New Roman" w:cs="Times New Roman"/>
              </w:rPr>
            </w:pPr>
            <w:r w:rsidRPr="00D85E35">
              <w:rPr>
                <w:rFonts w:ascii="Times New Roman" w:hAnsi="Times New Roman" w:cs="Times New Roman"/>
              </w:rPr>
              <w:t>16</w:t>
            </w:r>
          </w:p>
        </w:tc>
        <w:tc>
          <w:tcPr>
            <w:tcW w:w="3512" w:type="dxa"/>
          </w:tcPr>
          <w:p w:rsidR="001B2C86" w:rsidRPr="00D85E35" w:rsidRDefault="001B2C86" w:rsidP="00BD70FC">
            <w:pPr>
              <w:pStyle w:val="ae"/>
              <w:rPr>
                <w:lang w:eastAsia="en-US"/>
              </w:rPr>
            </w:pPr>
            <w:r w:rsidRPr="00D85E35">
              <w:t>Чмых Николай Витальевич</w:t>
            </w:r>
          </w:p>
        </w:tc>
        <w:tc>
          <w:tcPr>
            <w:tcW w:w="1950" w:type="dxa"/>
            <w:vMerge/>
          </w:tcPr>
          <w:p w:rsidR="001B2C86" w:rsidRPr="00D85E35" w:rsidRDefault="001B2C86" w:rsidP="00BD70FC">
            <w:pPr>
              <w:jc w:val="center"/>
              <w:rPr>
                <w:rFonts w:ascii="Times New Roman" w:hAnsi="Times New Roman" w:cs="Times New Roman"/>
              </w:rPr>
            </w:pPr>
          </w:p>
        </w:tc>
        <w:tc>
          <w:tcPr>
            <w:tcW w:w="1440"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60</w:t>
            </w:r>
          </w:p>
        </w:tc>
        <w:tc>
          <w:tcPr>
            <w:tcW w:w="1332" w:type="dxa"/>
          </w:tcPr>
          <w:p w:rsidR="001B2C86" w:rsidRPr="00D85E35" w:rsidRDefault="001B2C86" w:rsidP="00BD70FC">
            <w:pPr>
              <w:jc w:val="center"/>
              <w:rPr>
                <w:rFonts w:ascii="Times New Roman" w:hAnsi="Times New Roman" w:cs="Times New Roman"/>
              </w:rPr>
            </w:pPr>
            <w:r w:rsidRPr="00D85E35">
              <w:rPr>
                <w:rFonts w:ascii="Times New Roman" w:hAnsi="Times New Roman" w:cs="Times New Roman"/>
              </w:rPr>
              <w:t>4</w:t>
            </w:r>
          </w:p>
        </w:tc>
      </w:tr>
      <w:tr w:rsidR="001B2C86" w:rsidRPr="00D85E35" w:rsidTr="00BD70FC">
        <w:trPr>
          <w:jc w:val="center"/>
        </w:trPr>
        <w:tc>
          <w:tcPr>
            <w:tcW w:w="3968" w:type="dxa"/>
            <w:gridSpan w:val="2"/>
          </w:tcPr>
          <w:p w:rsidR="001B2C86" w:rsidRPr="00D85E35" w:rsidRDefault="001B2C86" w:rsidP="00BD70FC">
            <w:pPr>
              <w:shd w:val="clear" w:color="auto" w:fill="FFFFFF"/>
              <w:rPr>
                <w:rFonts w:ascii="Times New Roman" w:hAnsi="Times New Roman" w:cs="Times New Roman"/>
              </w:rPr>
            </w:pPr>
            <w:r w:rsidRPr="00D85E35">
              <w:rPr>
                <w:rFonts w:ascii="Times New Roman" w:hAnsi="Times New Roman" w:cs="Times New Roman"/>
              </w:rPr>
              <w:t>Средний балл</w:t>
            </w:r>
          </w:p>
        </w:tc>
        <w:tc>
          <w:tcPr>
            <w:tcW w:w="1950" w:type="dxa"/>
          </w:tcPr>
          <w:p w:rsidR="001B2C86" w:rsidRPr="00D85E35" w:rsidRDefault="001B2C86" w:rsidP="00BD70FC">
            <w:pPr>
              <w:jc w:val="both"/>
              <w:rPr>
                <w:rFonts w:ascii="Times New Roman" w:hAnsi="Times New Roman" w:cs="Times New Roman"/>
                <w:lang w:val="en-US"/>
              </w:rPr>
            </w:pPr>
          </w:p>
        </w:tc>
        <w:tc>
          <w:tcPr>
            <w:tcW w:w="1440" w:type="dxa"/>
          </w:tcPr>
          <w:p w:rsidR="001B2C86" w:rsidRPr="00A96766" w:rsidRDefault="00D85E35" w:rsidP="00BD70FC">
            <w:pPr>
              <w:jc w:val="center"/>
              <w:rPr>
                <w:rFonts w:ascii="Times New Roman" w:hAnsi="Times New Roman" w:cs="Times New Roman"/>
                <w:b/>
              </w:rPr>
            </w:pPr>
            <w:r w:rsidRPr="00A96766">
              <w:rPr>
                <w:rFonts w:ascii="Times New Roman" w:hAnsi="Times New Roman" w:cs="Times New Roman"/>
                <w:b/>
              </w:rPr>
              <w:t>64</w:t>
            </w:r>
          </w:p>
        </w:tc>
        <w:tc>
          <w:tcPr>
            <w:tcW w:w="1332" w:type="dxa"/>
          </w:tcPr>
          <w:p w:rsidR="001B2C86" w:rsidRPr="00A96766" w:rsidRDefault="001B2C86" w:rsidP="00BD70FC">
            <w:pPr>
              <w:jc w:val="right"/>
              <w:rPr>
                <w:rFonts w:ascii="Times New Roman" w:hAnsi="Times New Roman" w:cs="Times New Roman"/>
                <w:b/>
              </w:rPr>
            </w:pPr>
            <w:r w:rsidRPr="00A96766">
              <w:rPr>
                <w:rFonts w:ascii="Times New Roman" w:hAnsi="Times New Roman" w:cs="Times New Roman"/>
                <w:b/>
              </w:rPr>
              <w:t>3,9</w:t>
            </w:r>
          </w:p>
        </w:tc>
      </w:tr>
      <w:tr w:rsidR="001B2C86" w:rsidRPr="00D85E35" w:rsidTr="00BD70FC">
        <w:trPr>
          <w:jc w:val="center"/>
        </w:trPr>
        <w:tc>
          <w:tcPr>
            <w:tcW w:w="3968" w:type="dxa"/>
            <w:gridSpan w:val="2"/>
          </w:tcPr>
          <w:p w:rsidR="001B2C86" w:rsidRPr="00D85E35" w:rsidRDefault="001B2C86" w:rsidP="00BD70FC">
            <w:pPr>
              <w:shd w:val="clear" w:color="auto" w:fill="FFFFFF"/>
              <w:rPr>
                <w:rFonts w:ascii="Times New Roman" w:hAnsi="Times New Roman" w:cs="Times New Roman"/>
              </w:rPr>
            </w:pPr>
            <w:r w:rsidRPr="00D85E35">
              <w:rPr>
                <w:rFonts w:ascii="Times New Roman" w:hAnsi="Times New Roman" w:cs="Times New Roman"/>
              </w:rPr>
              <w:t>Успеваемость,%</w:t>
            </w:r>
          </w:p>
        </w:tc>
        <w:tc>
          <w:tcPr>
            <w:tcW w:w="4722" w:type="dxa"/>
            <w:gridSpan w:val="3"/>
          </w:tcPr>
          <w:p w:rsidR="001B2C86" w:rsidRPr="00D85E35" w:rsidRDefault="001B2C86" w:rsidP="00BD70FC">
            <w:pPr>
              <w:jc w:val="right"/>
              <w:rPr>
                <w:rFonts w:ascii="Times New Roman" w:hAnsi="Times New Roman" w:cs="Times New Roman"/>
              </w:rPr>
            </w:pPr>
            <w:r w:rsidRPr="00D85E35">
              <w:rPr>
                <w:rFonts w:ascii="Times New Roman" w:hAnsi="Times New Roman" w:cs="Times New Roman"/>
              </w:rPr>
              <w:t>100%</w:t>
            </w:r>
          </w:p>
        </w:tc>
      </w:tr>
      <w:tr w:rsidR="001B2C86" w:rsidRPr="00D85E35" w:rsidTr="00BD70FC">
        <w:trPr>
          <w:jc w:val="center"/>
        </w:trPr>
        <w:tc>
          <w:tcPr>
            <w:tcW w:w="3968" w:type="dxa"/>
            <w:gridSpan w:val="2"/>
          </w:tcPr>
          <w:p w:rsidR="001B2C86" w:rsidRPr="00D85E35" w:rsidRDefault="001B2C86" w:rsidP="00BD70FC">
            <w:pPr>
              <w:shd w:val="clear" w:color="auto" w:fill="FFFFFF"/>
              <w:rPr>
                <w:rFonts w:ascii="Times New Roman" w:hAnsi="Times New Roman" w:cs="Times New Roman"/>
              </w:rPr>
            </w:pPr>
            <w:r w:rsidRPr="00D85E35">
              <w:rPr>
                <w:rFonts w:ascii="Times New Roman" w:hAnsi="Times New Roman" w:cs="Times New Roman"/>
              </w:rPr>
              <w:t>Качество знаний, %</w:t>
            </w:r>
          </w:p>
        </w:tc>
        <w:tc>
          <w:tcPr>
            <w:tcW w:w="4722" w:type="dxa"/>
            <w:gridSpan w:val="3"/>
          </w:tcPr>
          <w:p w:rsidR="001B2C86" w:rsidRPr="00D85E35" w:rsidRDefault="001B2C86" w:rsidP="00BD70FC">
            <w:pPr>
              <w:jc w:val="right"/>
              <w:rPr>
                <w:rFonts w:ascii="Times New Roman" w:hAnsi="Times New Roman" w:cs="Times New Roman"/>
              </w:rPr>
            </w:pPr>
            <w:r w:rsidRPr="00D85E35">
              <w:rPr>
                <w:rFonts w:ascii="Times New Roman" w:hAnsi="Times New Roman" w:cs="Times New Roman"/>
              </w:rPr>
              <w:t>88%</w:t>
            </w:r>
          </w:p>
        </w:tc>
      </w:tr>
    </w:tbl>
    <w:p w:rsidR="001B2C86" w:rsidRPr="001B2C86" w:rsidRDefault="001B2C86" w:rsidP="001B2C86">
      <w:pPr>
        <w:jc w:val="center"/>
        <w:rPr>
          <w:rFonts w:ascii="Times New Roman" w:hAnsi="Times New Roman" w:cs="Times New Roman"/>
          <w:b/>
          <w:color w:val="00B050"/>
          <w:sz w:val="28"/>
          <w:szCs w:val="28"/>
        </w:rPr>
      </w:pPr>
    </w:p>
    <w:p w:rsidR="001B2C86" w:rsidRPr="001B2C86" w:rsidRDefault="001B2C86" w:rsidP="001B2C86">
      <w:pPr>
        <w:jc w:val="both"/>
        <w:rPr>
          <w:rFonts w:ascii="Times New Roman" w:hAnsi="Times New Roman" w:cs="Times New Roman"/>
          <w:color w:val="00B050"/>
          <w:sz w:val="28"/>
          <w:szCs w:val="28"/>
        </w:rPr>
      </w:pPr>
      <w:r w:rsidRPr="001B2C86">
        <w:rPr>
          <w:rFonts w:ascii="Times New Roman" w:hAnsi="Times New Roman" w:cs="Times New Roman"/>
          <w:color w:val="00B050"/>
          <w:sz w:val="28"/>
          <w:szCs w:val="28"/>
        </w:rPr>
        <w:t xml:space="preserve"> </w:t>
      </w:r>
    </w:p>
    <w:p w:rsidR="001B2C86" w:rsidRPr="00A96766" w:rsidRDefault="00A96766" w:rsidP="00A96766">
      <w:pPr>
        <w:rPr>
          <w:rFonts w:ascii="Times New Roman" w:hAnsi="Times New Roman" w:cs="Times New Roman"/>
          <w:b/>
          <w:sz w:val="28"/>
          <w:szCs w:val="28"/>
        </w:rPr>
      </w:pPr>
      <w:r>
        <w:rPr>
          <w:rFonts w:ascii="Times New Roman" w:hAnsi="Times New Roman" w:cs="Times New Roman"/>
          <w:b/>
          <w:sz w:val="28"/>
          <w:szCs w:val="28"/>
        </w:rPr>
        <w:t xml:space="preserve">         </w:t>
      </w:r>
      <w:r w:rsidR="001B2C86" w:rsidRPr="001B2C86">
        <w:rPr>
          <w:rFonts w:ascii="Times New Roman" w:hAnsi="Times New Roman" w:cs="Times New Roman"/>
          <w:b/>
          <w:sz w:val="28"/>
          <w:szCs w:val="28"/>
        </w:rPr>
        <w:t xml:space="preserve">  </w:t>
      </w:r>
      <w:r w:rsidR="001B2C86" w:rsidRPr="00A96766">
        <w:rPr>
          <w:rFonts w:ascii="Times New Roman" w:hAnsi="Times New Roman" w:cs="Times New Roman"/>
          <w:sz w:val="28"/>
          <w:szCs w:val="28"/>
        </w:rPr>
        <w:t xml:space="preserve">Все учащиеся преодолели минимальное  количество баллов. Наибольший результат у Савченко Сергея  -80  баллов. </w:t>
      </w:r>
    </w:p>
    <w:p w:rsidR="001B2C86" w:rsidRPr="001B2C86" w:rsidRDefault="001B2C86" w:rsidP="001B2C86">
      <w:pPr>
        <w:jc w:val="both"/>
        <w:rPr>
          <w:rFonts w:ascii="Times New Roman" w:hAnsi="Times New Roman" w:cs="Times New Roman"/>
          <w:sz w:val="28"/>
          <w:szCs w:val="28"/>
        </w:rPr>
      </w:pPr>
    </w:p>
    <w:p w:rsidR="001B2C86" w:rsidRPr="001B2C86" w:rsidRDefault="001B2C86" w:rsidP="001B2C86">
      <w:pPr>
        <w:tabs>
          <w:tab w:val="left" w:pos="2925"/>
        </w:tabs>
        <w:rPr>
          <w:rFonts w:ascii="Times New Roman" w:hAnsi="Times New Roman" w:cs="Times New Roman"/>
          <w:sz w:val="28"/>
          <w:szCs w:val="28"/>
        </w:rPr>
      </w:pPr>
    </w:p>
    <w:p w:rsidR="001B2C86" w:rsidRPr="001B2C86" w:rsidRDefault="001B2C86" w:rsidP="001B2C86">
      <w:pPr>
        <w:jc w:val="center"/>
        <w:rPr>
          <w:rFonts w:ascii="Times New Roman" w:hAnsi="Times New Roman" w:cs="Times New Roman"/>
          <w:b/>
          <w:sz w:val="28"/>
          <w:szCs w:val="28"/>
        </w:rPr>
      </w:pPr>
      <w:r w:rsidRPr="001B2C86">
        <w:rPr>
          <w:rFonts w:ascii="Times New Roman" w:hAnsi="Times New Roman" w:cs="Times New Roman"/>
          <w:b/>
          <w:sz w:val="28"/>
          <w:szCs w:val="28"/>
        </w:rPr>
        <w:t xml:space="preserve">Результаты ЕГЭ по математике (профильный  уровень) </w:t>
      </w:r>
    </w:p>
    <w:p w:rsidR="001B2C86" w:rsidRPr="001B2C86" w:rsidRDefault="001B2C86" w:rsidP="001B2C86">
      <w:pPr>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gridCol w:w="1440"/>
        <w:gridCol w:w="1440"/>
      </w:tblGrid>
      <w:tr w:rsidR="001B2C86" w:rsidRPr="00A96766" w:rsidTr="00BD70FC">
        <w:trPr>
          <w:jc w:val="center"/>
        </w:trPr>
        <w:tc>
          <w:tcPr>
            <w:tcW w:w="456"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w:t>
            </w:r>
          </w:p>
        </w:tc>
        <w:tc>
          <w:tcPr>
            <w:tcW w:w="3528"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Ф.И.О. выпускника 11 класса</w:t>
            </w:r>
          </w:p>
        </w:tc>
        <w:tc>
          <w:tcPr>
            <w:tcW w:w="3390" w:type="dxa"/>
            <w:gridSpan w:val="2"/>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Математика</w:t>
            </w:r>
          </w:p>
        </w:tc>
        <w:tc>
          <w:tcPr>
            <w:tcW w:w="1440" w:type="dxa"/>
            <w:vMerge w:val="restart"/>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 xml:space="preserve">Годовая отметка </w:t>
            </w:r>
          </w:p>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(алгебра)</w:t>
            </w:r>
          </w:p>
        </w:tc>
        <w:tc>
          <w:tcPr>
            <w:tcW w:w="1440" w:type="dxa"/>
            <w:vMerge w:val="restart"/>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 xml:space="preserve">Годовая отметка </w:t>
            </w:r>
          </w:p>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(геометрия)</w:t>
            </w:r>
          </w:p>
        </w:tc>
      </w:tr>
      <w:tr w:rsidR="001B2C86" w:rsidRPr="00A96766" w:rsidTr="00BD70FC">
        <w:trPr>
          <w:jc w:val="center"/>
        </w:trPr>
        <w:tc>
          <w:tcPr>
            <w:tcW w:w="456" w:type="dxa"/>
            <w:vMerge/>
          </w:tcPr>
          <w:p w:rsidR="001B2C86" w:rsidRPr="00A96766" w:rsidRDefault="001B2C86" w:rsidP="00BD70FC">
            <w:pPr>
              <w:jc w:val="both"/>
              <w:rPr>
                <w:rFonts w:ascii="Times New Roman" w:hAnsi="Times New Roman" w:cs="Times New Roman"/>
              </w:rPr>
            </w:pPr>
          </w:p>
        </w:tc>
        <w:tc>
          <w:tcPr>
            <w:tcW w:w="3528" w:type="dxa"/>
            <w:vMerge/>
          </w:tcPr>
          <w:p w:rsidR="001B2C86" w:rsidRPr="00A96766" w:rsidRDefault="001B2C86" w:rsidP="00BD70FC">
            <w:pPr>
              <w:jc w:val="both"/>
              <w:rPr>
                <w:rFonts w:ascii="Times New Roman" w:hAnsi="Times New Roman" w:cs="Times New Roman"/>
              </w:rPr>
            </w:pP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Минимальное количество баллов, установленное  Рособрнадзором</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Балл ученика</w:t>
            </w:r>
          </w:p>
        </w:tc>
        <w:tc>
          <w:tcPr>
            <w:tcW w:w="1440" w:type="dxa"/>
            <w:vMerge/>
          </w:tcPr>
          <w:p w:rsidR="001B2C86" w:rsidRPr="00A96766" w:rsidRDefault="001B2C86" w:rsidP="00BD70FC">
            <w:pPr>
              <w:jc w:val="center"/>
              <w:rPr>
                <w:rFonts w:ascii="Times New Roman" w:hAnsi="Times New Roman" w:cs="Times New Roman"/>
              </w:rPr>
            </w:pPr>
          </w:p>
        </w:tc>
        <w:tc>
          <w:tcPr>
            <w:tcW w:w="1440" w:type="dxa"/>
            <w:vMerge/>
          </w:tcPr>
          <w:p w:rsidR="001B2C86" w:rsidRPr="00A96766" w:rsidRDefault="001B2C86" w:rsidP="00BD70FC">
            <w:pPr>
              <w:jc w:val="center"/>
              <w:rPr>
                <w:rFonts w:ascii="Times New Roman" w:hAnsi="Times New Roman" w:cs="Times New Roman"/>
              </w:rPr>
            </w:pP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Аверьянов Никита Сергеевич</w:t>
            </w:r>
          </w:p>
        </w:tc>
        <w:tc>
          <w:tcPr>
            <w:tcW w:w="1950" w:type="dxa"/>
            <w:vMerge w:val="restart"/>
          </w:tcPr>
          <w:p w:rsidR="001B2C86" w:rsidRPr="00A96766" w:rsidRDefault="001B2C86" w:rsidP="00BD70FC">
            <w:pPr>
              <w:tabs>
                <w:tab w:val="center" w:pos="867"/>
              </w:tabs>
              <w:jc w:val="center"/>
              <w:rPr>
                <w:rFonts w:ascii="Times New Roman" w:hAnsi="Times New Roman" w:cs="Times New Roman"/>
              </w:rPr>
            </w:pPr>
            <w:r w:rsidRPr="00A96766">
              <w:rPr>
                <w:rFonts w:ascii="Times New Roman" w:hAnsi="Times New Roman" w:cs="Times New Roman"/>
              </w:rPr>
              <w:t>27</w:t>
            </w:r>
          </w:p>
          <w:p w:rsidR="001B2C86" w:rsidRPr="00A96766" w:rsidRDefault="001B2C86" w:rsidP="00BD70FC">
            <w:pPr>
              <w:tabs>
                <w:tab w:val="center" w:pos="867"/>
              </w:tabs>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50</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2</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Денисов Денис Кириллович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3</w:t>
            </w:r>
          </w:p>
        </w:tc>
        <w:tc>
          <w:tcPr>
            <w:tcW w:w="3528" w:type="dxa"/>
          </w:tcPr>
          <w:p w:rsidR="001B2C86" w:rsidRPr="00A96766" w:rsidRDefault="001B2C86" w:rsidP="00BD70FC">
            <w:pPr>
              <w:pStyle w:val="ae"/>
              <w:ind w:firstLine="300"/>
              <w:rPr>
                <w:rStyle w:val="afb"/>
                <w:b w:val="0"/>
                <w:sz w:val="20"/>
                <w:szCs w:val="20"/>
              </w:rPr>
            </w:pPr>
            <w:r w:rsidRPr="00A96766">
              <w:rPr>
                <w:rStyle w:val="afb"/>
                <w:b w:val="0"/>
                <w:sz w:val="20"/>
                <w:szCs w:val="20"/>
              </w:rPr>
              <w:t>Евсеев Артём Юрьевич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39</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4</w:t>
            </w:r>
          </w:p>
        </w:tc>
        <w:tc>
          <w:tcPr>
            <w:tcW w:w="3528" w:type="dxa"/>
          </w:tcPr>
          <w:p w:rsidR="001B2C86" w:rsidRPr="00A96766" w:rsidRDefault="001B2C86" w:rsidP="00BD70FC">
            <w:pPr>
              <w:pStyle w:val="ae"/>
              <w:ind w:firstLine="300"/>
              <w:rPr>
                <w:sz w:val="20"/>
                <w:szCs w:val="20"/>
                <w:lang w:eastAsia="en-US"/>
              </w:rPr>
            </w:pPr>
            <w:r w:rsidRPr="00A96766">
              <w:rPr>
                <w:sz w:val="20"/>
                <w:szCs w:val="20"/>
                <w:lang w:eastAsia="en-US"/>
              </w:rPr>
              <w:t>Евсеевичев Даниил Юрьевич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A96766" w:rsidP="00BD70FC">
            <w:pPr>
              <w:jc w:val="center"/>
              <w:rPr>
                <w:rFonts w:ascii="Times New Roman" w:hAnsi="Times New Roman" w:cs="Times New Roman"/>
              </w:rPr>
            </w:pPr>
            <w:r w:rsidRPr="00A96766">
              <w:rPr>
                <w:rFonts w:ascii="Times New Roman" w:hAnsi="Times New Roman" w:cs="Times New Roman"/>
              </w:rPr>
              <w:t>30</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5</w:t>
            </w:r>
          </w:p>
        </w:tc>
        <w:tc>
          <w:tcPr>
            <w:tcW w:w="3528" w:type="dxa"/>
          </w:tcPr>
          <w:p w:rsidR="001B2C86" w:rsidRPr="00A96766" w:rsidRDefault="001B2C86" w:rsidP="00BD70FC">
            <w:pPr>
              <w:pStyle w:val="ae"/>
              <w:ind w:firstLine="300"/>
              <w:rPr>
                <w:rStyle w:val="afb"/>
                <w:b w:val="0"/>
                <w:sz w:val="20"/>
                <w:szCs w:val="20"/>
                <w:lang w:eastAsia="en-US"/>
              </w:rPr>
            </w:pPr>
            <w:r w:rsidRPr="00A96766">
              <w:rPr>
                <w:rStyle w:val="afb"/>
                <w:b w:val="0"/>
                <w:sz w:val="20"/>
                <w:szCs w:val="20"/>
                <w:lang w:eastAsia="en-US"/>
              </w:rPr>
              <w:t>Ильминский Дмитрий Андреевич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39</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6</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Коргов Алексей Александрович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45</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7</w:t>
            </w:r>
          </w:p>
        </w:tc>
        <w:tc>
          <w:tcPr>
            <w:tcW w:w="3528" w:type="dxa"/>
          </w:tcPr>
          <w:p w:rsidR="001B2C86" w:rsidRPr="00A96766" w:rsidRDefault="001B2C86" w:rsidP="00BD70FC">
            <w:pPr>
              <w:pStyle w:val="ae"/>
              <w:ind w:firstLine="300"/>
              <w:rPr>
                <w:rStyle w:val="afb"/>
                <w:b w:val="0"/>
                <w:sz w:val="20"/>
                <w:szCs w:val="20"/>
              </w:rPr>
            </w:pPr>
            <w:r w:rsidRPr="00A96766">
              <w:rPr>
                <w:rStyle w:val="afb"/>
                <w:b w:val="0"/>
                <w:sz w:val="20"/>
                <w:szCs w:val="20"/>
              </w:rPr>
              <w:t>Кулагин Владимир Валерьевич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68</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8</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Набиулин Роман Рустамович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A96766" w:rsidP="00BD70FC">
            <w:pPr>
              <w:jc w:val="center"/>
              <w:rPr>
                <w:rFonts w:ascii="Times New Roman" w:hAnsi="Times New Roman" w:cs="Times New Roman"/>
              </w:rPr>
            </w:pPr>
            <w:r w:rsidRPr="00A96766">
              <w:rPr>
                <w:rFonts w:ascii="Times New Roman" w:hAnsi="Times New Roman" w:cs="Times New Roman"/>
              </w:rPr>
              <w:t>33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9</w:t>
            </w:r>
          </w:p>
        </w:tc>
        <w:tc>
          <w:tcPr>
            <w:tcW w:w="3528" w:type="dxa"/>
          </w:tcPr>
          <w:p w:rsidR="001B2C86" w:rsidRPr="00A96766" w:rsidRDefault="001B2C86" w:rsidP="00BD70FC">
            <w:pPr>
              <w:pStyle w:val="ae"/>
              <w:ind w:firstLine="300"/>
              <w:rPr>
                <w:rStyle w:val="afb"/>
                <w:b w:val="0"/>
                <w:sz w:val="20"/>
                <w:szCs w:val="20"/>
              </w:rPr>
            </w:pPr>
            <w:r w:rsidRPr="00A96766">
              <w:rPr>
                <w:rStyle w:val="afb"/>
                <w:b w:val="0"/>
                <w:sz w:val="20"/>
                <w:szCs w:val="20"/>
              </w:rPr>
              <w:t>Павленко Матвей Владимирович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62</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10</w:t>
            </w:r>
          </w:p>
        </w:tc>
        <w:tc>
          <w:tcPr>
            <w:tcW w:w="3528" w:type="dxa"/>
          </w:tcPr>
          <w:p w:rsidR="001B2C86" w:rsidRPr="00A96766" w:rsidRDefault="001B2C86" w:rsidP="00BD70FC">
            <w:pPr>
              <w:pStyle w:val="ae"/>
              <w:ind w:firstLine="300"/>
              <w:rPr>
                <w:sz w:val="20"/>
                <w:szCs w:val="20"/>
                <w:lang w:eastAsia="en-US"/>
              </w:rPr>
            </w:pPr>
            <w:r w:rsidRPr="00A96766">
              <w:rPr>
                <w:sz w:val="20"/>
                <w:szCs w:val="20"/>
                <w:lang w:eastAsia="en-US"/>
              </w:rPr>
              <w:t>Савело Тимур Владимирович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45</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11</w:t>
            </w:r>
          </w:p>
        </w:tc>
        <w:tc>
          <w:tcPr>
            <w:tcW w:w="3528" w:type="dxa"/>
          </w:tcPr>
          <w:p w:rsidR="001B2C86" w:rsidRPr="00A96766" w:rsidRDefault="001B2C86" w:rsidP="00BD70FC">
            <w:pPr>
              <w:pStyle w:val="ae"/>
              <w:ind w:firstLine="300"/>
              <w:rPr>
                <w:sz w:val="20"/>
                <w:szCs w:val="20"/>
              </w:rPr>
            </w:pPr>
            <w:r w:rsidRPr="00A96766">
              <w:rPr>
                <w:sz w:val="20"/>
                <w:szCs w:val="20"/>
              </w:rPr>
              <w:t>Савченко Сергей Андреевич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56</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12</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Сушко Артем Алексеевич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50</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13</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Ткаченко Виталий Алексеевич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62</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14</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Чернухин Геннадий Валерьевич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45</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sz w:val="20"/>
                <w:szCs w:val="20"/>
              </w:rPr>
            </w:pPr>
            <w:r w:rsidRPr="00A96766">
              <w:rPr>
                <w:rFonts w:ascii="Times New Roman" w:hAnsi="Times New Roman" w:cs="Times New Roman"/>
                <w:sz w:val="20"/>
                <w:szCs w:val="20"/>
              </w:rPr>
              <w:t>15</w:t>
            </w:r>
          </w:p>
        </w:tc>
        <w:tc>
          <w:tcPr>
            <w:tcW w:w="3528" w:type="dxa"/>
          </w:tcPr>
          <w:p w:rsidR="001B2C86" w:rsidRPr="00A96766" w:rsidRDefault="001B2C86" w:rsidP="00BD70FC">
            <w:pPr>
              <w:pStyle w:val="ae"/>
              <w:ind w:firstLine="300"/>
              <w:rPr>
                <w:sz w:val="20"/>
                <w:szCs w:val="20"/>
                <w:lang w:eastAsia="en-US"/>
              </w:rPr>
            </w:pPr>
            <w:r w:rsidRPr="00A96766">
              <w:rPr>
                <w:sz w:val="20"/>
                <w:szCs w:val="20"/>
              </w:rPr>
              <w:t>Чмых Николай Витальевич</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45</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rPr>
            </w:pPr>
            <w:r w:rsidRPr="00A96766">
              <w:rPr>
                <w:rFonts w:ascii="Times New Roman" w:hAnsi="Times New Roman" w:cs="Times New Roman"/>
              </w:rPr>
              <w:t>Средний балл</w:t>
            </w:r>
          </w:p>
        </w:tc>
        <w:tc>
          <w:tcPr>
            <w:tcW w:w="1950" w:type="dxa"/>
          </w:tcPr>
          <w:p w:rsidR="001B2C86" w:rsidRPr="00A96766" w:rsidRDefault="001B2C86" w:rsidP="00BD70FC">
            <w:pPr>
              <w:jc w:val="both"/>
              <w:rPr>
                <w:rFonts w:ascii="Times New Roman" w:hAnsi="Times New Roman" w:cs="Times New Roman"/>
                <w:lang w:val="en-US"/>
              </w:rPr>
            </w:pP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46</w:t>
            </w: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3,7</w:t>
            </w: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3,8</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rPr>
            </w:pPr>
            <w:r w:rsidRPr="00A96766">
              <w:rPr>
                <w:rFonts w:ascii="Times New Roman" w:hAnsi="Times New Roman" w:cs="Times New Roman"/>
              </w:rPr>
              <w:t>Успеваемость,%</w:t>
            </w:r>
          </w:p>
        </w:tc>
        <w:tc>
          <w:tcPr>
            <w:tcW w:w="1950" w:type="dxa"/>
          </w:tcPr>
          <w:p w:rsidR="001B2C86" w:rsidRPr="00A96766" w:rsidRDefault="001B2C86" w:rsidP="00BD70FC">
            <w:pPr>
              <w:jc w:val="both"/>
              <w:rPr>
                <w:rFonts w:ascii="Times New Roman" w:hAnsi="Times New Roman" w:cs="Times New Roman"/>
                <w:lang w:val="en-US"/>
              </w:rPr>
            </w:pPr>
          </w:p>
        </w:tc>
        <w:tc>
          <w:tcPr>
            <w:tcW w:w="1440" w:type="dxa"/>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100%</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100%</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rPr>
            </w:pPr>
            <w:r w:rsidRPr="00A96766">
              <w:rPr>
                <w:rFonts w:ascii="Times New Roman" w:hAnsi="Times New Roman" w:cs="Times New Roman"/>
              </w:rPr>
              <w:t>Качество знаний, %</w:t>
            </w:r>
          </w:p>
        </w:tc>
        <w:tc>
          <w:tcPr>
            <w:tcW w:w="1950" w:type="dxa"/>
          </w:tcPr>
          <w:p w:rsidR="001B2C86" w:rsidRPr="00A96766" w:rsidRDefault="001B2C86" w:rsidP="00BD70FC">
            <w:pPr>
              <w:jc w:val="both"/>
              <w:rPr>
                <w:rFonts w:ascii="Times New Roman" w:hAnsi="Times New Roman" w:cs="Times New Roman"/>
                <w:lang w:val="en-US"/>
              </w:rPr>
            </w:pPr>
          </w:p>
        </w:tc>
        <w:tc>
          <w:tcPr>
            <w:tcW w:w="1440" w:type="dxa"/>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67%</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80%</w:t>
            </w:r>
          </w:p>
        </w:tc>
      </w:tr>
    </w:tbl>
    <w:p w:rsidR="001B2C86" w:rsidRPr="001B2C86" w:rsidRDefault="001B2C86" w:rsidP="001B2C86">
      <w:pPr>
        <w:tabs>
          <w:tab w:val="left" w:pos="2925"/>
        </w:tabs>
        <w:jc w:val="center"/>
        <w:rPr>
          <w:rFonts w:ascii="Times New Roman" w:hAnsi="Times New Roman" w:cs="Times New Roman"/>
          <w:b/>
          <w:sz w:val="28"/>
          <w:szCs w:val="28"/>
        </w:rPr>
      </w:pPr>
    </w:p>
    <w:p w:rsidR="001B2C86" w:rsidRPr="00A96766" w:rsidRDefault="00A96766" w:rsidP="001B2C86">
      <w:pPr>
        <w:rPr>
          <w:rFonts w:ascii="Times New Roman" w:hAnsi="Times New Roman" w:cs="Times New Roman"/>
          <w:sz w:val="28"/>
          <w:szCs w:val="28"/>
        </w:rPr>
      </w:pPr>
      <w:r w:rsidRPr="00A96766">
        <w:rPr>
          <w:rFonts w:ascii="Times New Roman" w:hAnsi="Times New Roman" w:cs="Times New Roman"/>
          <w:sz w:val="28"/>
          <w:szCs w:val="28"/>
        </w:rPr>
        <w:t xml:space="preserve">         Все учащиеся преодолели минимальное  количество баллов.  </w:t>
      </w:r>
    </w:p>
    <w:p w:rsidR="001B2C86" w:rsidRPr="001B2C86" w:rsidRDefault="001B2C86" w:rsidP="001B2C86">
      <w:pPr>
        <w:ind w:firstLine="720"/>
        <w:rPr>
          <w:rFonts w:ascii="Times New Roman" w:hAnsi="Times New Roman" w:cs="Times New Roman"/>
          <w:sz w:val="28"/>
          <w:szCs w:val="28"/>
        </w:rPr>
      </w:pPr>
      <w:r w:rsidRPr="001B2C86">
        <w:rPr>
          <w:rFonts w:ascii="Times New Roman" w:hAnsi="Times New Roman" w:cs="Times New Roman"/>
          <w:color w:val="00B050"/>
          <w:sz w:val="28"/>
          <w:szCs w:val="28"/>
        </w:rPr>
        <w:t xml:space="preserve">       </w:t>
      </w:r>
    </w:p>
    <w:p w:rsidR="001B2C86" w:rsidRPr="001B2C86" w:rsidRDefault="001B2C86" w:rsidP="001B2C86">
      <w:pPr>
        <w:ind w:firstLine="720"/>
        <w:jc w:val="center"/>
        <w:rPr>
          <w:rFonts w:ascii="Times New Roman" w:hAnsi="Times New Roman" w:cs="Times New Roman"/>
          <w:sz w:val="28"/>
          <w:szCs w:val="28"/>
        </w:rPr>
      </w:pPr>
    </w:p>
    <w:p w:rsidR="001B2C86" w:rsidRPr="00A96766" w:rsidRDefault="001B2C86" w:rsidP="001B2C86">
      <w:pPr>
        <w:jc w:val="center"/>
        <w:rPr>
          <w:rFonts w:ascii="Times New Roman" w:hAnsi="Times New Roman" w:cs="Times New Roman"/>
          <w:b/>
          <w:sz w:val="28"/>
          <w:szCs w:val="28"/>
        </w:rPr>
      </w:pPr>
      <w:r w:rsidRPr="00A96766">
        <w:rPr>
          <w:rFonts w:ascii="Times New Roman" w:hAnsi="Times New Roman" w:cs="Times New Roman"/>
          <w:b/>
          <w:sz w:val="28"/>
          <w:szCs w:val="28"/>
        </w:rPr>
        <w:t>Результаты ЕГЭ по географии   (10 класс)</w:t>
      </w:r>
    </w:p>
    <w:p w:rsidR="001B2C86" w:rsidRPr="00A96766" w:rsidRDefault="001B2C86" w:rsidP="001B2C86">
      <w:pPr>
        <w:ind w:firstLine="72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tblGrid>
      <w:tr w:rsidR="001B2C86" w:rsidRPr="00A96766" w:rsidTr="00BD70FC">
        <w:trPr>
          <w:jc w:val="center"/>
        </w:trPr>
        <w:tc>
          <w:tcPr>
            <w:tcW w:w="456"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w:t>
            </w:r>
          </w:p>
        </w:tc>
        <w:tc>
          <w:tcPr>
            <w:tcW w:w="3528"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Ф.И.О. выпускника 11 класса</w:t>
            </w:r>
          </w:p>
        </w:tc>
        <w:tc>
          <w:tcPr>
            <w:tcW w:w="3390" w:type="dxa"/>
            <w:gridSpan w:val="2"/>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 xml:space="preserve">География </w:t>
            </w:r>
          </w:p>
        </w:tc>
      </w:tr>
      <w:tr w:rsidR="001B2C86" w:rsidRPr="00A96766" w:rsidTr="00BD70FC">
        <w:trPr>
          <w:jc w:val="center"/>
        </w:trPr>
        <w:tc>
          <w:tcPr>
            <w:tcW w:w="456" w:type="dxa"/>
            <w:vMerge/>
          </w:tcPr>
          <w:p w:rsidR="001B2C86" w:rsidRPr="00A96766" w:rsidRDefault="001B2C86" w:rsidP="00BD70FC">
            <w:pPr>
              <w:jc w:val="both"/>
              <w:rPr>
                <w:rFonts w:ascii="Times New Roman" w:hAnsi="Times New Roman" w:cs="Times New Roman"/>
              </w:rPr>
            </w:pPr>
          </w:p>
        </w:tc>
        <w:tc>
          <w:tcPr>
            <w:tcW w:w="3528" w:type="dxa"/>
            <w:vMerge/>
          </w:tcPr>
          <w:p w:rsidR="001B2C86" w:rsidRPr="00A96766" w:rsidRDefault="001B2C86" w:rsidP="00BD70FC">
            <w:pPr>
              <w:jc w:val="both"/>
              <w:rPr>
                <w:rFonts w:ascii="Times New Roman" w:hAnsi="Times New Roman" w:cs="Times New Roman"/>
              </w:rPr>
            </w:pP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Минимальное количество баллов, установленное  Рособрнадзором</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Балл ученика</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1</w:t>
            </w:r>
          </w:p>
        </w:tc>
        <w:tc>
          <w:tcPr>
            <w:tcW w:w="3528" w:type="dxa"/>
          </w:tcPr>
          <w:p w:rsidR="001B2C86" w:rsidRPr="00A96766" w:rsidRDefault="001B2C86" w:rsidP="00BD70FC">
            <w:pPr>
              <w:rPr>
                <w:rFonts w:ascii="Times New Roman" w:hAnsi="Times New Roman" w:cs="Times New Roman"/>
                <w:sz w:val="20"/>
                <w:szCs w:val="20"/>
              </w:rPr>
            </w:pPr>
            <w:r w:rsidRPr="00A96766">
              <w:rPr>
                <w:rFonts w:ascii="Times New Roman" w:hAnsi="Times New Roman" w:cs="Times New Roman"/>
                <w:sz w:val="20"/>
                <w:szCs w:val="20"/>
              </w:rPr>
              <w:t>Макаренко Андрея Викторовича</w:t>
            </w:r>
          </w:p>
        </w:tc>
        <w:tc>
          <w:tcPr>
            <w:tcW w:w="1950" w:type="dxa"/>
            <w:vMerge w:val="restart"/>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37</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61</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2</w:t>
            </w:r>
          </w:p>
        </w:tc>
        <w:tc>
          <w:tcPr>
            <w:tcW w:w="3528" w:type="dxa"/>
          </w:tcPr>
          <w:p w:rsidR="001B2C86" w:rsidRPr="00A96766" w:rsidRDefault="001B2C86" w:rsidP="00BD70FC">
            <w:pPr>
              <w:rPr>
                <w:rFonts w:ascii="Times New Roman" w:hAnsi="Times New Roman" w:cs="Times New Roman"/>
                <w:sz w:val="20"/>
                <w:szCs w:val="20"/>
              </w:rPr>
            </w:pPr>
            <w:r w:rsidRPr="00A96766">
              <w:rPr>
                <w:rFonts w:ascii="Times New Roman" w:hAnsi="Times New Roman" w:cs="Times New Roman"/>
                <w:sz w:val="20"/>
                <w:szCs w:val="20"/>
              </w:rPr>
              <w:t>Разнополова Никиту Сергеевича</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55</w:t>
            </w:r>
          </w:p>
        </w:tc>
      </w:tr>
      <w:tr w:rsidR="001B2C86" w:rsidRPr="00A96766" w:rsidTr="00BD70FC">
        <w:trPr>
          <w:jc w:val="center"/>
        </w:trPr>
        <w:tc>
          <w:tcPr>
            <w:tcW w:w="456"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3</w:t>
            </w:r>
          </w:p>
        </w:tc>
        <w:tc>
          <w:tcPr>
            <w:tcW w:w="3528" w:type="dxa"/>
          </w:tcPr>
          <w:p w:rsidR="001B2C86" w:rsidRPr="00A96766" w:rsidRDefault="001B2C86" w:rsidP="00BD70FC">
            <w:pPr>
              <w:rPr>
                <w:rFonts w:ascii="Times New Roman" w:hAnsi="Times New Roman" w:cs="Times New Roman"/>
                <w:sz w:val="20"/>
                <w:szCs w:val="20"/>
              </w:rPr>
            </w:pPr>
            <w:r w:rsidRPr="00A96766">
              <w:rPr>
                <w:rFonts w:ascii="Times New Roman" w:hAnsi="Times New Roman" w:cs="Times New Roman"/>
                <w:sz w:val="20"/>
                <w:szCs w:val="20"/>
              </w:rPr>
              <w:t>Резцова Петра Андреевича</w:t>
            </w:r>
          </w:p>
        </w:tc>
        <w:tc>
          <w:tcPr>
            <w:tcW w:w="1950"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67</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b/>
              </w:rPr>
            </w:pPr>
            <w:r w:rsidRPr="00A96766">
              <w:rPr>
                <w:rFonts w:ascii="Times New Roman" w:hAnsi="Times New Roman" w:cs="Times New Roman"/>
                <w:b/>
              </w:rPr>
              <w:t>Средний балл</w:t>
            </w:r>
          </w:p>
        </w:tc>
        <w:tc>
          <w:tcPr>
            <w:tcW w:w="1950" w:type="dxa"/>
          </w:tcPr>
          <w:p w:rsidR="001B2C86" w:rsidRPr="00A96766" w:rsidRDefault="001B2C86" w:rsidP="00BD70FC">
            <w:pPr>
              <w:jc w:val="both"/>
              <w:rPr>
                <w:rFonts w:ascii="Times New Roman" w:hAnsi="Times New Roman" w:cs="Times New Roman"/>
                <w:b/>
                <w:lang w:val="en-US"/>
              </w:rPr>
            </w:pP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61</w:t>
            </w:r>
          </w:p>
        </w:tc>
      </w:tr>
    </w:tbl>
    <w:p w:rsidR="001B2C86" w:rsidRPr="001B2C86" w:rsidRDefault="001B2C86" w:rsidP="00A96766">
      <w:pPr>
        <w:rPr>
          <w:rFonts w:ascii="Times New Roman" w:hAnsi="Times New Roman" w:cs="Times New Roman"/>
          <w:b/>
          <w:sz w:val="28"/>
          <w:szCs w:val="28"/>
        </w:rPr>
      </w:pPr>
    </w:p>
    <w:p w:rsidR="001B2C86" w:rsidRPr="00A96766" w:rsidRDefault="001B2C86" w:rsidP="00A96766">
      <w:pPr>
        <w:jc w:val="center"/>
        <w:rPr>
          <w:rFonts w:ascii="Times New Roman" w:hAnsi="Times New Roman" w:cs="Times New Roman"/>
          <w:b/>
          <w:sz w:val="28"/>
          <w:szCs w:val="28"/>
        </w:rPr>
      </w:pPr>
      <w:r w:rsidRPr="001B2C86">
        <w:rPr>
          <w:rFonts w:ascii="Times New Roman" w:hAnsi="Times New Roman" w:cs="Times New Roman"/>
          <w:b/>
          <w:sz w:val="28"/>
          <w:szCs w:val="28"/>
        </w:rPr>
        <w:t>Результаты ЕГЭ по физике</w:t>
      </w:r>
      <w:r w:rsidR="00A96766">
        <w:rPr>
          <w:rFonts w:ascii="Times New Roman" w:hAnsi="Times New Roman" w:cs="Times New Roman"/>
          <w:b/>
          <w:sz w:val="28"/>
          <w:szCs w:val="28"/>
        </w:rPr>
        <w:t xml:space="preserve">    </w:t>
      </w:r>
      <w:r w:rsidRPr="001B2C86">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889"/>
        <w:gridCol w:w="1538"/>
        <w:gridCol w:w="1440"/>
      </w:tblGrid>
      <w:tr w:rsidR="001B2C86" w:rsidRPr="001B2C86" w:rsidTr="00BD70FC">
        <w:trPr>
          <w:jc w:val="center"/>
        </w:trPr>
        <w:tc>
          <w:tcPr>
            <w:tcW w:w="497" w:type="dxa"/>
            <w:vMerge w:val="restart"/>
            <w:vAlign w:val="center"/>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w:t>
            </w:r>
          </w:p>
        </w:tc>
        <w:tc>
          <w:tcPr>
            <w:tcW w:w="4889" w:type="dxa"/>
            <w:vMerge w:val="restart"/>
            <w:vAlign w:val="center"/>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Ф.И.О. выпускника 11 класса</w:t>
            </w:r>
          </w:p>
        </w:tc>
        <w:tc>
          <w:tcPr>
            <w:tcW w:w="2978" w:type="dxa"/>
            <w:gridSpan w:val="2"/>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 xml:space="preserve">физика </w:t>
            </w:r>
          </w:p>
        </w:tc>
      </w:tr>
      <w:tr w:rsidR="001B2C86" w:rsidRPr="001B2C86" w:rsidTr="00BD70FC">
        <w:trPr>
          <w:jc w:val="center"/>
        </w:trPr>
        <w:tc>
          <w:tcPr>
            <w:tcW w:w="497" w:type="dxa"/>
            <w:vMerge/>
          </w:tcPr>
          <w:p w:rsidR="001B2C86" w:rsidRPr="001B2C86" w:rsidRDefault="001B2C86" w:rsidP="00BD70FC">
            <w:pPr>
              <w:jc w:val="both"/>
              <w:rPr>
                <w:rFonts w:ascii="Times New Roman" w:hAnsi="Times New Roman" w:cs="Times New Roman"/>
              </w:rPr>
            </w:pPr>
          </w:p>
        </w:tc>
        <w:tc>
          <w:tcPr>
            <w:tcW w:w="4889" w:type="dxa"/>
            <w:vMerge/>
          </w:tcPr>
          <w:p w:rsidR="001B2C86" w:rsidRPr="001B2C86" w:rsidRDefault="001B2C86" w:rsidP="00BD70FC">
            <w:pPr>
              <w:jc w:val="both"/>
              <w:rPr>
                <w:rFonts w:ascii="Times New Roman" w:hAnsi="Times New Roman" w:cs="Times New Roman"/>
              </w:rPr>
            </w:pPr>
          </w:p>
        </w:tc>
        <w:tc>
          <w:tcPr>
            <w:tcW w:w="1538"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Минимальное количество баллов, установленное  Рособрнадзором</w:t>
            </w: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Балл ученика</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1</w:t>
            </w:r>
          </w:p>
        </w:tc>
        <w:tc>
          <w:tcPr>
            <w:tcW w:w="4889"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Аверьянов Никита Сергеевич</w:t>
            </w:r>
          </w:p>
        </w:tc>
        <w:tc>
          <w:tcPr>
            <w:tcW w:w="1538" w:type="dxa"/>
            <w:vMerge w:val="restart"/>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36</w:t>
            </w: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47</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2</w:t>
            </w:r>
          </w:p>
        </w:tc>
        <w:tc>
          <w:tcPr>
            <w:tcW w:w="4889" w:type="dxa"/>
          </w:tcPr>
          <w:p w:rsidR="001B2C86" w:rsidRPr="00A96766" w:rsidRDefault="001B2C86" w:rsidP="00BD70FC">
            <w:pPr>
              <w:pStyle w:val="ae"/>
              <w:ind w:firstLine="300"/>
              <w:rPr>
                <w:sz w:val="20"/>
                <w:szCs w:val="20"/>
                <w:lang w:eastAsia="en-US"/>
              </w:rPr>
            </w:pPr>
            <w:r w:rsidRPr="00A96766">
              <w:rPr>
                <w:sz w:val="20"/>
                <w:szCs w:val="20"/>
                <w:lang w:eastAsia="en-US"/>
              </w:rPr>
              <w:t>Евсеевичев Даниил Юрьевич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A96766" w:rsidRDefault="00A96766" w:rsidP="00BD70FC">
            <w:pPr>
              <w:jc w:val="center"/>
              <w:rPr>
                <w:rFonts w:ascii="Times New Roman" w:hAnsi="Times New Roman" w:cs="Times New Roman"/>
              </w:rPr>
            </w:pPr>
            <w:r w:rsidRPr="00A96766">
              <w:rPr>
                <w:rFonts w:ascii="Times New Roman" w:hAnsi="Times New Roman" w:cs="Times New Roman"/>
              </w:rPr>
              <w:t>38</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3</w:t>
            </w:r>
          </w:p>
        </w:tc>
        <w:tc>
          <w:tcPr>
            <w:tcW w:w="4889" w:type="dxa"/>
          </w:tcPr>
          <w:p w:rsidR="001B2C86" w:rsidRPr="00A96766" w:rsidRDefault="001B2C86" w:rsidP="00BD70FC">
            <w:pPr>
              <w:pStyle w:val="ae"/>
              <w:ind w:firstLine="300"/>
              <w:rPr>
                <w:rStyle w:val="afb"/>
                <w:b w:val="0"/>
                <w:sz w:val="20"/>
                <w:szCs w:val="20"/>
                <w:lang w:eastAsia="en-US"/>
              </w:rPr>
            </w:pPr>
            <w:r w:rsidRPr="00A96766">
              <w:rPr>
                <w:rStyle w:val="afb"/>
                <w:b w:val="0"/>
                <w:sz w:val="20"/>
                <w:szCs w:val="20"/>
                <w:lang w:eastAsia="en-US"/>
              </w:rPr>
              <w:t>Ильминский Дмитрий Андреевич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42</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4</w:t>
            </w:r>
          </w:p>
        </w:tc>
        <w:tc>
          <w:tcPr>
            <w:tcW w:w="4889"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Коргов Алексей Александрович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51</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5</w:t>
            </w:r>
          </w:p>
        </w:tc>
        <w:tc>
          <w:tcPr>
            <w:tcW w:w="4889" w:type="dxa"/>
          </w:tcPr>
          <w:p w:rsidR="001B2C86" w:rsidRPr="00A96766" w:rsidRDefault="001B2C86" w:rsidP="00BD70FC">
            <w:pPr>
              <w:pStyle w:val="ae"/>
              <w:ind w:firstLine="300"/>
              <w:rPr>
                <w:rStyle w:val="afb"/>
                <w:b w:val="0"/>
                <w:sz w:val="20"/>
                <w:szCs w:val="20"/>
              </w:rPr>
            </w:pPr>
            <w:r w:rsidRPr="00A96766">
              <w:rPr>
                <w:rStyle w:val="afb"/>
                <w:b w:val="0"/>
                <w:sz w:val="20"/>
                <w:szCs w:val="20"/>
              </w:rPr>
              <w:t>Кулагин Владимир Валерьевич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59</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6</w:t>
            </w:r>
          </w:p>
        </w:tc>
        <w:tc>
          <w:tcPr>
            <w:tcW w:w="4889"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Набиулин Роман Рустамович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55</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7</w:t>
            </w:r>
          </w:p>
        </w:tc>
        <w:tc>
          <w:tcPr>
            <w:tcW w:w="4889" w:type="dxa"/>
          </w:tcPr>
          <w:p w:rsidR="001B2C86" w:rsidRPr="00A96766" w:rsidRDefault="001B2C86" w:rsidP="00BD70FC">
            <w:pPr>
              <w:pStyle w:val="ae"/>
              <w:ind w:firstLine="300"/>
              <w:rPr>
                <w:rStyle w:val="afb"/>
                <w:b w:val="0"/>
                <w:sz w:val="20"/>
                <w:szCs w:val="20"/>
              </w:rPr>
            </w:pPr>
            <w:r w:rsidRPr="00A96766">
              <w:rPr>
                <w:rStyle w:val="afb"/>
                <w:b w:val="0"/>
                <w:sz w:val="20"/>
                <w:szCs w:val="20"/>
              </w:rPr>
              <w:t>Павленко Матвей Владимирович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54</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8</w:t>
            </w:r>
          </w:p>
        </w:tc>
        <w:tc>
          <w:tcPr>
            <w:tcW w:w="4889" w:type="dxa"/>
          </w:tcPr>
          <w:p w:rsidR="001B2C86" w:rsidRPr="00A96766" w:rsidRDefault="001B2C86" w:rsidP="00BD70FC">
            <w:pPr>
              <w:pStyle w:val="ae"/>
              <w:ind w:firstLine="300"/>
              <w:rPr>
                <w:sz w:val="20"/>
                <w:szCs w:val="20"/>
                <w:lang w:eastAsia="en-US"/>
              </w:rPr>
            </w:pPr>
            <w:r w:rsidRPr="00A96766">
              <w:rPr>
                <w:sz w:val="20"/>
                <w:szCs w:val="20"/>
                <w:lang w:eastAsia="en-US"/>
              </w:rPr>
              <w:t>Савело Тимур Владимирович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52</w:t>
            </w:r>
          </w:p>
        </w:tc>
      </w:tr>
      <w:tr w:rsidR="001B2C86" w:rsidRPr="001B2C86" w:rsidTr="00BD70FC">
        <w:trPr>
          <w:jc w:val="center"/>
        </w:trPr>
        <w:tc>
          <w:tcPr>
            <w:tcW w:w="497" w:type="dxa"/>
          </w:tcPr>
          <w:p w:rsidR="001B2C86" w:rsidRPr="001B2C86" w:rsidRDefault="001B2C86" w:rsidP="00BD70FC">
            <w:pPr>
              <w:jc w:val="both"/>
              <w:rPr>
                <w:rFonts w:ascii="Times New Roman" w:hAnsi="Times New Roman" w:cs="Times New Roman"/>
              </w:rPr>
            </w:pPr>
            <w:r w:rsidRPr="001B2C86">
              <w:rPr>
                <w:rFonts w:ascii="Times New Roman" w:hAnsi="Times New Roman" w:cs="Times New Roman"/>
              </w:rPr>
              <w:t>9</w:t>
            </w:r>
          </w:p>
        </w:tc>
        <w:tc>
          <w:tcPr>
            <w:tcW w:w="4889" w:type="dxa"/>
          </w:tcPr>
          <w:p w:rsidR="001B2C86" w:rsidRPr="00A96766" w:rsidRDefault="001B2C86" w:rsidP="00BD70FC">
            <w:pPr>
              <w:pStyle w:val="ae"/>
              <w:ind w:firstLine="300"/>
              <w:rPr>
                <w:sz w:val="20"/>
                <w:szCs w:val="20"/>
              </w:rPr>
            </w:pPr>
            <w:r w:rsidRPr="00A96766">
              <w:rPr>
                <w:sz w:val="20"/>
                <w:szCs w:val="20"/>
              </w:rPr>
              <w:t>Савченко Сергей Андреевич</w:t>
            </w:r>
          </w:p>
        </w:tc>
        <w:tc>
          <w:tcPr>
            <w:tcW w:w="1538" w:type="dxa"/>
            <w:vMerge/>
          </w:tcPr>
          <w:p w:rsidR="001B2C86" w:rsidRPr="001B2C86" w:rsidRDefault="001B2C86" w:rsidP="00BD70FC">
            <w:pPr>
              <w:jc w:val="center"/>
              <w:rPr>
                <w:rFonts w:ascii="Times New Roman" w:hAnsi="Times New Roman" w:cs="Times New Roman"/>
              </w:rPr>
            </w:pPr>
          </w:p>
        </w:tc>
        <w:tc>
          <w:tcPr>
            <w:tcW w:w="1440" w:type="dxa"/>
          </w:tcPr>
          <w:p w:rsidR="001B2C86" w:rsidRPr="001B2C86" w:rsidRDefault="001B2C86" w:rsidP="00BD70FC">
            <w:pPr>
              <w:jc w:val="center"/>
              <w:rPr>
                <w:rFonts w:ascii="Times New Roman" w:hAnsi="Times New Roman" w:cs="Times New Roman"/>
              </w:rPr>
            </w:pPr>
            <w:r w:rsidRPr="001B2C86">
              <w:rPr>
                <w:rFonts w:ascii="Times New Roman" w:hAnsi="Times New Roman" w:cs="Times New Roman"/>
              </w:rPr>
              <w:t>46</w:t>
            </w:r>
          </w:p>
        </w:tc>
      </w:tr>
      <w:tr w:rsidR="001B2C86" w:rsidRPr="00A96766" w:rsidTr="00BD70FC">
        <w:trPr>
          <w:jc w:val="center"/>
        </w:trPr>
        <w:tc>
          <w:tcPr>
            <w:tcW w:w="497"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10</w:t>
            </w:r>
          </w:p>
        </w:tc>
        <w:tc>
          <w:tcPr>
            <w:tcW w:w="4889"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Сушко Артем Алексеевич</w:t>
            </w:r>
          </w:p>
        </w:tc>
        <w:tc>
          <w:tcPr>
            <w:tcW w:w="1538"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20</w:t>
            </w:r>
          </w:p>
        </w:tc>
      </w:tr>
      <w:tr w:rsidR="001B2C86" w:rsidRPr="00A96766" w:rsidTr="00BD70FC">
        <w:trPr>
          <w:jc w:val="center"/>
        </w:trPr>
        <w:tc>
          <w:tcPr>
            <w:tcW w:w="497"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11</w:t>
            </w:r>
          </w:p>
        </w:tc>
        <w:tc>
          <w:tcPr>
            <w:tcW w:w="4889"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Чернухин Геннадий Валерьевич</w:t>
            </w:r>
          </w:p>
        </w:tc>
        <w:tc>
          <w:tcPr>
            <w:tcW w:w="1538"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47</w:t>
            </w:r>
          </w:p>
        </w:tc>
      </w:tr>
      <w:tr w:rsidR="001B2C86" w:rsidRPr="00A96766" w:rsidTr="00BD70FC">
        <w:trPr>
          <w:jc w:val="center"/>
        </w:trPr>
        <w:tc>
          <w:tcPr>
            <w:tcW w:w="497" w:type="dxa"/>
          </w:tcPr>
          <w:p w:rsidR="001B2C86" w:rsidRPr="00A96766" w:rsidRDefault="001B2C86" w:rsidP="00BD70FC">
            <w:pPr>
              <w:jc w:val="both"/>
              <w:rPr>
                <w:rFonts w:ascii="Times New Roman" w:hAnsi="Times New Roman" w:cs="Times New Roman"/>
              </w:rPr>
            </w:pPr>
            <w:r w:rsidRPr="00A96766">
              <w:rPr>
                <w:rFonts w:ascii="Times New Roman" w:hAnsi="Times New Roman" w:cs="Times New Roman"/>
              </w:rPr>
              <w:t>12</w:t>
            </w:r>
          </w:p>
        </w:tc>
        <w:tc>
          <w:tcPr>
            <w:tcW w:w="4889" w:type="dxa"/>
          </w:tcPr>
          <w:p w:rsidR="001B2C86" w:rsidRPr="00A96766" w:rsidRDefault="001B2C86" w:rsidP="00BD70FC">
            <w:pPr>
              <w:pStyle w:val="ae"/>
              <w:ind w:firstLine="300"/>
              <w:rPr>
                <w:sz w:val="20"/>
                <w:szCs w:val="20"/>
                <w:lang w:eastAsia="en-US"/>
              </w:rPr>
            </w:pPr>
            <w:r w:rsidRPr="00A96766">
              <w:rPr>
                <w:sz w:val="20"/>
                <w:szCs w:val="20"/>
              </w:rPr>
              <w:t>Чмых Николай Витальевич</w:t>
            </w:r>
          </w:p>
        </w:tc>
        <w:tc>
          <w:tcPr>
            <w:tcW w:w="1538" w:type="dxa"/>
            <w:vMerge/>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49</w:t>
            </w:r>
          </w:p>
        </w:tc>
      </w:tr>
      <w:tr w:rsidR="001B2C86" w:rsidRPr="00A96766" w:rsidTr="00BD70FC">
        <w:trPr>
          <w:jc w:val="center"/>
        </w:trPr>
        <w:tc>
          <w:tcPr>
            <w:tcW w:w="5386" w:type="dxa"/>
            <w:gridSpan w:val="2"/>
          </w:tcPr>
          <w:p w:rsidR="001B2C86" w:rsidRPr="00A96766" w:rsidRDefault="001B2C86" w:rsidP="00BD70FC">
            <w:pPr>
              <w:shd w:val="clear" w:color="auto" w:fill="FFFFFF"/>
              <w:rPr>
                <w:rFonts w:ascii="Times New Roman" w:hAnsi="Times New Roman" w:cs="Times New Roman"/>
                <w:b/>
              </w:rPr>
            </w:pPr>
            <w:r w:rsidRPr="00A96766">
              <w:rPr>
                <w:rFonts w:ascii="Times New Roman" w:hAnsi="Times New Roman" w:cs="Times New Roman"/>
                <w:b/>
              </w:rPr>
              <w:t>Средний балл</w:t>
            </w:r>
          </w:p>
        </w:tc>
        <w:tc>
          <w:tcPr>
            <w:tcW w:w="1538" w:type="dxa"/>
          </w:tcPr>
          <w:p w:rsidR="001B2C86" w:rsidRPr="00A96766" w:rsidRDefault="001B2C86" w:rsidP="00BD70FC">
            <w:pPr>
              <w:jc w:val="both"/>
              <w:rPr>
                <w:rFonts w:ascii="Times New Roman" w:hAnsi="Times New Roman" w:cs="Times New Roman"/>
                <w:b/>
                <w:lang w:val="en-US"/>
              </w:rPr>
            </w:pP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46</w:t>
            </w:r>
          </w:p>
        </w:tc>
      </w:tr>
    </w:tbl>
    <w:p w:rsidR="001B2C86" w:rsidRPr="00A96766" w:rsidRDefault="001B2C86" w:rsidP="001B2C86">
      <w:pPr>
        <w:ind w:firstLine="720"/>
        <w:jc w:val="center"/>
        <w:rPr>
          <w:rFonts w:ascii="Times New Roman" w:hAnsi="Times New Roman" w:cs="Times New Roman"/>
          <w:sz w:val="28"/>
          <w:szCs w:val="28"/>
        </w:rPr>
      </w:pPr>
    </w:p>
    <w:p w:rsidR="001B2C86" w:rsidRPr="00A96766" w:rsidRDefault="00A96766" w:rsidP="00A96766">
      <w:pPr>
        <w:rPr>
          <w:rFonts w:ascii="Times New Roman" w:hAnsi="Times New Roman" w:cs="Times New Roman"/>
          <w:sz w:val="28"/>
          <w:szCs w:val="28"/>
        </w:rPr>
      </w:pPr>
      <w:r>
        <w:rPr>
          <w:rFonts w:ascii="Times New Roman" w:hAnsi="Times New Roman" w:cs="Times New Roman"/>
          <w:sz w:val="28"/>
          <w:szCs w:val="28"/>
        </w:rPr>
        <w:t xml:space="preserve">                     </w:t>
      </w:r>
      <w:r w:rsidR="001B2C86" w:rsidRPr="00A96766">
        <w:rPr>
          <w:rFonts w:ascii="Times New Roman" w:hAnsi="Times New Roman" w:cs="Times New Roman"/>
          <w:sz w:val="28"/>
          <w:szCs w:val="28"/>
        </w:rPr>
        <w:t xml:space="preserve">  Минимальную границу</w:t>
      </w:r>
      <w:r>
        <w:rPr>
          <w:rFonts w:ascii="Times New Roman" w:hAnsi="Times New Roman" w:cs="Times New Roman"/>
          <w:sz w:val="28"/>
          <w:szCs w:val="28"/>
        </w:rPr>
        <w:t xml:space="preserve"> баллов не прошёл </w:t>
      </w:r>
      <w:r w:rsidR="001B2C86" w:rsidRPr="00A96766">
        <w:rPr>
          <w:rFonts w:ascii="Times New Roman" w:hAnsi="Times New Roman" w:cs="Times New Roman"/>
          <w:sz w:val="28"/>
          <w:szCs w:val="28"/>
        </w:rPr>
        <w:t xml:space="preserve"> Сушко А.    </w:t>
      </w:r>
    </w:p>
    <w:p w:rsidR="001B2C86" w:rsidRPr="00A96766" w:rsidRDefault="001B2C86" w:rsidP="001B2C86">
      <w:pPr>
        <w:jc w:val="center"/>
        <w:rPr>
          <w:rFonts w:ascii="Times New Roman" w:hAnsi="Times New Roman" w:cs="Times New Roman"/>
          <w:b/>
          <w:sz w:val="28"/>
          <w:szCs w:val="28"/>
        </w:rPr>
      </w:pPr>
      <w:r w:rsidRPr="00A96766">
        <w:rPr>
          <w:rFonts w:ascii="Times New Roman" w:hAnsi="Times New Roman" w:cs="Times New Roman"/>
          <w:b/>
          <w:sz w:val="28"/>
          <w:szCs w:val="28"/>
        </w:rPr>
        <w:t xml:space="preserve">Результаты ЕГЭ по биологии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tblGrid>
      <w:tr w:rsidR="001B2C86" w:rsidRPr="00A96766" w:rsidTr="00BD70FC">
        <w:trPr>
          <w:jc w:val="center"/>
        </w:trPr>
        <w:tc>
          <w:tcPr>
            <w:tcW w:w="456"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w:t>
            </w:r>
          </w:p>
        </w:tc>
        <w:tc>
          <w:tcPr>
            <w:tcW w:w="3528"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Ф.И.О. выпускника 11 класса</w:t>
            </w:r>
          </w:p>
        </w:tc>
        <w:tc>
          <w:tcPr>
            <w:tcW w:w="3390" w:type="dxa"/>
            <w:gridSpan w:val="2"/>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 xml:space="preserve">Биология  </w:t>
            </w:r>
          </w:p>
        </w:tc>
      </w:tr>
      <w:tr w:rsidR="001B2C86" w:rsidRPr="00A96766" w:rsidTr="00BD70FC">
        <w:trPr>
          <w:jc w:val="center"/>
        </w:trPr>
        <w:tc>
          <w:tcPr>
            <w:tcW w:w="456" w:type="dxa"/>
            <w:vMerge/>
          </w:tcPr>
          <w:p w:rsidR="001B2C86" w:rsidRPr="00A96766" w:rsidRDefault="001B2C86" w:rsidP="00BD70FC">
            <w:pPr>
              <w:jc w:val="both"/>
              <w:rPr>
                <w:rFonts w:ascii="Times New Roman" w:hAnsi="Times New Roman" w:cs="Times New Roman"/>
              </w:rPr>
            </w:pPr>
          </w:p>
        </w:tc>
        <w:tc>
          <w:tcPr>
            <w:tcW w:w="3528" w:type="dxa"/>
            <w:vMerge/>
          </w:tcPr>
          <w:p w:rsidR="001B2C86" w:rsidRPr="00A96766" w:rsidRDefault="001B2C86" w:rsidP="00BD70FC">
            <w:pPr>
              <w:jc w:val="both"/>
              <w:rPr>
                <w:rFonts w:ascii="Times New Roman" w:hAnsi="Times New Roman" w:cs="Times New Roman"/>
              </w:rPr>
            </w:pP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Минимальное количество баллов, установленное  Рособрнадзором</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Балл ученика</w:t>
            </w:r>
          </w:p>
        </w:tc>
      </w:tr>
      <w:tr w:rsidR="001B2C86" w:rsidRPr="00A96766" w:rsidTr="00BD70FC">
        <w:trPr>
          <w:jc w:val="center"/>
        </w:trPr>
        <w:tc>
          <w:tcPr>
            <w:tcW w:w="456" w:type="dxa"/>
            <w:vAlign w:val="center"/>
          </w:tcPr>
          <w:p w:rsidR="001B2C86" w:rsidRPr="00A96766" w:rsidRDefault="001B2C86" w:rsidP="00BD70FC">
            <w:pPr>
              <w:rPr>
                <w:rFonts w:ascii="Times New Roman" w:hAnsi="Times New Roman" w:cs="Times New Roman"/>
              </w:rPr>
            </w:pPr>
            <w:r w:rsidRPr="00A96766">
              <w:rPr>
                <w:rFonts w:ascii="Times New Roman" w:hAnsi="Times New Roman" w:cs="Times New Roman"/>
              </w:rPr>
              <w:t>1</w:t>
            </w:r>
          </w:p>
        </w:tc>
        <w:tc>
          <w:tcPr>
            <w:tcW w:w="3528" w:type="dxa"/>
            <w:vAlign w:val="center"/>
          </w:tcPr>
          <w:p w:rsidR="001B2C86" w:rsidRPr="00A96766" w:rsidRDefault="001B2C86" w:rsidP="00BD70FC">
            <w:pPr>
              <w:ind w:left="175" w:hanging="175"/>
              <w:rPr>
                <w:rFonts w:ascii="Times New Roman" w:hAnsi="Times New Roman" w:cs="Times New Roman"/>
              </w:rPr>
            </w:pPr>
            <w:r w:rsidRPr="00A96766">
              <w:rPr>
                <w:rFonts w:ascii="Times New Roman" w:hAnsi="Times New Roman" w:cs="Times New Roman"/>
                <w:sz w:val="28"/>
                <w:szCs w:val="28"/>
              </w:rPr>
              <w:t>Рябчиков Василий Владимирович</w:t>
            </w: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36</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42</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b/>
              </w:rPr>
            </w:pPr>
            <w:r w:rsidRPr="00A96766">
              <w:rPr>
                <w:rFonts w:ascii="Times New Roman" w:hAnsi="Times New Roman" w:cs="Times New Roman"/>
                <w:b/>
              </w:rPr>
              <w:t>Средний балл</w:t>
            </w:r>
          </w:p>
        </w:tc>
        <w:tc>
          <w:tcPr>
            <w:tcW w:w="1950" w:type="dxa"/>
          </w:tcPr>
          <w:p w:rsidR="001B2C86" w:rsidRPr="00A96766" w:rsidRDefault="001B2C86" w:rsidP="00BD70FC">
            <w:pPr>
              <w:jc w:val="both"/>
              <w:rPr>
                <w:rFonts w:ascii="Times New Roman" w:hAnsi="Times New Roman" w:cs="Times New Roman"/>
                <w:b/>
                <w:lang w:val="en-US"/>
              </w:rPr>
            </w:pP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42</w:t>
            </w:r>
          </w:p>
        </w:tc>
      </w:tr>
    </w:tbl>
    <w:p w:rsidR="001B2C86" w:rsidRPr="00A96766" w:rsidRDefault="001B2C86" w:rsidP="001B2C86">
      <w:pPr>
        <w:rPr>
          <w:rFonts w:ascii="Times New Roman" w:hAnsi="Times New Roman" w:cs="Times New Roman"/>
          <w:sz w:val="28"/>
          <w:szCs w:val="28"/>
        </w:rPr>
      </w:pPr>
      <w:r w:rsidRPr="00A96766">
        <w:rPr>
          <w:rFonts w:ascii="Times New Roman" w:hAnsi="Times New Roman" w:cs="Times New Roman"/>
          <w:sz w:val="28"/>
          <w:szCs w:val="28"/>
        </w:rPr>
        <w:t xml:space="preserve">             </w:t>
      </w:r>
    </w:p>
    <w:p w:rsidR="001B2C86" w:rsidRPr="001B2C86" w:rsidRDefault="001B2C86" w:rsidP="001B2C86">
      <w:pPr>
        <w:rPr>
          <w:rFonts w:ascii="Times New Roman" w:hAnsi="Times New Roman" w:cs="Times New Roman"/>
          <w:sz w:val="28"/>
          <w:szCs w:val="28"/>
        </w:rPr>
      </w:pPr>
    </w:p>
    <w:p w:rsidR="001B2C86" w:rsidRPr="00A96766" w:rsidRDefault="001B2C86" w:rsidP="001B2C86">
      <w:pPr>
        <w:jc w:val="center"/>
        <w:rPr>
          <w:rFonts w:ascii="Times New Roman" w:hAnsi="Times New Roman" w:cs="Times New Roman"/>
          <w:b/>
          <w:sz w:val="28"/>
          <w:szCs w:val="28"/>
        </w:rPr>
      </w:pPr>
      <w:r w:rsidRPr="00A96766">
        <w:rPr>
          <w:rFonts w:ascii="Times New Roman" w:hAnsi="Times New Roman" w:cs="Times New Roman"/>
          <w:b/>
          <w:sz w:val="28"/>
          <w:szCs w:val="28"/>
        </w:rPr>
        <w:t xml:space="preserve">Результаты ЕГЭ по информатике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tblGrid>
      <w:tr w:rsidR="001B2C86" w:rsidRPr="00A96766" w:rsidTr="00BD70FC">
        <w:trPr>
          <w:jc w:val="center"/>
        </w:trPr>
        <w:tc>
          <w:tcPr>
            <w:tcW w:w="456"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w:t>
            </w:r>
          </w:p>
        </w:tc>
        <w:tc>
          <w:tcPr>
            <w:tcW w:w="3528" w:type="dxa"/>
            <w:vMerge w:val="restart"/>
            <w:vAlign w:val="center"/>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Ф.И.О. выпускника 11 класса</w:t>
            </w:r>
          </w:p>
        </w:tc>
        <w:tc>
          <w:tcPr>
            <w:tcW w:w="3390" w:type="dxa"/>
            <w:gridSpan w:val="2"/>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 xml:space="preserve">Биология  </w:t>
            </w:r>
          </w:p>
        </w:tc>
      </w:tr>
      <w:tr w:rsidR="001B2C86" w:rsidRPr="00A96766" w:rsidTr="00BD70FC">
        <w:trPr>
          <w:jc w:val="center"/>
        </w:trPr>
        <w:tc>
          <w:tcPr>
            <w:tcW w:w="456" w:type="dxa"/>
            <w:vMerge/>
          </w:tcPr>
          <w:p w:rsidR="001B2C86" w:rsidRPr="00A96766" w:rsidRDefault="001B2C86" w:rsidP="00BD70FC">
            <w:pPr>
              <w:jc w:val="both"/>
              <w:rPr>
                <w:rFonts w:ascii="Times New Roman" w:hAnsi="Times New Roman" w:cs="Times New Roman"/>
              </w:rPr>
            </w:pPr>
          </w:p>
        </w:tc>
        <w:tc>
          <w:tcPr>
            <w:tcW w:w="3528" w:type="dxa"/>
            <w:vMerge/>
          </w:tcPr>
          <w:p w:rsidR="001B2C86" w:rsidRPr="00A96766" w:rsidRDefault="001B2C86" w:rsidP="00BD70FC">
            <w:pPr>
              <w:jc w:val="both"/>
              <w:rPr>
                <w:rFonts w:ascii="Times New Roman" w:hAnsi="Times New Roman" w:cs="Times New Roman"/>
              </w:rPr>
            </w:pP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Минимальное количество баллов, установленное  Рособрнадзором</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Балл ученика</w:t>
            </w:r>
          </w:p>
        </w:tc>
      </w:tr>
      <w:tr w:rsidR="001B2C86" w:rsidRPr="00A96766" w:rsidTr="00BD70FC">
        <w:trPr>
          <w:jc w:val="center"/>
        </w:trPr>
        <w:tc>
          <w:tcPr>
            <w:tcW w:w="456" w:type="dxa"/>
            <w:vAlign w:val="center"/>
          </w:tcPr>
          <w:p w:rsidR="001B2C86" w:rsidRPr="00A96766" w:rsidRDefault="001B2C86" w:rsidP="00BD70FC">
            <w:pPr>
              <w:rPr>
                <w:rFonts w:ascii="Times New Roman" w:hAnsi="Times New Roman" w:cs="Times New Roman"/>
              </w:rPr>
            </w:pPr>
            <w:r w:rsidRPr="00A96766">
              <w:rPr>
                <w:rFonts w:ascii="Times New Roman" w:hAnsi="Times New Roman" w:cs="Times New Roman"/>
              </w:rPr>
              <w:t>1</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Денисов Денис Кириллович</w:t>
            </w:r>
          </w:p>
        </w:tc>
        <w:tc>
          <w:tcPr>
            <w:tcW w:w="195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40</w:t>
            </w: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45</w:t>
            </w:r>
          </w:p>
        </w:tc>
      </w:tr>
      <w:tr w:rsidR="001B2C86" w:rsidRPr="00A96766" w:rsidTr="00BD70FC">
        <w:trPr>
          <w:jc w:val="center"/>
        </w:trPr>
        <w:tc>
          <w:tcPr>
            <w:tcW w:w="456" w:type="dxa"/>
            <w:vAlign w:val="center"/>
          </w:tcPr>
          <w:p w:rsidR="001B2C86" w:rsidRPr="00A96766" w:rsidRDefault="001B2C86" w:rsidP="00BD70FC">
            <w:pPr>
              <w:rPr>
                <w:rFonts w:ascii="Times New Roman" w:hAnsi="Times New Roman" w:cs="Times New Roman"/>
              </w:rPr>
            </w:pPr>
            <w:r w:rsidRPr="00A96766">
              <w:rPr>
                <w:rFonts w:ascii="Times New Roman" w:hAnsi="Times New Roman" w:cs="Times New Roman"/>
              </w:rPr>
              <w:t>2</w:t>
            </w:r>
          </w:p>
        </w:tc>
        <w:tc>
          <w:tcPr>
            <w:tcW w:w="3528" w:type="dxa"/>
          </w:tcPr>
          <w:p w:rsidR="001B2C86" w:rsidRPr="00A96766" w:rsidRDefault="001B2C86" w:rsidP="00BD70FC">
            <w:pPr>
              <w:pStyle w:val="ae"/>
              <w:ind w:firstLine="300"/>
              <w:rPr>
                <w:rStyle w:val="afb"/>
                <w:b w:val="0"/>
                <w:sz w:val="20"/>
                <w:szCs w:val="20"/>
              </w:rPr>
            </w:pPr>
            <w:r w:rsidRPr="00A96766">
              <w:rPr>
                <w:rStyle w:val="afb"/>
                <w:b w:val="0"/>
                <w:sz w:val="20"/>
                <w:szCs w:val="20"/>
              </w:rPr>
              <w:t>Евсеев Артём Юрьевич</w:t>
            </w:r>
          </w:p>
        </w:tc>
        <w:tc>
          <w:tcPr>
            <w:tcW w:w="1950" w:type="dxa"/>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48</w:t>
            </w:r>
          </w:p>
        </w:tc>
      </w:tr>
      <w:tr w:rsidR="001B2C86" w:rsidRPr="00A96766" w:rsidTr="00BD70FC">
        <w:trPr>
          <w:jc w:val="center"/>
        </w:trPr>
        <w:tc>
          <w:tcPr>
            <w:tcW w:w="456" w:type="dxa"/>
            <w:vAlign w:val="center"/>
          </w:tcPr>
          <w:p w:rsidR="001B2C86" w:rsidRPr="00A96766" w:rsidRDefault="001B2C86" w:rsidP="00BD70FC">
            <w:pPr>
              <w:rPr>
                <w:rFonts w:ascii="Times New Roman" w:hAnsi="Times New Roman" w:cs="Times New Roman"/>
              </w:rPr>
            </w:pPr>
            <w:r w:rsidRPr="00A96766">
              <w:rPr>
                <w:rFonts w:ascii="Times New Roman" w:hAnsi="Times New Roman" w:cs="Times New Roman"/>
              </w:rPr>
              <w:t>3</w:t>
            </w:r>
          </w:p>
        </w:tc>
        <w:tc>
          <w:tcPr>
            <w:tcW w:w="3528" w:type="dxa"/>
          </w:tcPr>
          <w:p w:rsidR="001B2C86" w:rsidRPr="00A96766" w:rsidRDefault="001B2C86" w:rsidP="00BD70FC">
            <w:pPr>
              <w:ind w:firstLine="300"/>
              <w:rPr>
                <w:rFonts w:ascii="Times New Roman" w:hAnsi="Times New Roman" w:cs="Times New Roman"/>
                <w:sz w:val="20"/>
                <w:szCs w:val="20"/>
              </w:rPr>
            </w:pPr>
            <w:r w:rsidRPr="00A96766">
              <w:rPr>
                <w:rFonts w:ascii="Times New Roman" w:hAnsi="Times New Roman" w:cs="Times New Roman"/>
                <w:sz w:val="20"/>
                <w:szCs w:val="20"/>
              </w:rPr>
              <w:t>Ткаченко Виталий Алексеевич</w:t>
            </w:r>
          </w:p>
        </w:tc>
        <w:tc>
          <w:tcPr>
            <w:tcW w:w="1950" w:type="dxa"/>
          </w:tcPr>
          <w:p w:rsidR="001B2C86" w:rsidRPr="00A96766" w:rsidRDefault="001B2C86" w:rsidP="00BD70FC">
            <w:pPr>
              <w:jc w:val="center"/>
              <w:rPr>
                <w:rFonts w:ascii="Times New Roman" w:hAnsi="Times New Roman" w:cs="Times New Roman"/>
              </w:rPr>
            </w:pPr>
          </w:p>
        </w:tc>
        <w:tc>
          <w:tcPr>
            <w:tcW w:w="1440" w:type="dxa"/>
          </w:tcPr>
          <w:p w:rsidR="001B2C86" w:rsidRPr="00A96766" w:rsidRDefault="001B2C86" w:rsidP="00BD70FC">
            <w:pPr>
              <w:jc w:val="center"/>
              <w:rPr>
                <w:rFonts w:ascii="Times New Roman" w:hAnsi="Times New Roman" w:cs="Times New Roman"/>
              </w:rPr>
            </w:pPr>
            <w:r w:rsidRPr="00A96766">
              <w:rPr>
                <w:rFonts w:ascii="Times New Roman" w:hAnsi="Times New Roman" w:cs="Times New Roman"/>
              </w:rPr>
              <w:t>58</w:t>
            </w:r>
          </w:p>
        </w:tc>
      </w:tr>
      <w:tr w:rsidR="001B2C86" w:rsidRPr="00A96766" w:rsidTr="00BD70FC">
        <w:trPr>
          <w:jc w:val="center"/>
        </w:trPr>
        <w:tc>
          <w:tcPr>
            <w:tcW w:w="3984" w:type="dxa"/>
            <w:gridSpan w:val="2"/>
          </w:tcPr>
          <w:p w:rsidR="001B2C86" w:rsidRPr="00A96766" w:rsidRDefault="001B2C86" w:rsidP="00BD70FC">
            <w:pPr>
              <w:shd w:val="clear" w:color="auto" w:fill="FFFFFF"/>
              <w:rPr>
                <w:rFonts w:ascii="Times New Roman" w:hAnsi="Times New Roman" w:cs="Times New Roman"/>
                <w:b/>
              </w:rPr>
            </w:pPr>
            <w:r w:rsidRPr="00A96766">
              <w:rPr>
                <w:rFonts w:ascii="Times New Roman" w:hAnsi="Times New Roman" w:cs="Times New Roman"/>
                <w:b/>
              </w:rPr>
              <w:t>Средний балл</w:t>
            </w:r>
          </w:p>
        </w:tc>
        <w:tc>
          <w:tcPr>
            <w:tcW w:w="1950" w:type="dxa"/>
          </w:tcPr>
          <w:p w:rsidR="001B2C86" w:rsidRPr="00A96766" w:rsidRDefault="001B2C86" w:rsidP="00BD70FC">
            <w:pPr>
              <w:jc w:val="both"/>
              <w:rPr>
                <w:rFonts w:ascii="Times New Roman" w:hAnsi="Times New Roman" w:cs="Times New Roman"/>
                <w:b/>
                <w:lang w:val="en-US"/>
              </w:rPr>
            </w:pPr>
          </w:p>
        </w:tc>
        <w:tc>
          <w:tcPr>
            <w:tcW w:w="1440" w:type="dxa"/>
          </w:tcPr>
          <w:p w:rsidR="001B2C86" w:rsidRPr="00A96766" w:rsidRDefault="001B2C86" w:rsidP="00BD70FC">
            <w:pPr>
              <w:jc w:val="center"/>
              <w:rPr>
                <w:rFonts w:ascii="Times New Roman" w:hAnsi="Times New Roman" w:cs="Times New Roman"/>
                <w:b/>
              </w:rPr>
            </w:pPr>
            <w:r w:rsidRPr="00A96766">
              <w:rPr>
                <w:rFonts w:ascii="Times New Roman" w:hAnsi="Times New Roman" w:cs="Times New Roman"/>
                <w:b/>
              </w:rPr>
              <w:t>50</w:t>
            </w:r>
          </w:p>
        </w:tc>
      </w:tr>
    </w:tbl>
    <w:p w:rsidR="001B2C86" w:rsidRPr="00A96766" w:rsidRDefault="001B2C86" w:rsidP="001B2C86">
      <w:pPr>
        <w:rPr>
          <w:rFonts w:ascii="Times New Roman" w:hAnsi="Times New Roman" w:cs="Times New Roman"/>
          <w:sz w:val="28"/>
          <w:szCs w:val="28"/>
        </w:rPr>
      </w:pPr>
      <w:r w:rsidRPr="00A96766">
        <w:rPr>
          <w:rFonts w:ascii="Times New Roman" w:hAnsi="Times New Roman" w:cs="Times New Roman"/>
          <w:sz w:val="28"/>
          <w:szCs w:val="28"/>
        </w:rPr>
        <w:t xml:space="preserve">             </w:t>
      </w:r>
    </w:p>
    <w:p w:rsidR="0004750A" w:rsidRPr="00A96766" w:rsidRDefault="0004750A" w:rsidP="0004750A">
      <w:pPr>
        <w:rPr>
          <w:rFonts w:ascii="Times New Roman" w:eastAsia="Times New Roman" w:hAnsi="Times New Roman" w:cs="Times New Roman"/>
          <w:b/>
          <w:sz w:val="28"/>
          <w:szCs w:val="28"/>
        </w:rPr>
      </w:pPr>
    </w:p>
    <w:p w:rsidR="0004750A" w:rsidRPr="00A96766" w:rsidRDefault="0004750A" w:rsidP="0004750A">
      <w:pPr>
        <w:tabs>
          <w:tab w:val="left" w:pos="374"/>
        </w:tabs>
        <w:rPr>
          <w:rFonts w:ascii="Times New Roman" w:eastAsia="Times New Roman" w:hAnsi="Times New Roman" w:cs="Times New Roman"/>
          <w:sz w:val="28"/>
          <w:szCs w:val="28"/>
        </w:rPr>
      </w:pPr>
      <w:r w:rsidRPr="00A96766">
        <w:rPr>
          <w:rFonts w:ascii="Times New Roman" w:eastAsia="Times New Roman" w:hAnsi="Times New Roman" w:cs="Times New Roman"/>
          <w:sz w:val="28"/>
          <w:szCs w:val="28"/>
        </w:rPr>
        <w:t xml:space="preserve">   Вывод: анализ статистических данных результативности ГИА позволяет сделать вывод о том, что корпус успешно выполняет задачи подготовки обучающихся на всех уровнях обучения. </w:t>
      </w:r>
    </w:p>
    <w:p w:rsidR="00950AE6" w:rsidRPr="00F7318A" w:rsidRDefault="00950AE6" w:rsidP="00220D62">
      <w:pPr>
        <w:autoSpaceDE w:val="0"/>
        <w:autoSpaceDN w:val="0"/>
        <w:adjustRightInd w:val="0"/>
        <w:ind w:firstLine="708"/>
        <w:jc w:val="both"/>
        <w:rPr>
          <w:rFonts w:ascii="Times New Roman" w:hAnsi="Times New Roman" w:cs="Times New Roman"/>
          <w:b/>
          <w:sz w:val="28"/>
          <w:szCs w:val="28"/>
        </w:rPr>
      </w:pPr>
    </w:p>
    <w:p w:rsidR="00950AE6" w:rsidRPr="00F7318A" w:rsidRDefault="00950AE6" w:rsidP="00220D62">
      <w:pPr>
        <w:autoSpaceDE w:val="0"/>
        <w:autoSpaceDN w:val="0"/>
        <w:adjustRightInd w:val="0"/>
        <w:ind w:firstLine="708"/>
        <w:jc w:val="both"/>
        <w:rPr>
          <w:rFonts w:ascii="Times New Roman" w:hAnsi="Times New Roman" w:cs="Times New Roman"/>
          <w:b/>
          <w:sz w:val="28"/>
          <w:szCs w:val="28"/>
        </w:rPr>
      </w:pPr>
    </w:p>
    <w:p w:rsidR="00950AE6" w:rsidRPr="00A96766" w:rsidRDefault="00950AE6" w:rsidP="00A96766">
      <w:pPr>
        <w:spacing w:line="240" w:lineRule="auto"/>
        <w:ind w:hanging="38"/>
        <w:jc w:val="center"/>
        <w:rPr>
          <w:rFonts w:ascii="Times New Roman" w:hAnsi="Times New Roman" w:cs="Times New Roman"/>
          <w:b/>
          <w:sz w:val="28"/>
          <w:szCs w:val="28"/>
        </w:rPr>
      </w:pPr>
      <w:r w:rsidRPr="00A96766">
        <w:rPr>
          <w:rFonts w:ascii="Times New Roman" w:eastAsia="Constantia" w:hAnsi="Times New Roman" w:cs="Times New Roman"/>
          <w:b/>
          <w:sz w:val="28"/>
          <w:szCs w:val="28"/>
        </w:rPr>
        <w:t xml:space="preserve">1.5. </w:t>
      </w:r>
      <w:r w:rsidRPr="00A96766">
        <w:rPr>
          <w:rFonts w:ascii="Times New Roman" w:hAnsi="Times New Roman" w:cs="Times New Roman"/>
          <w:b/>
          <w:noProof/>
          <w:sz w:val="28"/>
          <w:szCs w:val="28"/>
        </w:rPr>
        <w:t>Востребованность выпускников и качество их подготовки</w:t>
      </w:r>
    </w:p>
    <w:p w:rsidR="00220D62" w:rsidRPr="00A96766" w:rsidRDefault="00220D62" w:rsidP="00A96766">
      <w:pPr>
        <w:autoSpaceDE w:val="0"/>
        <w:autoSpaceDN w:val="0"/>
        <w:adjustRightInd w:val="0"/>
        <w:jc w:val="center"/>
        <w:rPr>
          <w:rFonts w:ascii="Times New Roman" w:hAnsi="Times New Roman" w:cs="Times New Roman"/>
          <w:b/>
          <w:sz w:val="28"/>
          <w:szCs w:val="28"/>
        </w:rPr>
      </w:pPr>
    </w:p>
    <w:p w:rsidR="00220D62" w:rsidRPr="00A96766" w:rsidRDefault="00220D62" w:rsidP="00220D62">
      <w:pPr>
        <w:jc w:val="center"/>
        <w:rPr>
          <w:rFonts w:ascii="Times New Roman" w:hAnsi="Times New Roman" w:cs="Times New Roman"/>
          <w:b/>
          <w:sz w:val="28"/>
          <w:szCs w:val="28"/>
        </w:rPr>
      </w:pPr>
      <w:r w:rsidRPr="00A96766">
        <w:rPr>
          <w:rFonts w:ascii="Times New Roman" w:hAnsi="Times New Roman" w:cs="Times New Roman"/>
          <w:b/>
          <w:sz w:val="28"/>
          <w:szCs w:val="28"/>
        </w:rPr>
        <w:t xml:space="preserve">Сведения о выпускниках 11 класса </w:t>
      </w:r>
      <w:r w:rsidR="00A96766">
        <w:rPr>
          <w:rFonts w:ascii="Times New Roman" w:hAnsi="Times New Roman" w:cs="Times New Roman"/>
          <w:b/>
          <w:sz w:val="28"/>
          <w:szCs w:val="28"/>
        </w:rPr>
        <w:t>2020-2021</w:t>
      </w:r>
      <w:r w:rsidR="00954714" w:rsidRPr="00A96766">
        <w:rPr>
          <w:rFonts w:ascii="Times New Roman" w:hAnsi="Times New Roman" w:cs="Times New Roman"/>
          <w:b/>
          <w:sz w:val="28"/>
          <w:szCs w:val="28"/>
        </w:rPr>
        <w:t xml:space="preserve"> </w:t>
      </w:r>
      <w:r w:rsidRPr="00A96766">
        <w:rPr>
          <w:rFonts w:ascii="Times New Roman" w:hAnsi="Times New Roman" w:cs="Times New Roman"/>
          <w:b/>
          <w:sz w:val="28"/>
          <w:szCs w:val="28"/>
        </w:rPr>
        <w:t xml:space="preserve"> г учебного года</w:t>
      </w:r>
    </w:p>
    <w:p w:rsidR="00220D62" w:rsidRPr="00A96766" w:rsidRDefault="00220D62" w:rsidP="00220D62">
      <w:pPr>
        <w:jc w:val="center"/>
        <w:rPr>
          <w:rFonts w:ascii="Times New Roman" w:hAnsi="Times New Roman" w:cs="Times New Roman"/>
          <w:b/>
          <w:sz w:val="28"/>
          <w:szCs w:val="28"/>
        </w:rPr>
      </w:pPr>
      <w:r w:rsidRPr="00A96766">
        <w:rPr>
          <w:rFonts w:ascii="Times New Roman" w:hAnsi="Times New Roman" w:cs="Times New Roman"/>
          <w:b/>
          <w:sz w:val="28"/>
          <w:szCs w:val="28"/>
        </w:rPr>
        <w:t>ГБОУ РО «ОККК»</w:t>
      </w:r>
    </w:p>
    <w:tbl>
      <w:tblPr>
        <w:tblStyle w:val="170"/>
        <w:tblW w:w="0" w:type="auto"/>
        <w:jc w:val="center"/>
        <w:tblInd w:w="-459" w:type="dxa"/>
        <w:tblLook w:val="04A0" w:firstRow="1" w:lastRow="0" w:firstColumn="1" w:lastColumn="0" w:noHBand="0" w:noVBand="1"/>
      </w:tblPr>
      <w:tblGrid>
        <w:gridCol w:w="993"/>
        <w:gridCol w:w="3118"/>
        <w:gridCol w:w="5919"/>
      </w:tblGrid>
      <w:tr w:rsidR="006F3073" w:rsidRPr="006F3073" w:rsidTr="006F3073">
        <w:trPr>
          <w:jc w:val="center"/>
        </w:trPr>
        <w:tc>
          <w:tcPr>
            <w:tcW w:w="993" w:type="dxa"/>
          </w:tcPr>
          <w:p w:rsidR="006F3073" w:rsidRPr="006F3073" w:rsidRDefault="006F3073" w:rsidP="006F3073">
            <w:pPr>
              <w:jc w:val="right"/>
              <w:rPr>
                <w:rFonts w:ascii="Times New Roman" w:hAnsi="Times New Roman" w:cs="Times New Roman"/>
                <w:sz w:val="28"/>
                <w:szCs w:val="28"/>
              </w:rPr>
            </w:pPr>
            <w:r w:rsidRPr="006F3073">
              <w:rPr>
                <w:rFonts w:ascii="Times New Roman" w:hAnsi="Times New Roman" w:cs="Times New Roman"/>
                <w:sz w:val="28"/>
                <w:szCs w:val="28"/>
              </w:rPr>
              <w:t>№</w:t>
            </w:r>
          </w:p>
        </w:tc>
        <w:tc>
          <w:tcPr>
            <w:tcW w:w="3118" w:type="dxa"/>
          </w:tcPr>
          <w:p w:rsidR="006F3073" w:rsidRPr="006F3073" w:rsidRDefault="006F3073" w:rsidP="006F3073">
            <w:pPr>
              <w:jc w:val="right"/>
              <w:rPr>
                <w:rFonts w:ascii="Times New Roman" w:hAnsi="Times New Roman" w:cs="Times New Roman"/>
                <w:sz w:val="28"/>
                <w:szCs w:val="28"/>
              </w:rPr>
            </w:pPr>
            <w:r w:rsidRPr="006F3073">
              <w:rPr>
                <w:rFonts w:ascii="Times New Roman" w:hAnsi="Times New Roman" w:cs="Times New Roman"/>
                <w:sz w:val="28"/>
                <w:szCs w:val="28"/>
              </w:rPr>
              <w:t>Ф.И.О.</w:t>
            </w:r>
          </w:p>
        </w:tc>
        <w:tc>
          <w:tcPr>
            <w:tcW w:w="5919" w:type="dxa"/>
          </w:tcPr>
          <w:p w:rsidR="006F3073" w:rsidRPr="006F3073" w:rsidRDefault="006F3073" w:rsidP="006F3073">
            <w:pPr>
              <w:jc w:val="right"/>
              <w:rPr>
                <w:rFonts w:ascii="Times New Roman" w:hAnsi="Times New Roman" w:cs="Times New Roman"/>
                <w:sz w:val="28"/>
                <w:szCs w:val="28"/>
              </w:rPr>
            </w:pPr>
          </w:p>
          <w:p w:rsidR="006F3073" w:rsidRPr="006F3073" w:rsidRDefault="006F3073" w:rsidP="006F3073">
            <w:pPr>
              <w:jc w:val="right"/>
              <w:rPr>
                <w:rFonts w:ascii="Times New Roman" w:hAnsi="Times New Roman" w:cs="Times New Roman"/>
                <w:sz w:val="28"/>
                <w:szCs w:val="28"/>
              </w:rPr>
            </w:pP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w:t>
            </w:r>
          </w:p>
        </w:tc>
        <w:tc>
          <w:tcPr>
            <w:tcW w:w="3118" w:type="dxa"/>
          </w:tcPr>
          <w:p w:rsidR="006F3073" w:rsidRPr="006F3073" w:rsidRDefault="006F3073" w:rsidP="006F3073">
            <w:pPr>
              <w:rPr>
                <w:rFonts w:ascii="Times New Roman" w:hAnsi="Times New Roman" w:cs="Times New Roman"/>
                <w:bCs/>
                <w:sz w:val="28"/>
                <w:szCs w:val="28"/>
              </w:rPr>
            </w:pPr>
            <w:r w:rsidRPr="006F3073">
              <w:rPr>
                <w:rFonts w:ascii="Times New Roman" w:hAnsi="Times New Roman" w:cs="Times New Roman"/>
                <w:bCs/>
                <w:sz w:val="28"/>
                <w:szCs w:val="28"/>
              </w:rPr>
              <w:t>Аверьянов Н.</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«Военный учебно-научный центр Военно-воздушных сил «Военно-воздушная академия имени профессора Н.Е.Жуковского и Ю.А.Гагарина». ВУНЦ ВВС "ВВА" (г.Воронеж)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2</w:t>
            </w:r>
          </w:p>
        </w:tc>
        <w:tc>
          <w:tcPr>
            <w:tcW w:w="3118"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Денисов Д.</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Новочеркасский инженерно-мелиоративный институт им. А.Кортунова.</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3</w:t>
            </w:r>
          </w:p>
        </w:tc>
        <w:tc>
          <w:tcPr>
            <w:tcW w:w="3118"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Евсеев А.</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Донской государственный технический университет (ДГТУ). Ростов-на-Дону</w:t>
            </w:r>
          </w:p>
          <w:p w:rsidR="006F3073" w:rsidRPr="006F3073" w:rsidRDefault="006F3073" w:rsidP="006F3073">
            <w:pPr>
              <w:rPr>
                <w:rFonts w:ascii="Times New Roman" w:hAnsi="Times New Roman" w:cs="Times New Roman"/>
                <w:sz w:val="28"/>
                <w:szCs w:val="28"/>
              </w:rPr>
            </w:pP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4</w:t>
            </w:r>
          </w:p>
        </w:tc>
        <w:tc>
          <w:tcPr>
            <w:tcW w:w="3118" w:type="dxa"/>
          </w:tcPr>
          <w:p w:rsidR="006F3073" w:rsidRPr="006F3073" w:rsidRDefault="006F3073" w:rsidP="006F3073">
            <w:pPr>
              <w:rPr>
                <w:rFonts w:ascii="Times New Roman" w:eastAsia="Times New Roman" w:hAnsi="Times New Roman" w:cs="Times New Roman"/>
                <w:bCs/>
                <w:sz w:val="28"/>
                <w:szCs w:val="28"/>
              </w:rPr>
            </w:pPr>
            <w:r w:rsidRPr="006F3073">
              <w:rPr>
                <w:rFonts w:ascii="Times New Roman" w:eastAsia="Times New Roman" w:hAnsi="Times New Roman" w:cs="Times New Roman"/>
                <w:bCs/>
                <w:sz w:val="28"/>
                <w:szCs w:val="28"/>
              </w:rPr>
              <w:t>Евсеевичев Д.</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Азово-черноморский инженерный институт. ФГБОУ ВО Донской ГАУ. (г.Зерноград)</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5</w:t>
            </w:r>
          </w:p>
        </w:tc>
        <w:tc>
          <w:tcPr>
            <w:tcW w:w="3118" w:type="dxa"/>
          </w:tcPr>
          <w:p w:rsidR="006F3073" w:rsidRPr="006F3073" w:rsidRDefault="006F3073" w:rsidP="006F3073">
            <w:pPr>
              <w:rPr>
                <w:rFonts w:ascii="Times New Roman" w:eastAsia="Times New Roman" w:hAnsi="Times New Roman" w:cs="Times New Roman"/>
                <w:bCs/>
                <w:sz w:val="28"/>
                <w:szCs w:val="28"/>
              </w:rPr>
            </w:pPr>
            <w:r w:rsidRPr="006F3073">
              <w:rPr>
                <w:rFonts w:ascii="Times New Roman" w:eastAsia="Times New Roman" w:hAnsi="Times New Roman" w:cs="Times New Roman"/>
                <w:bCs/>
                <w:sz w:val="28"/>
                <w:szCs w:val="28"/>
              </w:rPr>
              <w:t>Ильминский Д.</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«Военный учебно-научный центр Военно-воздушных сил «Военно-воздушная академия имени профессора Н.Е.Жуковского и Ю.А.Гагарина». ... . ВУНЦ ВВС "ВВА" (г.Воронеж)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6</w:t>
            </w:r>
          </w:p>
        </w:tc>
        <w:tc>
          <w:tcPr>
            <w:tcW w:w="3118" w:type="dxa"/>
          </w:tcPr>
          <w:p w:rsidR="006F3073" w:rsidRPr="006F3073" w:rsidRDefault="006F3073" w:rsidP="006F3073">
            <w:pPr>
              <w:rPr>
                <w:rFonts w:ascii="Times New Roman" w:hAnsi="Times New Roman" w:cs="Times New Roman"/>
                <w:bCs/>
                <w:sz w:val="28"/>
                <w:szCs w:val="28"/>
              </w:rPr>
            </w:pPr>
            <w:r w:rsidRPr="006F3073">
              <w:rPr>
                <w:rFonts w:ascii="Times New Roman" w:hAnsi="Times New Roman" w:cs="Times New Roman"/>
                <w:bCs/>
                <w:sz w:val="28"/>
                <w:szCs w:val="28"/>
              </w:rPr>
              <w:t>Коргов  А.</w:t>
            </w:r>
          </w:p>
        </w:tc>
        <w:tc>
          <w:tcPr>
            <w:tcW w:w="5919" w:type="dxa"/>
          </w:tcPr>
          <w:p w:rsidR="006F3073" w:rsidRPr="006F3073" w:rsidRDefault="006F3073" w:rsidP="006F3073">
            <w:pPr>
              <w:rPr>
                <w:rFonts w:ascii="Calibri" w:hAnsi="Calibri" w:cs="Times New Roman"/>
              </w:rPr>
            </w:pPr>
            <w:r w:rsidRPr="006F3073">
              <w:rPr>
                <w:rFonts w:ascii="Times New Roman" w:hAnsi="Times New Roman" w:cs="Times New Roman"/>
                <w:sz w:val="28"/>
                <w:szCs w:val="28"/>
              </w:rPr>
              <w:t>Военной академии связи им. Маршала Советского Союза С.М. Буденного.</w:t>
            </w:r>
          </w:p>
          <w:p w:rsidR="006F3073" w:rsidRPr="006F3073" w:rsidRDefault="006F3073" w:rsidP="006F3073">
            <w:pPr>
              <w:rPr>
                <w:rFonts w:ascii="Times New Roman" w:hAnsi="Times New Roman" w:cs="Times New Roman"/>
                <w:sz w:val="28"/>
                <w:szCs w:val="28"/>
              </w:rPr>
            </w:pPr>
            <w:r w:rsidRPr="006F3073">
              <w:rPr>
                <w:rFonts w:ascii="Calibri" w:hAnsi="Calibri" w:cs="Times New Roman"/>
              </w:rPr>
              <w:t>(</w:t>
            </w:r>
            <w:r w:rsidRPr="006F3073">
              <w:rPr>
                <w:rFonts w:ascii="Times New Roman" w:hAnsi="Times New Roman" w:cs="Times New Roman"/>
                <w:sz w:val="28"/>
                <w:szCs w:val="28"/>
              </w:rPr>
              <w:t>г. Санкт-Петербург).</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7</w:t>
            </w:r>
          </w:p>
        </w:tc>
        <w:tc>
          <w:tcPr>
            <w:tcW w:w="3118" w:type="dxa"/>
          </w:tcPr>
          <w:p w:rsidR="006F3073" w:rsidRPr="006F3073" w:rsidRDefault="006F3073" w:rsidP="006F3073">
            <w:pPr>
              <w:rPr>
                <w:rFonts w:ascii="Times New Roman" w:eastAsia="Times New Roman" w:hAnsi="Times New Roman" w:cs="Times New Roman"/>
                <w:bCs/>
                <w:sz w:val="28"/>
                <w:szCs w:val="28"/>
              </w:rPr>
            </w:pPr>
            <w:r w:rsidRPr="006F3073">
              <w:rPr>
                <w:rFonts w:ascii="Times New Roman" w:eastAsia="Times New Roman" w:hAnsi="Times New Roman" w:cs="Times New Roman"/>
                <w:bCs/>
                <w:sz w:val="28"/>
                <w:szCs w:val="28"/>
              </w:rPr>
              <w:t>Кулагин В.</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«Военный учебно-научный центр Военно-воздушных сил «Военно-воздушная академия имени профессора Н.Е.Жуковского и Ю.А.Гагарина». ... . ВУНЦ ВВС "ВВА" (г.Воронеж)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8</w:t>
            </w:r>
          </w:p>
        </w:tc>
        <w:tc>
          <w:tcPr>
            <w:tcW w:w="3118" w:type="dxa"/>
          </w:tcPr>
          <w:p w:rsidR="006F3073" w:rsidRPr="006F3073" w:rsidRDefault="006F3073" w:rsidP="006F3073">
            <w:pPr>
              <w:rPr>
                <w:rFonts w:ascii="Times New Roman" w:hAnsi="Times New Roman" w:cs="Times New Roman"/>
                <w:bCs/>
                <w:sz w:val="28"/>
                <w:szCs w:val="28"/>
              </w:rPr>
            </w:pPr>
            <w:r w:rsidRPr="006F3073">
              <w:rPr>
                <w:rFonts w:ascii="Times New Roman" w:hAnsi="Times New Roman" w:cs="Times New Roman"/>
                <w:bCs/>
                <w:sz w:val="28"/>
                <w:szCs w:val="28"/>
              </w:rPr>
              <w:t>Набиулин Р.</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Крымский технический колледж.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9</w:t>
            </w:r>
          </w:p>
        </w:tc>
        <w:tc>
          <w:tcPr>
            <w:tcW w:w="3118"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Павленко М.</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«Военный учебно-научный центр Военно-воздушных сил «Военно-воздушная академия имени профессора Н.Е.Жуковского и Ю.А.Гагарина». ... . ВУНЦ ВВС "ВВА" (г.Воронеж)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10</w:t>
            </w:r>
          </w:p>
        </w:tc>
        <w:tc>
          <w:tcPr>
            <w:tcW w:w="3118"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Рябчиков В.</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Московская государственная академия ветеринарной медицины и биотехнологии — МВА имени К. И. Скрябина.</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11</w:t>
            </w:r>
          </w:p>
        </w:tc>
        <w:tc>
          <w:tcPr>
            <w:tcW w:w="3118" w:type="dxa"/>
          </w:tcPr>
          <w:p w:rsidR="006F3073" w:rsidRPr="006F3073" w:rsidRDefault="006F3073" w:rsidP="006F3073">
            <w:pPr>
              <w:rPr>
                <w:rFonts w:ascii="Times New Roman" w:eastAsia="Times New Roman" w:hAnsi="Times New Roman" w:cs="Times New Roman"/>
                <w:sz w:val="28"/>
                <w:szCs w:val="28"/>
              </w:rPr>
            </w:pPr>
            <w:r w:rsidRPr="006F3073">
              <w:rPr>
                <w:rFonts w:ascii="Times New Roman" w:eastAsia="Times New Roman" w:hAnsi="Times New Roman" w:cs="Times New Roman"/>
                <w:sz w:val="28"/>
                <w:szCs w:val="28"/>
              </w:rPr>
              <w:t>Савченко С.</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«Московский авиационный институт - МАИ»</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12</w:t>
            </w:r>
          </w:p>
        </w:tc>
        <w:tc>
          <w:tcPr>
            <w:tcW w:w="3118" w:type="dxa"/>
          </w:tcPr>
          <w:p w:rsidR="006F3073" w:rsidRPr="006F3073" w:rsidRDefault="006F3073" w:rsidP="006F3073">
            <w:pPr>
              <w:rPr>
                <w:rFonts w:ascii="Times New Roman" w:eastAsia="Times New Roman" w:hAnsi="Times New Roman" w:cs="Times New Roman"/>
                <w:sz w:val="28"/>
                <w:szCs w:val="28"/>
              </w:rPr>
            </w:pPr>
            <w:r w:rsidRPr="006F3073">
              <w:rPr>
                <w:rFonts w:ascii="Times New Roman" w:eastAsia="Times New Roman" w:hAnsi="Times New Roman" w:cs="Times New Roman"/>
                <w:sz w:val="28"/>
                <w:szCs w:val="28"/>
              </w:rPr>
              <w:t>Савело Т.</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«Северо-Кавказский федеральный университет». (г.Ставрополь).</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13</w:t>
            </w:r>
          </w:p>
        </w:tc>
        <w:tc>
          <w:tcPr>
            <w:tcW w:w="3118" w:type="dxa"/>
          </w:tcPr>
          <w:p w:rsidR="006F3073" w:rsidRPr="006F3073" w:rsidRDefault="006F3073" w:rsidP="006F3073">
            <w:pPr>
              <w:rPr>
                <w:rFonts w:ascii="Times New Roman" w:hAnsi="Times New Roman" w:cs="Times New Roman"/>
                <w:bCs/>
                <w:sz w:val="28"/>
                <w:szCs w:val="28"/>
              </w:rPr>
            </w:pPr>
            <w:r w:rsidRPr="006F3073">
              <w:rPr>
                <w:rFonts w:ascii="Times New Roman" w:hAnsi="Times New Roman" w:cs="Times New Roman"/>
                <w:bCs/>
                <w:sz w:val="28"/>
                <w:szCs w:val="28"/>
              </w:rPr>
              <w:t>Сушко  А.</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ГБПОУ ПУ №20 (г.Ростов-на-Дону)</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14</w:t>
            </w:r>
          </w:p>
        </w:tc>
        <w:tc>
          <w:tcPr>
            <w:tcW w:w="3118" w:type="dxa"/>
          </w:tcPr>
          <w:p w:rsidR="006F3073" w:rsidRPr="006F3073" w:rsidRDefault="006F3073" w:rsidP="006F3073">
            <w:pPr>
              <w:rPr>
                <w:rFonts w:ascii="Times New Roman" w:eastAsia="Times New Roman" w:hAnsi="Times New Roman" w:cs="Times New Roman"/>
                <w:bCs/>
                <w:sz w:val="28"/>
                <w:szCs w:val="28"/>
              </w:rPr>
            </w:pPr>
            <w:r w:rsidRPr="006F3073">
              <w:rPr>
                <w:rFonts w:ascii="Times New Roman" w:eastAsia="Times New Roman" w:hAnsi="Times New Roman" w:cs="Times New Roman"/>
                <w:bCs/>
                <w:sz w:val="28"/>
                <w:szCs w:val="28"/>
              </w:rPr>
              <w:t>Ткаченко В.</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Волгоградский государственный университет</w:t>
            </w:r>
          </w:p>
          <w:p w:rsidR="006F3073" w:rsidRPr="006F3073" w:rsidRDefault="006F3073" w:rsidP="006F3073">
            <w:pPr>
              <w:rPr>
                <w:rFonts w:ascii="Times New Roman" w:hAnsi="Times New Roman" w:cs="Times New Roman"/>
                <w:sz w:val="28"/>
                <w:szCs w:val="28"/>
              </w:rPr>
            </w:pPr>
          </w:p>
          <w:p w:rsidR="006F3073" w:rsidRPr="006F3073" w:rsidRDefault="006F3073" w:rsidP="006F3073">
            <w:pPr>
              <w:rPr>
                <w:rFonts w:ascii="Times New Roman" w:hAnsi="Times New Roman" w:cs="Times New Roman"/>
                <w:sz w:val="28"/>
                <w:szCs w:val="28"/>
              </w:rPr>
            </w:pP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15</w:t>
            </w:r>
          </w:p>
        </w:tc>
        <w:tc>
          <w:tcPr>
            <w:tcW w:w="3118" w:type="dxa"/>
          </w:tcPr>
          <w:p w:rsidR="006F3073" w:rsidRPr="006F3073" w:rsidRDefault="006F3073" w:rsidP="006F3073">
            <w:pPr>
              <w:rPr>
                <w:rFonts w:ascii="Times New Roman" w:hAnsi="Times New Roman" w:cs="Times New Roman"/>
                <w:bCs/>
                <w:sz w:val="28"/>
                <w:szCs w:val="28"/>
              </w:rPr>
            </w:pPr>
            <w:r w:rsidRPr="006F3073">
              <w:rPr>
                <w:rFonts w:ascii="Times New Roman" w:hAnsi="Times New Roman" w:cs="Times New Roman"/>
                <w:bCs/>
                <w:sz w:val="28"/>
                <w:szCs w:val="28"/>
              </w:rPr>
              <w:t>Чернухин Г.</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«Военный учебно-научный центр Военно-воздушных сил «Военно-воздушная академия имени профессора Н.Е.Жуковского и Ю.А.Гагарина». ... . ВУНЦ ВВС "ВВА" (г.Воронеж)</w:t>
            </w:r>
          </w:p>
        </w:tc>
      </w:tr>
      <w:tr w:rsidR="006F3073" w:rsidRPr="006F3073" w:rsidTr="006F3073">
        <w:trPr>
          <w:jc w:val="center"/>
        </w:trPr>
        <w:tc>
          <w:tcPr>
            <w:tcW w:w="993"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16</w:t>
            </w:r>
          </w:p>
        </w:tc>
        <w:tc>
          <w:tcPr>
            <w:tcW w:w="3118"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Чмых Н.</w:t>
            </w:r>
          </w:p>
        </w:tc>
        <w:tc>
          <w:tcPr>
            <w:tcW w:w="5919" w:type="dxa"/>
          </w:tcPr>
          <w:p w:rsidR="006F3073" w:rsidRPr="006F3073" w:rsidRDefault="006F3073" w:rsidP="006F3073">
            <w:pPr>
              <w:rPr>
                <w:rFonts w:ascii="Times New Roman" w:hAnsi="Times New Roman" w:cs="Times New Roman"/>
                <w:sz w:val="28"/>
                <w:szCs w:val="28"/>
              </w:rPr>
            </w:pPr>
            <w:r w:rsidRPr="006F3073">
              <w:rPr>
                <w:rFonts w:ascii="Times New Roman" w:hAnsi="Times New Roman" w:cs="Times New Roman"/>
                <w:sz w:val="28"/>
                <w:szCs w:val="28"/>
              </w:rPr>
              <w:t>Южно-Российский государственный политехнический университет (НПИ) имени М.И. Платова</w:t>
            </w:r>
          </w:p>
        </w:tc>
      </w:tr>
      <w:tr w:rsidR="00683EAB" w:rsidRPr="006F3073" w:rsidTr="006F3073">
        <w:trPr>
          <w:jc w:val="center"/>
        </w:trPr>
        <w:tc>
          <w:tcPr>
            <w:tcW w:w="993" w:type="dxa"/>
          </w:tcPr>
          <w:p w:rsidR="00683EAB" w:rsidRPr="006F3073" w:rsidRDefault="00683EAB" w:rsidP="006F3073">
            <w:pPr>
              <w:rPr>
                <w:rFonts w:ascii="Times New Roman" w:hAnsi="Times New Roman" w:cs="Times New Roman"/>
                <w:sz w:val="28"/>
                <w:szCs w:val="28"/>
              </w:rPr>
            </w:pPr>
            <w:r>
              <w:rPr>
                <w:rFonts w:ascii="Times New Roman" w:hAnsi="Times New Roman" w:cs="Times New Roman"/>
                <w:sz w:val="28"/>
                <w:szCs w:val="28"/>
              </w:rPr>
              <w:t>17</w:t>
            </w:r>
          </w:p>
        </w:tc>
        <w:tc>
          <w:tcPr>
            <w:tcW w:w="3118" w:type="dxa"/>
          </w:tcPr>
          <w:p w:rsidR="00683EAB" w:rsidRPr="006F3073" w:rsidRDefault="00683EAB" w:rsidP="006F3073">
            <w:pPr>
              <w:rPr>
                <w:rFonts w:ascii="Times New Roman" w:hAnsi="Times New Roman" w:cs="Times New Roman"/>
                <w:sz w:val="28"/>
                <w:szCs w:val="28"/>
              </w:rPr>
            </w:pPr>
            <w:r>
              <w:rPr>
                <w:rFonts w:ascii="Times New Roman" w:hAnsi="Times New Roman" w:cs="Times New Roman"/>
                <w:sz w:val="28"/>
                <w:szCs w:val="28"/>
              </w:rPr>
              <w:t>Гудзь М.</w:t>
            </w:r>
          </w:p>
        </w:tc>
        <w:tc>
          <w:tcPr>
            <w:tcW w:w="5919" w:type="dxa"/>
          </w:tcPr>
          <w:p w:rsidR="00683EAB" w:rsidRPr="006F3073" w:rsidRDefault="00683EAB" w:rsidP="006F3073">
            <w:pPr>
              <w:rPr>
                <w:rFonts w:ascii="Times New Roman" w:hAnsi="Times New Roman" w:cs="Times New Roman"/>
                <w:sz w:val="28"/>
                <w:szCs w:val="28"/>
              </w:rPr>
            </w:pPr>
            <w:r>
              <w:rPr>
                <w:rFonts w:ascii="Times New Roman" w:hAnsi="Times New Roman" w:cs="Times New Roman"/>
                <w:sz w:val="28"/>
                <w:szCs w:val="28"/>
              </w:rPr>
              <w:t>Служба в Армии</w:t>
            </w:r>
          </w:p>
        </w:tc>
      </w:tr>
    </w:tbl>
    <w:p w:rsidR="00A96766" w:rsidRPr="00F7318A" w:rsidRDefault="00A96766" w:rsidP="00220D62">
      <w:pPr>
        <w:rPr>
          <w:rFonts w:ascii="Times New Roman" w:hAnsi="Times New Roman" w:cs="Times New Roman"/>
          <w:sz w:val="28"/>
          <w:szCs w:val="28"/>
        </w:rPr>
      </w:pPr>
    </w:p>
    <w:p w:rsidR="00220D62" w:rsidRPr="006F3073" w:rsidRDefault="006F3073" w:rsidP="00220D62">
      <w:pPr>
        <w:rPr>
          <w:rFonts w:ascii="Times New Roman" w:hAnsi="Times New Roman" w:cs="Times New Roman"/>
          <w:sz w:val="28"/>
          <w:szCs w:val="28"/>
        </w:rPr>
      </w:pPr>
      <w:r w:rsidRPr="006F3073">
        <w:rPr>
          <w:rFonts w:ascii="Times New Roman" w:hAnsi="Times New Roman" w:cs="Times New Roman"/>
          <w:sz w:val="28"/>
          <w:szCs w:val="28"/>
        </w:rPr>
        <w:t>По списку: 17</w:t>
      </w:r>
      <w:r w:rsidR="00220D62" w:rsidRPr="006F3073">
        <w:rPr>
          <w:rFonts w:ascii="Times New Roman" w:hAnsi="Times New Roman" w:cs="Times New Roman"/>
          <w:sz w:val="28"/>
          <w:szCs w:val="28"/>
        </w:rPr>
        <w:t xml:space="preserve"> человека</w:t>
      </w:r>
    </w:p>
    <w:p w:rsidR="00220D62" w:rsidRPr="006F3073" w:rsidRDefault="00220D62" w:rsidP="00220D62">
      <w:pPr>
        <w:rPr>
          <w:rFonts w:ascii="Times New Roman" w:hAnsi="Times New Roman" w:cs="Times New Roman"/>
          <w:sz w:val="28"/>
          <w:szCs w:val="28"/>
        </w:rPr>
      </w:pPr>
      <w:r w:rsidRPr="006F3073">
        <w:rPr>
          <w:rFonts w:ascii="Times New Roman" w:hAnsi="Times New Roman" w:cs="Times New Roman"/>
          <w:sz w:val="28"/>
          <w:szCs w:val="28"/>
        </w:rPr>
        <w:t xml:space="preserve">1. Поступили в ВУЗ- </w:t>
      </w:r>
      <w:r w:rsidR="00683EAB">
        <w:rPr>
          <w:rFonts w:ascii="Times New Roman" w:hAnsi="Times New Roman" w:cs="Times New Roman"/>
          <w:sz w:val="28"/>
          <w:szCs w:val="28"/>
        </w:rPr>
        <w:t>13</w:t>
      </w:r>
    </w:p>
    <w:p w:rsidR="00220D62" w:rsidRPr="006F3073" w:rsidRDefault="004E23FE" w:rsidP="00220D62">
      <w:pPr>
        <w:rPr>
          <w:rFonts w:ascii="Times New Roman" w:hAnsi="Times New Roman" w:cs="Times New Roman"/>
          <w:sz w:val="28"/>
          <w:szCs w:val="28"/>
        </w:rPr>
      </w:pPr>
      <w:r w:rsidRPr="006F3073">
        <w:rPr>
          <w:rFonts w:ascii="Times New Roman" w:hAnsi="Times New Roman" w:cs="Times New Roman"/>
          <w:sz w:val="28"/>
          <w:szCs w:val="28"/>
        </w:rPr>
        <w:t>-</w:t>
      </w:r>
      <w:r w:rsidR="00220D62" w:rsidRPr="006F3073">
        <w:rPr>
          <w:rFonts w:ascii="Times New Roman" w:hAnsi="Times New Roman" w:cs="Times New Roman"/>
          <w:sz w:val="28"/>
          <w:szCs w:val="28"/>
        </w:rPr>
        <w:t xml:space="preserve"> Учебные заведения силов</w:t>
      </w:r>
      <w:r w:rsidR="000B2BFE" w:rsidRPr="006F3073">
        <w:rPr>
          <w:rFonts w:ascii="Times New Roman" w:hAnsi="Times New Roman" w:cs="Times New Roman"/>
          <w:sz w:val="28"/>
          <w:szCs w:val="28"/>
        </w:rPr>
        <w:t xml:space="preserve">ых структур- </w:t>
      </w:r>
      <w:r w:rsidR="00683EAB">
        <w:rPr>
          <w:rFonts w:ascii="Times New Roman" w:hAnsi="Times New Roman" w:cs="Times New Roman"/>
          <w:sz w:val="28"/>
          <w:szCs w:val="28"/>
        </w:rPr>
        <w:t>6</w:t>
      </w:r>
    </w:p>
    <w:p w:rsidR="00220D62" w:rsidRPr="006F3073" w:rsidRDefault="004E23FE" w:rsidP="00220D62">
      <w:pPr>
        <w:rPr>
          <w:rFonts w:ascii="Times New Roman" w:hAnsi="Times New Roman" w:cs="Times New Roman"/>
          <w:sz w:val="28"/>
          <w:szCs w:val="28"/>
        </w:rPr>
      </w:pPr>
      <w:r w:rsidRPr="006F3073">
        <w:rPr>
          <w:rFonts w:ascii="Times New Roman" w:hAnsi="Times New Roman" w:cs="Times New Roman"/>
          <w:sz w:val="28"/>
          <w:szCs w:val="28"/>
        </w:rPr>
        <w:t xml:space="preserve">- </w:t>
      </w:r>
      <w:r w:rsidR="00220D62" w:rsidRPr="006F3073">
        <w:rPr>
          <w:rFonts w:ascii="Times New Roman" w:hAnsi="Times New Roman" w:cs="Times New Roman"/>
          <w:sz w:val="28"/>
          <w:szCs w:val="28"/>
        </w:rPr>
        <w:t xml:space="preserve"> </w:t>
      </w:r>
      <w:r w:rsidR="000B2BFE" w:rsidRPr="006F3073">
        <w:rPr>
          <w:rFonts w:ascii="Times New Roman" w:hAnsi="Times New Roman" w:cs="Times New Roman"/>
          <w:sz w:val="28"/>
          <w:szCs w:val="28"/>
        </w:rPr>
        <w:t xml:space="preserve">Гражданские учебные заведения- </w:t>
      </w:r>
      <w:r w:rsidR="00683EAB">
        <w:rPr>
          <w:rFonts w:ascii="Times New Roman" w:hAnsi="Times New Roman" w:cs="Times New Roman"/>
          <w:sz w:val="28"/>
          <w:szCs w:val="28"/>
        </w:rPr>
        <w:t>7</w:t>
      </w:r>
    </w:p>
    <w:p w:rsidR="00220D62" w:rsidRDefault="004E23FE" w:rsidP="00220D62">
      <w:pPr>
        <w:rPr>
          <w:rFonts w:ascii="Times New Roman" w:hAnsi="Times New Roman" w:cs="Times New Roman"/>
          <w:sz w:val="28"/>
          <w:szCs w:val="28"/>
        </w:rPr>
      </w:pPr>
      <w:r w:rsidRPr="006F3073">
        <w:rPr>
          <w:rFonts w:ascii="Times New Roman" w:hAnsi="Times New Roman" w:cs="Times New Roman"/>
          <w:sz w:val="28"/>
          <w:szCs w:val="28"/>
        </w:rPr>
        <w:t>2</w:t>
      </w:r>
      <w:r w:rsidR="00220D62" w:rsidRPr="006F3073">
        <w:rPr>
          <w:rFonts w:ascii="Times New Roman" w:hAnsi="Times New Roman" w:cs="Times New Roman"/>
          <w:sz w:val="28"/>
          <w:szCs w:val="28"/>
        </w:rPr>
        <w:t>. Поступи</w:t>
      </w:r>
      <w:r w:rsidR="00683EAB">
        <w:rPr>
          <w:rFonts w:ascii="Times New Roman" w:hAnsi="Times New Roman" w:cs="Times New Roman"/>
          <w:sz w:val="28"/>
          <w:szCs w:val="28"/>
        </w:rPr>
        <w:t>ли в средние учебные заведения-3</w:t>
      </w:r>
    </w:p>
    <w:p w:rsidR="00683EAB" w:rsidRPr="006F3073" w:rsidRDefault="00683EAB" w:rsidP="00220D62">
      <w:pPr>
        <w:rPr>
          <w:rFonts w:ascii="Times New Roman" w:hAnsi="Times New Roman" w:cs="Times New Roman"/>
          <w:sz w:val="28"/>
          <w:szCs w:val="28"/>
        </w:rPr>
      </w:pPr>
      <w:r>
        <w:rPr>
          <w:rFonts w:ascii="Times New Roman" w:hAnsi="Times New Roman" w:cs="Times New Roman"/>
          <w:sz w:val="28"/>
          <w:szCs w:val="28"/>
        </w:rPr>
        <w:t>3. Служба в Армии - 1</w:t>
      </w:r>
    </w:p>
    <w:p w:rsidR="00220D62" w:rsidRPr="0097678C" w:rsidRDefault="00A47F30" w:rsidP="00A47F30">
      <w:pPr>
        <w:jc w:val="center"/>
        <w:rPr>
          <w:rFonts w:ascii="Times New Roman" w:hAnsi="Times New Roman" w:cs="Times New Roman"/>
          <w:b/>
          <w:color w:val="00B050"/>
          <w:sz w:val="28"/>
          <w:szCs w:val="28"/>
        </w:rPr>
      </w:pPr>
      <w:r w:rsidRPr="0097678C">
        <w:rPr>
          <w:rFonts w:ascii="Times New Roman" w:hAnsi="Times New Roman" w:cs="Times New Roman"/>
          <w:b/>
          <w:color w:val="00B050"/>
          <w:sz w:val="28"/>
          <w:szCs w:val="28"/>
        </w:rPr>
        <w:t>1.6. Качество кадрового обеспечения</w:t>
      </w:r>
    </w:p>
    <w:p w:rsidR="00105D27" w:rsidRPr="00683EAB" w:rsidRDefault="00105D27" w:rsidP="00105D27">
      <w:pPr>
        <w:rPr>
          <w:rFonts w:ascii="Times New Roman" w:hAnsi="Times New Roman" w:cs="Times New Roman"/>
          <w:sz w:val="28"/>
          <w:szCs w:val="28"/>
        </w:rPr>
      </w:pPr>
      <w:r w:rsidRPr="0097678C">
        <w:rPr>
          <w:rFonts w:ascii="Times New Roman" w:hAnsi="Times New Roman" w:cs="Times New Roman"/>
          <w:b/>
          <w:color w:val="00B050"/>
          <w:sz w:val="28"/>
          <w:szCs w:val="28"/>
        </w:rPr>
        <w:t xml:space="preserve">   </w:t>
      </w:r>
      <w:r w:rsidRPr="0097678C">
        <w:rPr>
          <w:rFonts w:ascii="Times New Roman" w:hAnsi="Times New Roman" w:cs="Times New Roman"/>
          <w:color w:val="00B050"/>
          <w:sz w:val="28"/>
          <w:szCs w:val="28"/>
        </w:rPr>
        <w:t xml:space="preserve">Одно из наиболее важных </w:t>
      </w:r>
      <w:r w:rsidRPr="00683EAB">
        <w:rPr>
          <w:rFonts w:ascii="Times New Roman" w:hAnsi="Times New Roman" w:cs="Times New Roman"/>
          <w:sz w:val="28"/>
          <w:szCs w:val="28"/>
        </w:rPr>
        <w:t xml:space="preserve">условий реализации основной образовательной программы корпуса- это требование к кадровому обеспечению образовательной деятельности. В корпусе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обучающихся. </w:t>
      </w:r>
    </w:p>
    <w:p w:rsidR="00D13C47" w:rsidRPr="00683EAB" w:rsidRDefault="00105D27" w:rsidP="00D13C47">
      <w:pPr>
        <w:rPr>
          <w:rFonts w:ascii="Times New Roman" w:hAnsi="Times New Roman" w:cs="Times New Roman"/>
          <w:sz w:val="28"/>
          <w:szCs w:val="28"/>
        </w:rPr>
      </w:pPr>
      <w:r w:rsidRPr="00683EAB">
        <w:rPr>
          <w:rFonts w:ascii="Times New Roman" w:hAnsi="Times New Roman" w:cs="Times New Roman"/>
          <w:sz w:val="28"/>
          <w:szCs w:val="28"/>
        </w:rPr>
        <w:t xml:space="preserve">        Корпус укомплектован педагогическими кадрами на 100 %, уровень образования педагогических работников соответствует </w:t>
      </w:r>
      <w:r w:rsidR="00082F86" w:rsidRPr="00683EAB">
        <w:rPr>
          <w:rFonts w:ascii="Times New Roman" w:hAnsi="Times New Roman" w:cs="Times New Roman"/>
          <w:sz w:val="28"/>
          <w:szCs w:val="28"/>
        </w:rPr>
        <w:t xml:space="preserve">требованиям занимаемых должностей. Учителя владеют современными педагогическими образовательными технологиями, повышают свою педагогическую компетентность, участвуют в методических семинарах разных уровней, проводят открытые уроки, дают мастер-классы. </w:t>
      </w:r>
    </w:p>
    <w:p w:rsidR="00791349" w:rsidRPr="00683EAB" w:rsidRDefault="00791349" w:rsidP="00791349">
      <w:pPr>
        <w:jc w:val="both"/>
        <w:rPr>
          <w:rFonts w:ascii="Times New Roman" w:hAnsi="Times New Roman" w:cs="Times New Roman"/>
          <w:sz w:val="28"/>
          <w:szCs w:val="28"/>
        </w:rPr>
      </w:pPr>
      <w:r w:rsidRPr="00683EAB">
        <w:rPr>
          <w:rFonts w:ascii="Times New Roman" w:hAnsi="Times New Roman" w:cs="Times New Roman"/>
          <w:sz w:val="28"/>
          <w:szCs w:val="28"/>
        </w:rPr>
        <w:t xml:space="preserve">           В ГБОУ РО «ОККК»  работает  36  педагогов, из них  руководящих работников -3.</w:t>
      </w:r>
    </w:p>
    <w:p w:rsidR="00791349" w:rsidRPr="00683EAB" w:rsidRDefault="00791349" w:rsidP="00791349">
      <w:pPr>
        <w:jc w:val="both"/>
        <w:rPr>
          <w:rFonts w:ascii="Times New Roman" w:hAnsi="Times New Roman" w:cs="Times New Roman"/>
          <w:sz w:val="28"/>
          <w:szCs w:val="28"/>
        </w:rPr>
      </w:pPr>
    </w:p>
    <w:tbl>
      <w:tblPr>
        <w:tblpPr w:leftFromText="180" w:rightFromText="180" w:vertAnchor="text" w:tblpX="1101" w:tblpY="1"/>
        <w:tblOverlap w:val="never"/>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683EAB" w:rsidTr="00BD70FC">
        <w:tc>
          <w:tcPr>
            <w:tcW w:w="3085"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2020-2021   учебный год</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Педагогические работники</w:t>
            </w:r>
          </w:p>
        </w:tc>
        <w:tc>
          <w:tcPr>
            <w:tcW w:w="2589"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Руководящие работники</w:t>
            </w:r>
          </w:p>
        </w:tc>
      </w:tr>
      <w:tr w:rsidR="00791349" w:rsidRPr="00683EAB" w:rsidTr="00BD70FC">
        <w:tc>
          <w:tcPr>
            <w:tcW w:w="3085" w:type="dxa"/>
          </w:tcPr>
          <w:p w:rsidR="00791349" w:rsidRPr="00683EAB" w:rsidRDefault="00791349" w:rsidP="00BD70FC">
            <w:pPr>
              <w:ind w:left="993" w:hanging="993"/>
              <w:rPr>
                <w:rFonts w:ascii="Times New Roman" w:hAnsi="Times New Roman" w:cs="Times New Roman"/>
                <w:sz w:val="28"/>
                <w:szCs w:val="28"/>
              </w:rPr>
            </w:pPr>
            <w:r w:rsidRPr="00683EAB">
              <w:rPr>
                <w:rFonts w:ascii="Times New Roman" w:hAnsi="Times New Roman" w:cs="Times New Roman"/>
                <w:sz w:val="28"/>
                <w:szCs w:val="28"/>
              </w:rPr>
              <w:t>Всего</w:t>
            </w:r>
          </w:p>
        </w:tc>
        <w:tc>
          <w:tcPr>
            <w:tcW w:w="2589" w:type="dxa"/>
          </w:tcPr>
          <w:p w:rsidR="00791349" w:rsidRPr="00683EAB" w:rsidRDefault="00791349" w:rsidP="00BD70FC">
            <w:pPr>
              <w:pStyle w:val="ac"/>
              <w:ind w:firstLine="0"/>
              <w:jc w:val="center"/>
              <w:rPr>
                <w:sz w:val="28"/>
                <w:szCs w:val="28"/>
              </w:rPr>
            </w:pPr>
            <w:r w:rsidRPr="00683EAB">
              <w:rPr>
                <w:sz w:val="28"/>
                <w:szCs w:val="28"/>
              </w:rPr>
              <w:t>36</w:t>
            </w:r>
          </w:p>
        </w:tc>
        <w:tc>
          <w:tcPr>
            <w:tcW w:w="2589" w:type="dxa"/>
          </w:tcPr>
          <w:p w:rsidR="00791349" w:rsidRPr="00683EAB" w:rsidRDefault="00791349" w:rsidP="00BD70FC">
            <w:pPr>
              <w:pStyle w:val="ac"/>
              <w:ind w:firstLine="0"/>
              <w:jc w:val="center"/>
              <w:rPr>
                <w:sz w:val="28"/>
                <w:szCs w:val="28"/>
              </w:rPr>
            </w:pPr>
            <w:r w:rsidRPr="00683EAB">
              <w:rPr>
                <w:sz w:val="28"/>
                <w:szCs w:val="28"/>
              </w:rPr>
              <w:t>3</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мужчин</w:t>
            </w:r>
          </w:p>
        </w:tc>
        <w:tc>
          <w:tcPr>
            <w:tcW w:w="2589" w:type="dxa"/>
          </w:tcPr>
          <w:p w:rsidR="00791349" w:rsidRPr="00683EAB" w:rsidRDefault="00791349" w:rsidP="00BD70FC">
            <w:pPr>
              <w:pStyle w:val="ac"/>
              <w:ind w:firstLine="0"/>
              <w:jc w:val="center"/>
              <w:rPr>
                <w:sz w:val="28"/>
                <w:szCs w:val="28"/>
              </w:rPr>
            </w:pPr>
            <w:r w:rsidRPr="00683EAB">
              <w:rPr>
                <w:sz w:val="28"/>
                <w:szCs w:val="28"/>
              </w:rPr>
              <w:t>19</w:t>
            </w:r>
          </w:p>
        </w:tc>
        <w:tc>
          <w:tcPr>
            <w:tcW w:w="2589" w:type="dxa"/>
          </w:tcPr>
          <w:p w:rsidR="00791349" w:rsidRPr="00683EAB" w:rsidRDefault="00791349" w:rsidP="00BD70FC">
            <w:pPr>
              <w:pStyle w:val="ac"/>
              <w:ind w:firstLine="0"/>
              <w:jc w:val="center"/>
              <w:rPr>
                <w:sz w:val="28"/>
                <w:szCs w:val="28"/>
              </w:rPr>
            </w:pPr>
            <w:r w:rsidRPr="00683EAB">
              <w:rPr>
                <w:sz w:val="28"/>
                <w:szCs w:val="28"/>
              </w:rPr>
              <w:t>2</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женщин</w:t>
            </w:r>
          </w:p>
        </w:tc>
        <w:tc>
          <w:tcPr>
            <w:tcW w:w="2589" w:type="dxa"/>
          </w:tcPr>
          <w:p w:rsidR="00791349" w:rsidRPr="00683EAB" w:rsidRDefault="00791349" w:rsidP="00BD70FC">
            <w:pPr>
              <w:pStyle w:val="ac"/>
              <w:ind w:firstLine="0"/>
              <w:jc w:val="center"/>
              <w:rPr>
                <w:sz w:val="28"/>
                <w:szCs w:val="28"/>
              </w:rPr>
            </w:pPr>
            <w:r w:rsidRPr="00683EAB">
              <w:rPr>
                <w:sz w:val="28"/>
                <w:szCs w:val="28"/>
              </w:rPr>
              <w:t>17</w:t>
            </w:r>
          </w:p>
        </w:tc>
        <w:tc>
          <w:tcPr>
            <w:tcW w:w="2589" w:type="dxa"/>
          </w:tcPr>
          <w:p w:rsidR="00791349" w:rsidRPr="00683EAB" w:rsidRDefault="00791349" w:rsidP="00BD70FC">
            <w:pPr>
              <w:pStyle w:val="ac"/>
              <w:ind w:firstLine="0"/>
              <w:jc w:val="center"/>
              <w:rPr>
                <w:sz w:val="28"/>
                <w:szCs w:val="28"/>
              </w:rPr>
            </w:pPr>
            <w:r w:rsidRPr="00683EAB">
              <w:rPr>
                <w:sz w:val="28"/>
                <w:szCs w:val="28"/>
              </w:rPr>
              <w:t>1</w:t>
            </w:r>
          </w:p>
        </w:tc>
      </w:tr>
    </w:tbl>
    <w:p w:rsidR="00791349" w:rsidRPr="00683EAB" w:rsidRDefault="00791349" w:rsidP="00791349">
      <w:pPr>
        <w:rPr>
          <w:rFonts w:ascii="Times New Roman" w:hAnsi="Times New Roman" w:cs="Times New Roman"/>
          <w:b/>
          <w:sz w:val="28"/>
          <w:szCs w:val="28"/>
        </w:rPr>
      </w:pPr>
      <w:r w:rsidRPr="00683EAB">
        <w:rPr>
          <w:rFonts w:ascii="Times New Roman" w:hAnsi="Times New Roman" w:cs="Times New Roman"/>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683EAB" w:rsidRPr="00683EAB" w:rsidTr="00BD70FC">
        <w:tc>
          <w:tcPr>
            <w:tcW w:w="8263" w:type="dxa"/>
            <w:gridSpan w:val="3"/>
            <w:tcBorders>
              <w:left w:val="nil"/>
              <w:right w:val="nil"/>
            </w:tcBorders>
          </w:tcPr>
          <w:p w:rsidR="00791349" w:rsidRPr="00683EAB" w:rsidRDefault="00791349" w:rsidP="00BD70FC">
            <w:pPr>
              <w:rPr>
                <w:rFonts w:ascii="Times New Roman" w:hAnsi="Times New Roman" w:cs="Times New Roman"/>
                <w:b/>
                <w:sz w:val="28"/>
                <w:szCs w:val="28"/>
              </w:rPr>
            </w:pPr>
          </w:p>
        </w:tc>
      </w:tr>
      <w:tr w:rsidR="00683EAB" w:rsidRPr="00683EAB" w:rsidTr="00BD70FC">
        <w:tc>
          <w:tcPr>
            <w:tcW w:w="3085"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Возраст</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Педагогические работники</w:t>
            </w:r>
          </w:p>
        </w:tc>
        <w:tc>
          <w:tcPr>
            <w:tcW w:w="2589"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Руководящие работники</w:t>
            </w:r>
          </w:p>
        </w:tc>
      </w:tr>
      <w:tr w:rsidR="00683EAB"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До 25 лет</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4</w:t>
            </w:r>
          </w:p>
        </w:tc>
        <w:tc>
          <w:tcPr>
            <w:tcW w:w="2589" w:type="dxa"/>
          </w:tcPr>
          <w:p w:rsidR="00791349" w:rsidRPr="00683EAB" w:rsidRDefault="00791349" w:rsidP="00BD70FC">
            <w:pPr>
              <w:jc w:val="center"/>
              <w:rPr>
                <w:rFonts w:ascii="Times New Roman" w:hAnsi="Times New Roman" w:cs="Times New Roman"/>
                <w:sz w:val="28"/>
                <w:szCs w:val="28"/>
              </w:rPr>
            </w:pPr>
          </w:p>
        </w:tc>
      </w:tr>
      <w:tr w:rsidR="00683EAB"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25-40 лет</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13</w:t>
            </w:r>
          </w:p>
        </w:tc>
        <w:tc>
          <w:tcPr>
            <w:tcW w:w="2589" w:type="dxa"/>
          </w:tcPr>
          <w:p w:rsidR="00791349" w:rsidRPr="00683EAB" w:rsidRDefault="00791349" w:rsidP="00BD70FC">
            <w:pPr>
              <w:jc w:val="center"/>
              <w:rPr>
                <w:rFonts w:ascii="Times New Roman" w:hAnsi="Times New Roman" w:cs="Times New Roman"/>
                <w:sz w:val="28"/>
                <w:szCs w:val="28"/>
              </w:rPr>
            </w:pPr>
          </w:p>
        </w:tc>
      </w:tr>
      <w:tr w:rsidR="00683EAB" w:rsidRPr="00683EAB" w:rsidTr="00BD70FC">
        <w:tc>
          <w:tcPr>
            <w:tcW w:w="3085" w:type="dxa"/>
            <w:tcBorders>
              <w:right w:val="single" w:sz="4" w:space="0" w:color="auto"/>
            </w:tcBorders>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40-55 лет</w:t>
            </w:r>
          </w:p>
        </w:tc>
        <w:tc>
          <w:tcPr>
            <w:tcW w:w="2589" w:type="dxa"/>
            <w:tcBorders>
              <w:left w:val="single" w:sz="4" w:space="0" w:color="auto"/>
              <w:tr2bl w:val="single" w:sz="4" w:space="0" w:color="FFFFFF"/>
            </w:tcBorders>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16</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2</w:t>
            </w:r>
          </w:p>
        </w:tc>
      </w:tr>
      <w:tr w:rsidR="00683EAB"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55 и старше</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3</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1</w:t>
            </w:r>
          </w:p>
        </w:tc>
      </w:tr>
    </w:tbl>
    <w:p w:rsidR="00791349" w:rsidRPr="00683EAB" w:rsidRDefault="00791349" w:rsidP="00791349">
      <w:pPr>
        <w:rPr>
          <w:rFonts w:ascii="Times New Roman" w:hAnsi="Times New Roman" w:cs="Times New Roman"/>
          <w:sz w:val="28"/>
          <w:szCs w:val="28"/>
        </w:rPr>
      </w:pPr>
    </w:p>
    <w:tbl>
      <w:tblPr>
        <w:tblW w:w="82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683EAB" w:rsidTr="00BD70FC">
        <w:tc>
          <w:tcPr>
            <w:tcW w:w="3085"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Образование</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Педагогические работники</w:t>
            </w:r>
          </w:p>
        </w:tc>
        <w:tc>
          <w:tcPr>
            <w:tcW w:w="2589"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Руководящие работники</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высшее</w:t>
            </w:r>
          </w:p>
        </w:tc>
        <w:tc>
          <w:tcPr>
            <w:tcW w:w="2589" w:type="dxa"/>
          </w:tcPr>
          <w:p w:rsidR="00791349" w:rsidRPr="00683EAB" w:rsidRDefault="00791349" w:rsidP="00BD70FC">
            <w:pPr>
              <w:pStyle w:val="ac"/>
              <w:ind w:firstLine="0"/>
              <w:jc w:val="center"/>
              <w:rPr>
                <w:sz w:val="28"/>
                <w:szCs w:val="28"/>
              </w:rPr>
            </w:pPr>
            <w:r w:rsidRPr="00683EAB">
              <w:rPr>
                <w:sz w:val="28"/>
                <w:szCs w:val="28"/>
              </w:rPr>
              <w:t>28</w:t>
            </w:r>
          </w:p>
        </w:tc>
        <w:tc>
          <w:tcPr>
            <w:tcW w:w="2589" w:type="dxa"/>
          </w:tcPr>
          <w:p w:rsidR="00791349" w:rsidRPr="00683EAB" w:rsidRDefault="00791349" w:rsidP="00BD70FC">
            <w:pPr>
              <w:pStyle w:val="ac"/>
              <w:ind w:firstLine="0"/>
              <w:jc w:val="center"/>
              <w:rPr>
                <w:sz w:val="28"/>
                <w:szCs w:val="28"/>
              </w:rPr>
            </w:pPr>
            <w:r w:rsidRPr="00683EAB">
              <w:rPr>
                <w:sz w:val="28"/>
                <w:szCs w:val="28"/>
              </w:rPr>
              <w:t>3</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среднее профессиональное</w:t>
            </w:r>
          </w:p>
        </w:tc>
        <w:tc>
          <w:tcPr>
            <w:tcW w:w="2589" w:type="dxa"/>
          </w:tcPr>
          <w:p w:rsidR="00791349" w:rsidRPr="00683EAB" w:rsidRDefault="00791349" w:rsidP="00BD70FC">
            <w:pPr>
              <w:pStyle w:val="ac"/>
              <w:ind w:firstLine="0"/>
              <w:jc w:val="center"/>
              <w:rPr>
                <w:sz w:val="28"/>
                <w:szCs w:val="28"/>
              </w:rPr>
            </w:pPr>
            <w:r w:rsidRPr="00683EAB">
              <w:rPr>
                <w:sz w:val="28"/>
                <w:szCs w:val="28"/>
              </w:rPr>
              <w:t>8</w:t>
            </w:r>
          </w:p>
        </w:tc>
        <w:tc>
          <w:tcPr>
            <w:tcW w:w="2589" w:type="dxa"/>
          </w:tcPr>
          <w:p w:rsidR="00791349" w:rsidRPr="00683EAB" w:rsidRDefault="00791349" w:rsidP="00BD70FC">
            <w:pPr>
              <w:pStyle w:val="ac"/>
              <w:ind w:firstLine="0"/>
              <w:jc w:val="center"/>
              <w:rPr>
                <w:sz w:val="28"/>
                <w:szCs w:val="28"/>
              </w:rPr>
            </w:pPr>
            <w:r w:rsidRPr="00683EAB">
              <w:rPr>
                <w:sz w:val="28"/>
                <w:szCs w:val="28"/>
              </w:rPr>
              <w:t>0</w:t>
            </w:r>
          </w:p>
        </w:tc>
      </w:tr>
    </w:tbl>
    <w:p w:rsidR="00791349" w:rsidRPr="00683EAB" w:rsidRDefault="00791349" w:rsidP="00791349">
      <w:pPr>
        <w:rPr>
          <w:rFonts w:ascii="Times New Roman" w:hAnsi="Times New Roman" w:cs="Times New Roman"/>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683EAB" w:rsidTr="00BD70FC">
        <w:tc>
          <w:tcPr>
            <w:tcW w:w="3085"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Стаж работы</w:t>
            </w:r>
          </w:p>
          <w:p w:rsidR="00791349" w:rsidRPr="00683EAB" w:rsidRDefault="00791349" w:rsidP="00BD70FC">
            <w:pPr>
              <w:rPr>
                <w:rFonts w:ascii="Times New Roman" w:hAnsi="Times New Roman" w:cs="Times New Roman"/>
                <w:b/>
                <w:sz w:val="28"/>
                <w:szCs w:val="28"/>
              </w:rPr>
            </w:pP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Педагогические работники</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Руководящие работники</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до 2-х лет</w:t>
            </w:r>
          </w:p>
        </w:tc>
        <w:tc>
          <w:tcPr>
            <w:tcW w:w="2589" w:type="dxa"/>
          </w:tcPr>
          <w:p w:rsidR="00791349" w:rsidRPr="00683EAB" w:rsidRDefault="00791349" w:rsidP="00BD70FC">
            <w:pPr>
              <w:pStyle w:val="ac"/>
              <w:ind w:firstLine="0"/>
              <w:jc w:val="center"/>
              <w:rPr>
                <w:sz w:val="28"/>
                <w:szCs w:val="28"/>
              </w:rPr>
            </w:pPr>
            <w:r w:rsidRPr="00683EAB">
              <w:rPr>
                <w:sz w:val="28"/>
                <w:szCs w:val="28"/>
              </w:rPr>
              <w:t>8</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0</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от 2 до 5 лет</w:t>
            </w:r>
          </w:p>
        </w:tc>
        <w:tc>
          <w:tcPr>
            <w:tcW w:w="2589" w:type="dxa"/>
          </w:tcPr>
          <w:p w:rsidR="00791349" w:rsidRPr="00683EAB" w:rsidRDefault="00791349" w:rsidP="00BD70FC">
            <w:pPr>
              <w:pStyle w:val="ac"/>
              <w:ind w:firstLine="0"/>
              <w:jc w:val="center"/>
              <w:rPr>
                <w:sz w:val="28"/>
                <w:szCs w:val="28"/>
              </w:rPr>
            </w:pPr>
            <w:r w:rsidRPr="00683EAB">
              <w:rPr>
                <w:sz w:val="28"/>
                <w:szCs w:val="28"/>
              </w:rPr>
              <w:t>7</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0</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от 5 до 10 лет</w:t>
            </w:r>
          </w:p>
        </w:tc>
        <w:tc>
          <w:tcPr>
            <w:tcW w:w="2589" w:type="dxa"/>
          </w:tcPr>
          <w:p w:rsidR="00791349" w:rsidRPr="00683EAB" w:rsidRDefault="00791349" w:rsidP="00BD70FC">
            <w:pPr>
              <w:pStyle w:val="ac"/>
              <w:ind w:firstLine="0"/>
              <w:jc w:val="center"/>
              <w:rPr>
                <w:sz w:val="28"/>
                <w:szCs w:val="28"/>
              </w:rPr>
            </w:pPr>
            <w:r w:rsidRPr="00683EAB">
              <w:rPr>
                <w:sz w:val="28"/>
                <w:szCs w:val="28"/>
              </w:rPr>
              <w:t>5</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1</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от 10 до 20 лет</w:t>
            </w:r>
          </w:p>
        </w:tc>
        <w:tc>
          <w:tcPr>
            <w:tcW w:w="2589" w:type="dxa"/>
          </w:tcPr>
          <w:p w:rsidR="00791349" w:rsidRPr="00683EAB" w:rsidRDefault="00791349" w:rsidP="00BD70FC">
            <w:pPr>
              <w:pStyle w:val="ac"/>
              <w:ind w:firstLine="0"/>
              <w:jc w:val="center"/>
              <w:rPr>
                <w:sz w:val="28"/>
                <w:szCs w:val="28"/>
              </w:rPr>
            </w:pPr>
            <w:r w:rsidRPr="00683EAB">
              <w:rPr>
                <w:sz w:val="28"/>
                <w:szCs w:val="28"/>
              </w:rPr>
              <w:t>8</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1</w:t>
            </w:r>
          </w:p>
        </w:tc>
      </w:tr>
      <w:tr w:rsidR="00791349"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свыше 20 лет</w:t>
            </w:r>
          </w:p>
        </w:tc>
        <w:tc>
          <w:tcPr>
            <w:tcW w:w="2589" w:type="dxa"/>
          </w:tcPr>
          <w:p w:rsidR="00791349" w:rsidRPr="00683EAB" w:rsidRDefault="00791349" w:rsidP="00BD70FC">
            <w:pPr>
              <w:pStyle w:val="ac"/>
              <w:ind w:firstLine="0"/>
              <w:jc w:val="center"/>
              <w:rPr>
                <w:sz w:val="28"/>
                <w:szCs w:val="28"/>
              </w:rPr>
            </w:pPr>
            <w:r w:rsidRPr="00683EAB">
              <w:rPr>
                <w:sz w:val="28"/>
                <w:szCs w:val="28"/>
              </w:rPr>
              <w:t>8</w:t>
            </w:r>
          </w:p>
        </w:tc>
        <w:tc>
          <w:tcPr>
            <w:tcW w:w="2589" w:type="dxa"/>
          </w:tcPr>
          <w:p w:rsidR="00791349" w:rsidRPr="00683EAB" w:rsidRDefault="00791349" w:rsidP="00BD70FC">
            <w:pPr>
              <w:pStyle w:val="ac"/>
              <w:ind w:firstLine="0"/>
              <w:jc w:val="center"/>
              <w:rPr>
                <w:sz w:val="28"/>
                <w:szCs w:val="28"/>
              </w:rPr>
            </w:pPr>
            <w:r w:rsidRPr="00683EAB">
              <w:rPr>
                <w:sz w:val="28"/>
                <w:szCs w:val="28"/>
              </w:rPr>
              <w:t>1</w:t>
            </w:r>
          </w:p>
        </w:tc>
      </w:tr>
    </w:tbl>
    <w:p w:rsidR="00791349" w:rsidRPr="00683EAB" w:rsidRDefault="00791349" w:rsidP="00791349">
      <w:pPr>
        <w:pStyle w:val="24"/>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683EAB" w:rsidRPr="00683EAB" w:rsidTr="00BD70FC">
        <w:tc>
          <w:tcPr>
            <w:tcW w:w="3085" w:type="dxa"/>
          </w:tcPr>
          <w:p w:rsidR="00791349" w:rsidRPr="00683EAB" w:rsidRDefault="00791349" w:rsidP="00BD70FC">
            <w:pPr>
              <w:rPr>
                <w:rFonts w:ascii="Times New Roman" w:hAnsi="Times New Roman" w:cs="Times New Roman"/>
                <w:b/>
                <w:sz w:val="28"/>
                <w:szCs w:val="28"/>
              </w:rPr>
            </w:pPr>
            <w:r w:rsidRPr="00683EAB">
              <w:rPr>
                <w:rFonts w:ascii="Times New Roman" w:hAnsi="Times New Roman" w:cs="Times New Roman"/>
                <w:b/>
                <w:sz w:val="28"/>
                <w:szCs w:val="28"/>
              </w:rPr>
              <w:t>Квалификационные категории</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Педагогические работники</w:t>
            </w:r>
          </w:p>
        </w:tc>
        <w:tc>
          <w:tcPr>
            <w:tcW w:w="2589"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b/>
                <w:sz w:val="28"/>
                <w:szCs w:val="28"/>
              </w:rPr>
              <w:t>Руководящие работники</w:t>
            </w:r>
          </w:p>
        </w:tc>
      </w:tr>
      <w:tr w:rsidR="00683EAB"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Высшая</w:t>
            </w:r>
          </w:p>
        </w:tc>
        <w:tc>
          <w:tcPr>
            <w:tcW w:w="2589" w:type="dxa"/>
          </w:tcPr>
          <w:p w:rsidR="00791349" w:rsidRPr="00683EAB" w:rsidRDefault="00791349" w:rsidP="00BD70FC">
            <w:pPr>
              <w:pStyle w:val="ac"/>
              <w:ind w:firstLine="0"/>
              <w:jc w:val="center"/>
              <w:rPr>
                <w:sz w:val="28"/>
                <w:szCs w:val="28"/>
              </w:rPr>
            </w:pPr>
            <w:r w:rsidRPr="00683EAB">
              <w:rPr>
                <w:sz w:val="28"/>
                <w:szCs w:val="28"/>
              </w:rPr>
              <w:t>12</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2</w:t>
            </w:r>
          </w:p>
        </w:tc>
      </w:tr>
      <w:tr w:rsidR="00683EAB" w:rsidRPr="00683EAB" w:rsidTr="00BD70FC">
        <w:tc>
          <w:tcPr>
            <w:tcW w:w="3085" w:type="dxa"/>
          </w:tcPr>
          <w:p w:rsidR="00791349" w:rsidRPr="00683EAB" w:rsidRDefault="00791349" w:rsidP="00BD70FC">
            <w:pPr>
              <w:rPr>
                <w:rFonts w:ascii="Times New Roman" w:hAnsi="Times New Roman" w:cs="Times New Roman"/>
                <w:sz w:val="28"/>
                <w:szCs w:val="28"/>
              </w:rPr>
            </w:pPr>
            <w:r w:rsidRPr="00683EAB">
              <w:rPr>
                <w:rFonts w:ascii="Times New Roman" w:hAnsi="Times New Roman" w:cs="Times New Roman"/>
                <w:sz w:val="28"/>
                <w:szCs w:val="28"/>
              </w:rPr>
              <w:t>Первая</w:t>
            </w:r>
          </w:p>
        </w:tc>
        <w:tc>
          <w:tcPr>
            <w:tcW w:w="2589" w:type="dxa"/>
          </w:tcPr>
          <w:p w:rsidR="00791349" w:rsidRPr="00683EAB" w:rsidRDefault="00791349" w:rsidP="00BD70FC">
            <w:pPr>
              <w:pStyle w:val="ac"/>
              <w:ind w:firstLine="0"/>
              <w:jc w:val="center"/>
              <w:rPr>
                <w:sz w:val="28"/>
                <w:szCs w:val="28"/>
              </w:rPr>
            </w:pPr>
            <w:r w:rsidRPr="00683EAB">
              <w:rPr>
                <w:sz w:val="28"/>
                <w:szCs w:val="28"/>
              </w:rPr>
              <w:t>10</w:t>
            </w:r>
          </w:p>
        </w:tc>
        <w:tc>
          <w:tcPr>
            <w:tcW w:w="2589" w:type="dxa"/>
          </w:tcPr>
          <w:p w:rsidR="00791349" w:rsidRPr="00683EAB" w:rsidRDefault="00791349" w:rsidP="00BD70FC">
            <w:pPr>
              <w:jc w:val="center"/>
              <w:rPr>
                <w:rFonts w:ascii="Times New Roman" w:hAnsi="Times New Roman" w:cs="Times New Roman"/>
                <w:sz w:val="28"/>
                <w:szCs w:val="28"/>
              </w:rPr>
            </w:pPr>
            <w:r w:rsidRPr="00683EAB">
              <w:rPr>
                <w:rFonts w:ascii="Times New Roman" w:hAnsi="Times New Roman" w:cs="Times New Roman"/>
                <w:sz w:val="28"/>
                <w:szCs w:val="28"/>
              </w:rPr>
              <w:t>0</w:t>
            </w:r>
          </w:p>
        </w:tc>
      </w:tr>
    </w:tbl>
    <w:p w:rsidR="00683EAB" w:rsidRDefault="00683EAB" w:rsidP="00791349">
      <w:pPr>
        <w:rPr>
          <w:rFonts w:ascii="Times New Roman" w:hAnsi="Times New Roman" w:cs="Times New Roman"/>
          <w:sz w:val="28"/>
          <w:szCs w:val="28"/>
        </w:rPr>
      </w:pPr>
    </w:p>
    <w:p w:rsidR="00791349" w:rsidRPr="00683EAB" w:rsidRDefault="00683EAB" w:rsidP="00791349">
      <w:pPr>
        <w:rPr>
          <w:rFonts w:ascii="Times New Roman" w:hAnsi="Times New Roman" w:cs="Times New Roman"/>
          <w:b/>
          <w:sz w:val="28"/>
          <w:szCs w:val="28"/>
          <w:u w:val="single"/>
        </w:rPr>
      </w:pPr>
      <w:r w:rsidRPr="00683EAB">
        <w:rPr>
          <w:rFonts w:ascii="Times New Roman" w:hAnsi="Times New Roman" w:cs="Times New Roman"/>
          <w:sz w:val="28"/>
          <w:szCs w:val="28"/>
        </w:rPr>
        <w:t>Все педагоги своевременно проходят курсы повышения квалификации, а при необходимости – профессиональную переподготовку. В 2021  году 100 % учителей и воспитателей имею курсы повышения квалификации</w:t>
      </w:r>
    </w:p>
    <w:tbl>
      <w:tblPr>
        <w:tblStyle w:val="180"/>
        <w:tblW w:w="11003" w:type="dxa"/>
        <w:jc w:val="center"/>
        <w:tblInd w:w="392" w:type="dxa"/>
        <w:tblLook w:val="04A0" w:firstRow="1" w:lastRow="0" w:firstColumn="1" w:lastColumn="0" w:noHBand="0" w:noVBand="1"/>
      </w:tblPr>
      <w:tblGrid>
        <w:gridCol w:w="850"/>
        <w:gridCol w:w="2552"/>
        <w:gridCol w:w="4961"/>
        <w:gridCol w:w="2640"/>
      </w:tblGrid>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center"/>
              <w:rPr>
                <w:rFonts w:ascii="Times New Roman" w:eastAsia="Times New Roman" w:hAnsi="Times New Roman"/>
                <w:b/>
              </w:rPr>
            </w:pPr>
            <w:r w:rsidRPr="004D00B3">
              <w:rPr>
                <w:rFonts w:ascii="Times New Roman" w:eastAsia="Times New Roman" w:hAnsi="Times New Roman"/>
                <w:b/>
              </w:rPr>
              <w:t>№</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center"/>
              <w:rPr>
                <w:rFonts w:ascii="Times New Roman" w:eastAsia="Times New Roman" w:hAnsi="Times New Roman"/>
                <w:b/>
              </w:rPr>
            </w:pPr>
            <w:r w:rsidRPr="004D00B3">
              <w:rPr>
                <w:rFonts w:ascii="Times New Roman" w:eastAsia="Times New Roman" w:hAnsi="Times New Roman"/>
                <w:b/>
              </w:rPr>
              <w:t>Ф.И. О.</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center"/>
              <w:rPr>
                <w:rFonts w:ascii="Times New Roman" w:eastAsia="Times New Roman" w:hAnsi="Times New Roman"/>
                <w:b/>
              </w:rPr>
            </w:pPr>
            <w:r w:rsidRPr="004D00B3">
              <w:rPr>
                <w:rFonts w:ascii="Times New Roman" w:eastAsia="Times New Roman" w:hAnsi="Times New Roman"/>
                <w:b/>
              </w:rPr>
              <w:t>2021год</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center"/>
              <w:rPr>
                <w:rFonts w:ascii="Times New Roman" w:eastAsia="Times New Roman" w:hAnsi="Times New Roman"/>
                <w:b/>
              </w:rPr>
            </w:pPr>
            <w:r w:rsidRPr="004D00B3">
              <w:rPr>
                <w:rFonts w:ascii="Times New Roman" w:eastAsia="Times New Roman" w:hAnsi="Times New Roman"/>
                <w:b/>
              </w:rPr>
              <w:t>2022г</w:t>
            </w: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Волков Иван Васильевич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bCs/>
                <w:spacing w:val="-2"/>
              </w:rPr>
              <w:t>Пустовой Юрий Анатольевич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ФГБО Учреждение высшего образования «Ростовский государственный медицинский университет» Министерства здравоохранения Российской Федерации, «Пхихопрофилактика и психокоррекция девиантного и наркозависимого поведения несовершеннолетних», 36ч., с 15 февраля 2021г. по 20 февраля 2021г.</w:t>
            </w:r>
          </w:p>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Касперова Елена Викторовна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Ишкина Лидия Энверовна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 xml:space="preserve"> ООО «Компьютер инжиниринг Бизнес-Школа», по дополнительной профессиональной программе: «Русский язык и литература» по проблеме: реализация</w:t>
            </w:r>
            <w:r w:rsidRPr="004D00B3">
              <w:rPr>
                <w:rFonts w:eastAsia="Times New Roman"/>
              </w:rPr>
              <w:t xml:space="preserve"> </w:t>
            </w:r>
            <w:r w:rsidRPr="004D00B3">
              <w:rPr>
                <w:rFonts w:ascii="Times New Roman" w:eastAsia="Times New Roman" w:hAnsi="Times New Roman"/>
                <w:bCs/>
                <w:spacing w:val="-2"/>
              </w:rPr>
              <w:t>методического сопровождения ФГОС в системе инновационной педагогической деятельности учителя русского языка и литературы », 144 часа, 09.08.2021г- 27.08.2021г.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5</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 xml:space="preserve">Изучеева Елена Владимировна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p w:rsidR="004D00B3" w:rsidRPr="004D00B3" w:rsidRDefault="004D00B3" w:rsidP="004D00B3">
            <w:pPr>
              <w:rPr>
                <w:rFonts w:ascii="Times New Roman" w:eastAsia="Times New Roman" w:hAnsi="Times New Roman"/>
                <w:bCs/>
                <w:spacing w:val="-2"/>
              </w:rPr>
            </w:pP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bCs/>
              </w:rPr>
              <w:t>Сердюк Ирина Валерьевна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«Методика преподавания математики в  соответствии ФГОС», 144 часа, 04.05.2021г.</w:t>
            </w:r>
          </w:p>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 xml:space="preserve">Коноваленко Александр Владимирович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ООО «Компьютер инжиниринг Бизнес-Школа», по дополнительной профессиональной программе  «Преподавание предмета «Информатика» в условиях реализации ФГОС», 144 часа, 17.06.2019-28.06.2019</w:t>
            </w:r>
          </w:p>
          <w:p w:rsidR="004D00B3" w:rsidRPr="004D00B3" w:rsidRDefault="004D00B3" w:rsidP="004D00B3">
            <w:pPr>
              <w:rPr>
                <w:rFonts w:ascii="Times New Roman" w:eastAsia="Times New Roman" w:hAnsi="Times New Roman"/>
              </w:rPr>
            </w:pPr>
          </w:p>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8</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Задорожняя Мария Сергеевна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ООО «Компьютер инжиниринг Бизнес-Школа», по дополнительной профессиональной программе: «История и обществознание» по проблеме: реализация методического сопровождения ФГОС в системе инновационной педагогической деятельности учителя истории и обществознания», 144 часа, 09.08.2021г- 27.08.2021г.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Лубаш Светлана Сергеевна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Диплом о профессиональной переподготовке</w:t>
            </w:r>
            <w:r w:rsidRPr="004D00B3">
              <w:rPr>
                <w:rFonts w:ascii="Times New Roman" w:eastAsia="Times New Roman" w:hAnsi="Times New Roman"/>
                <w:b/>
                <w:bCs/>
                <w:spacing w:val="-2"/>
              </w:rPr>
              <w:t xml:space="preserve"> </w:t>
            </w:r>
            <w:r w:rsidRPr="004D00B3">
              <w:rPr>
                <w:rFonts w:ascii="Times New Roman" w:eastAsia="Times New Roman" w:hAnsi="Times New Roman"/>
                <w:bCs/>
                <w:spacing w:val="-2"/>
              </w:rPr>
              <w:t>ППК-146673-5</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«Издательство «Учитель» по программе профессиональной переподготовке  «Педагогика и методика преподавания математики», 550 часов, 01.02.2021г-30.04.2021г.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«Компьютер инжиниринг Бизнес-Школа», по дополнительной профессиональной программе: «Математика» по проблеме: «реализация методического сопровождения ФГОС в системе инновационной педагогической деятельности учителя математики», 144ч., 24.09.2021г.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z w:val="24"/>
                <w:szCs w:val="24"/>
              </w:rPr>
            </w:pPr>
            <w:r w:rsidRPr="004D00B3">
              <w:rPr>
                <w:rFonts w:ascii="Times New Roman" w:eastAsia="Times New Roman" w:hAnsi="Times New Roman"/>
                <w:bCs/>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bCs/>
              </w:rPr>
              <w:t>Семендяева Наталья Николаевна</w:t>
            </w:r>
            <w:r w:rsidRPr="004D00B3">
              <w:rPr>
                <w:rFonts w:ascii="Times New Roman" w:eastAsia="Times New Roman" w:hAnsi="Times New Roman"/>
              </w:rPr>
              <w:t xml:space="preserve"> </w:t>
            </w:r>
          </w:p>
          <w:p w:rsidR="004D00B3" w:rsidRPr="004D00B3" w:rsidRDefault="004D00B3" w:rsidP="004D00B3">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rPr>
              <w:t>Юрченко Ирина Алексеевна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ООО «Компьютер инжиниринг Бизнес-Школа» по дополнительной профессиональной программе                 «Биология» по проблеме: реализация методического сопровождения ФГОС в системе инновационной педагогической деятельности учителя биологии, 03.08.2020-21.08.2020, 144 часа</w:t>
            </w:r>
          </w:p>
          <w:p w:rsidR="004D00B3" w:rsidRPr="004D00B3" w:rsidRDefault="004D00B3" w:rsidP="004D00B3">
            <w:pPr>
              <w:rPr>
                <w:rFonts w:ascii="Times New Roman" w:eastAsia="Times New Roman" w:hAnsi="Times New Roman"/>
              </w:rPr>
            </w:pPr>
          </w:p>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Харенко Римма Николаевна</w:t>
            </w:r>
          </w:p>
          <w:p w:rsidR="004D00B3" w:rsidRPr="004D00B3" w:rsidRDefault="004D00B3" w:rsidP="004D00B3">
            <w:pPr>
              <w:jc w:val="both"/>
              <w:rPr>
                <w:rFonts w:ascii="Times New Roman" w:eastAsia="Times New Roman" w:hAnsi="Times New Roman"/>
                <w:bCs/>
                <w:spacing w:val="-2"/>
              </w:rPr>
            </w:pP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«Компьютер инжиниринг Бизнес-Школа», по дополнительной профессиональной программе: «Теория и методика преподавания дисциплины «Химия» в общеобразовательной школе в условиях реализации ФГОС», 144 часа, 09.08.2021г- 27.08.2021г.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Каменцева  Ольга Николаевна</w:t>
            </w:r>
          </w:p>
          <w:p w:rsidR="004D00B3" w:rsidRPr="004D00B3" w:rsidRDefault="004D00B3" w:rsidP="004D00B3">
            <w:pPr>
              <w:jc w:val="both"/>
              <w:rPr>
                <w:rFonts w:ascii="Times New Roman" w:eastAsia="Times New Roman" w:hAnsi="Times New Roman"/>
              </w:rPr>
            </w:pP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14</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Каменцев Сергей Иванович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15</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bCs/>
              </w:rPr>
              <w:t>Стасюк Евгений Федорович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«Компьютер инжиниринг Бизнес-Школа», по программе дополнительного профессионального образования «Физическая культура» по проблеме: «Реализация методического сопровождения ФГОС в системе инновационной педагогической деятельности учителя физической культуры», 144 часа, 09.08. 2021г-27.08.2021г.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16</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 xml:space="preserve">Лопатин Владимир Владимирович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p w:rsidR="004D00B3" w:rsidRPr="004D00B3" w:rsidRDefault="004D00B3" w:rsidP="004D00B3">
            <w:pPr>
              <w:rPr>
                <w:rFonts w:ascii="Times New Roman" w:eastAsia="Times New Roman" w:hAnsi="Times New Roman"/>
                <w:bCs/>
                <w:spacing w:val="-2"/>
              </w:rPr>
            </w:pP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17</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 xml:space="preserve">Чернышов Евгений Александрович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18</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highlight w:val="yellow"/>
              </w:rPr>
            </w:pPr>
            <w:r w:rsidRPr="004D00B3">
              <w:rPr>
                <w:rFonts w:ascii="Times New Roman" w:eastAsia="Times New Roman" w:hAnsi="Times New Roman"/>
                <w:bCs/>
                <w:spacing w:val="-2"/>
              </w:rPr>
              <w:t>Зимина Наталья Владимировна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rPr>
            </w:pPr>
            <w:r w:rsidRPr="004D00B3">
              <w:rPr>
                <w:rFonts w:ascii="Times New Roman" w:eastAsia="Times New Roman" w:hAnsi="Times New Roman"/>
              </w:rPr>
              <w:t>19</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rPr>
              <w:t>Бурыкина Жанна Валентиновна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20</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bCs/>
              </w:rPr>
              <w:t xml:space="preserve">Бербенец Оксана Николаевна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21</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rPr>
            </w:pPr>
            <w:r w:rsidRPr="004D00B3">
              <w:rPr>
                <w:rFonts w:ascii="Times New Roman" w:eastAsia="Times New Roman" w:hAnsi="Times New Roman"/>
              </w:rPr>
              <w:t>Подкопаев Павел Анатольевич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jc w:val="both"/>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jc w:val="both"/>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22</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Алексеенко Ирина Алексеевна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«Компьютер инжиниринг Бизнес-Школа», по программе дополнительного профессионального образования «История и обществознание (включая экономику и право)» по проблеме: реализация методического сопровождения ФГОС в системе инновационной педагогической деятельности учителя истории и обществознания», 144 часа, 09.08.2021г- 27.08.2021г.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ООО «Компьютер инжиниринг Бизнес-Школа», по программе дополнительного профессионального образования «Основы православной культуры в условиях реализации ФГОС», 144 часа, 09.08.2021г-27.08.2021г.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23</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Казеева Виктория Петровна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ФГБО Учреждение высшего образования «Ростовский государственный медицинский университет» Министерства здравоохранения Российской Федерации, «Пхихопрофилактика и психокоррекция девиантного и наркозависимого поведения несовершеннолетних», 36ч., с 15 февраля 2021г. по 20 февраля 2021г.</w:t>
            </w:r>
          </w:p>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24</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Матвеева Элла Юрьевна</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ФГБО Учреждение высшего образования «Ростовский государственный медицинский университет» Министерства здравоохранения Российской Федерации, «Пхихопрофилактика и психокоррекция девиантного и наркозависимого поведения несовершеннолетних», 36ч., с 15 февраля 2021г. по 20 февраля 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25</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Левичева Ольга Владимировна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26</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Прокопенко Наталья Николаевна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27</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Федоренко Федор Федорович </w:t>
            </w:r>
          </w:p>
        </w:tc>
        <w:tc>
          <w:tcPr>
            <w:tcW w:w="4961"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p w:rsidR="004D00B3" w:rsidRPr="004D00B3" w:rsidRDefault="004D00B3" w:rsidP="004D00B3">
            <w:pPr>
              <w:rPr>
                <w:rFonts w:ascii="Times New Roman" w:eastAsia="Times New Roman" w:hAnsi="Times New Roman"/>
                <w:bCs/>
                <w:spacing w:val="-2"/>
              </w:rPr>
            </w:pP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28</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Ясковец Валерий Артемович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29</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Беликов Вадим Витальевич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30</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Силка Иван Андреевич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31</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Поляков Иван Александрович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32</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 xml:space="preserve">Изучеев Александр Александрович </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33</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Колесников Евгений Всеволодович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34</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Борисенко Юрий Сергеевич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35</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Шаповалов Юрий Алексеевич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Брянск ООО «НПО ПрофЭкспортСофт» по программе дополнительного профессионального образования по программе: «Правила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 72 часа, 23.03.2021г.</w:t>
            </w:r>
          </w:p>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36</w:t>
            </w:r>
          </w:p>
        </w:tc>
        <w:tc>
          <w:tcPr>
            <w:tcW w:w="2552"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Михеев Анатолий Алексеевич</w:t>
            </w:r>
          </w:p>
        </w:tc>
        <w:tc>
          <w:tcPr>
            <w:tcW w:w="4961" w:type="dxa"/>
            <w:tcBorders>
              <w:top w:val="single" w:sz="4" w:space="0" w:color="auto"/>
              <w:left w:val="single" w:sz="4" w:space="0" w:color="auto"/>
              <w:bottom w:val="single" w:sz="4" w:space="0" w:color="auto"/>
              <w:right w:val="single" w:sz="4" w:space="0" w:color="auto"/>
            </w:tcBorders>
            <w:hideMark/>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 Новочеркасск, ЧОУДПО ИПиПК» по дополнительной профессиональной программе «Оказание первой доврачебной помощи», 18 часов, 24.04.2021г.</w:t>
            </w: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37</w:t>
            </w:r>
          </w:p>
        </w:tc>
        <w:tc>
          <w:tcPr>
            <w:tcW w:w="2552"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Мирошников Александр Владимирович</w:t>
            </w:r>
          </w:p>
        </w:tc>
        <w:tc>
          <w:tcPr>
            <w:tcW w:w="4961"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tc>
      </w:tr>
      <w:tr w:rsidR="004D00B3" w:rsidRPr="004D00B3" w:rsidTr="004D00B3">
        <w:trPr>
          <w:jc w:val="center"/>
        </w:trPr>
        <w:tc>
          <w:tcPr>
            <w:tcW w:w="85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38</w:t>
            </w:r>
          </w:p>
        </w:tc>
        <w:tc>
          <w:tcPr>
            <w:tcW w:w="2552"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rPr>
            </w:pPr>
            <w:r w:rsidRPr="004D00B3">
              <w:rPr>
                <w:rFonts w:ascii="Times New Roman" w:eastAsia="Times New Roman" w:hAnsi="Times New Roman"/>
              </w:rPr>
              <w:t>Полывянный Александр Александрович</w:t>
            </w:r>
          </w:p>
        </w:tc>
        <w:tc>
          <w:tcPr>
            <w:tcW w:w="4961"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p>
        </w:tc>
        <w:tc>
          <w:tcPr>
            <w:tcW w:w="2640" w:type="dxa"/>
            <w:tcBorders>
              <w:top w:val="single" w:sz="4" w:space="0" w:color="auto"/>
              <w:left w:val="single" w:sz="4" w:space="0" w:color="auto"/>
              <w:bottom w:val="single" w:sz="4" w:space="0" w:color="auto"/>
              <w:right w:val="single" w:sz="4" w:space="0" w:color="auto"/>
            </w:tcBorders>
          </w:tcPr>
          <w:p w:rsidR="004D00B3" w:rsidRPr="004D00B3" w:rsidRDefault="004D00B3" w:rsidP="004D00B3">
            <w:pPr>
              <w:rPr>
                <w:rFonts w:ascii="Times New Roman" w:eastAsia="Times New Roman" w:hAnsi="Times New Roman"/>
                <w:bCs/>
                <w:spacing w:val="-2"/>
              </w:rPr>
            </w:pPr>
            <w:r w:rsidRPr="004D00B3">
              <w:rPr>
                <w:rFonts w:ascii="Times New Roman" w:eastAsia="Times New Roman" w:hAnsi="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tc>
      </w:tr>
    </w:tbl>
    <w:p w:rsidR="00791349" w:rsidRPr="00683EAB" w:rsidRDefault="00791349" w:rsidP="004D00B3">
      <w:pPr>
        <w:rPr>
          <w:rFonts w:ascii="Times New Roman" w:hAnsi="Times New Roman" w:cs="Times New Roman"/>
          <w:b/>
          <w:sz w:val="28"/>
          <w:szCs w:val="28"/>
          <w:u w:val="single"/>
        </w:rPr>
      </w:pPr>
    </w:p>
    <w:p w:rsidR="00791349" w:rsidRPr="00683EAB" w:rsidRDefault="00791349" w:rsidP="00791349">
      <w:pPr>
        <w:jc w:val="center"/>
        <w:rPr>
          <w:b/>
          <w:sz w:val="28"/>
          <w:szCs w:val="28"/>
          <w:u w:val="single"/>
        </w:rPr>
      </w:pPr>
    </w:p>
    <w:p w:rsidR="00791349" w:rsidRPr="00683EAB" w:rsidRDefault="00791349" w:rsidP="00791349">
      <w:pPr>
        <w:jc w:val="center"/>
        <w:rPr>
          <w:b/>
          <w:sz w:val="28"/>
          <w:szCs w:val="28"/>
          <w:u w:val="single"/>
        </w:rPr>
      </w:pPr>
    </w:p>
    <w:p w:rsidR="00791349" w:rsidRPr="003B7544" w:rsidRDefault="00791349" w:rsidP="00791349">
      <w:pPr>
        <w:rPr>
          <w:b/>
          <w:sz w:val="28"/>
          <w:szCs w:val="28"/>
          <w:u w:val="single"/>
        </w:rPr>
        <w:sectPr w:rsidR="00791349" w:rsidRPr="003B7544" w:rsidSect="00BD70FC">
          <w:footerReference w:type="even" r:id="rId22"/>
          <w:pgSz w:w="11906" w:h="16838"/>
          <w:pgMar w:top="851" w:right="282" w:bottom="720" w:left="567" w:header="709" w:footer="709" w:gutter="0"/>
          <w:cols w:space="708"/>
          <w:docGrid w:linePitch="360"/>
        </w:sectPr>
      </w:pPr>
    </w:p>
    <w:p w:rsidR="008F3621" w:rsidRPr="004D00B3" w:rsidRDefault="008F3621" w:rsidP="004D00B3">
      <w:pPr>
        <w:rPr>
          <w:rFonts w:ascii="Times New Roman" w:hAnsi="Times New Roman" w:cs="Times New Roman"/>
          <w:sz w:val="28"/>
          <w:szCs w:val="28"/>
        </w:rPr>
      </w:pPr>
      <w:r w:rsidRPr="00F7318A">
        <w:rPr>
          <w:rFonts w:ascii="Times New Roman" w:hAnsi="Times New Roman" w:cs="Times New Roman"/>
          <w:sz w:val="28"/>
          <w:szCs w:val="28"/>
        </w:rPr>
        <w:t xml:space="preserve"> </w:t>
      </w:r>
      <w:r w:rsidRPr="004D00B3">
        <w:rPr>
          <w:rFonts w:ascii="Times New Roman" w:hAnsi="Times New Roman" w:cs="Times New Roman"/>
          <w:sz w:val="28"/>
          <w:szCs w:val="28"/>
        </w:rPr>
        <w:t xml:space="preserve">Повышению качества кадрового обеспечения корпуса в первую очередь способствует эффективно налаженная методическая работа. Организация целостного, основанного на достижениях науки, педагогического опыта и на конкретном анализе образовательной деятельности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0B7319" w:rsidRPr="004D00B3" w:rsidRDefault="000B7319" w:rsidP="004F0A8D">
      <w:pPr>
        <w:spacing w:line="240" w:lineRule="auto"/>
        <w:rPr>
          <w:rFonts w:ascii="Times New Roman" w:hAnsi="Times New Roman" w:cs="Times New Roman"/>
          <w:sz w:val="28"/>
          <w:szCs w:val="28"/>
        </w:rPr>
      </w:pPr>
      <w:r w:rsidRPr="004D00B3">
        <w:rPr>
          <w:rFonts w:ascii="Times New Roman" w:hAnsi="Times New Roman" w:cs="Times New Roman"/>
          <w:b/>
          <w:sz w:val="28"/>
          <w:szCs w:val="28"/>
        </w:rPr>
        <w:t xml:space="preserve">Методическая тема: </w:t>
      </w:r>
      <w:r w:rsidRPr="004D00B3">
        <w:rPr>
          <w:rFonts w:ascii="Times New Roman" w:hAnsi="Times New Roman" w:cs="Times New Roman"/>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0B7319" w:rsidRPr="004D00B3" w:rsidRDefault="008F3621" w:rsidP="004F0A8D">
      <w:pPr>
        <w:spacing w:line="240" w:lineRule="auto"/>
        <w:rPr>
          <w:rFonts w:ascii="Times New Roman" w:hAnsi="Times New Roman" w:cs="Times New Roman"/>
          <w:sz w:val="28"/>
          <w:szCs w:val="28"/>
        </w:rPr>
      </w:pPr>
      <w:r w:rsidRPr="004D00B3">
        <w:rPr>
          <w:rFonts w:ascii="Times New Roman" w:hAnsi="Times New Roman" w:cs="Times New Roman"/>
          <w:sz w:val="28"/>
          <w:szCs w:val="28"/>
        </w:rPr>
        <w:t xml:space="preserve">     При организации методической работы корпуса были отобраны те формы работы, которые позволили решать проблемы и задачи, стоящие перед корпусом:</w:t>
      </w:r>
    </w:p>
    <w:p w:rsidR="008F3621" w:rsidRPr="004D00B3" w:rsidRDefault="008F3621" w:rsidP="004F0A8D">
      <w:pPr>
        <w:spacing w:line="240" w:lineRule="auto"/>
        <w:rPr>
          <w:rFonts w:ascii="Times New Roman" w:hAnsi="Times New Roman" w:cs="Times New Roman"/>
          <w:sz w:val="28"/>
          <w:szCs w:val="28"/>
        </w:rPr>
      </w:pPr>
      <w:r w:rsidRPr="004D00B3">
        <w:rPr>
          <w:rFonts w:ascii="Times New Roman" w:hAnsi="Times New Roman" w:cs="Times New Roman"/>
          <w:sz w:val="28"/>
          <w:szCs w:val="28"/>
        </w:rPr>
        <w:t xml:space="preserve"> </w:t>
      </w:r>
      <w:r w:rsidR="000B7319" w:rsidRPr="004D00B3">
        <w:rPr>
          <w:rFonts w:ascii="Times New Roman" w:hAnsi="Times New Roman" w:cs="Times New Roman"/>
          <w:sz w:val="28"/>
          <w:szCs w:val="28"/>
        </w:rPr>
        <w:t xml:space="preserve">- </w:t>
      </w:r>
      <w:r w:rsidRPr="004D00B3">
        <w:rPr>
          <w:rFonts w:ascii="Times New Roman" w:hAnsi="Times New Roman" w:cs="Times New Roman"/>
          <w:sz w:val="28"/>
          <w:szCs w:val="28"/>
        </w:rPr>
        <w:t>тематические педагогические советы</w:t>
      </w:r>
      <w:r w:rsidR="00791349" w:rsidRPr="004D00B3">
        <w:rPr>
          <w:rFonts w:ascii="Times New Roman" w:hAnsi="Times New Roman" w:cs="Times New Roman"/>
          <w:sz w:val="28"/>
          <w:szCs w:val="28"/>
        </w:rPr>
        <w:t xml:space="preserve"> за 2020-2021</w:t>
      </w:r>
      <w:r w:rsidR="004F0A8D" w:rsidRPr="004D00B3">
        <w:rPr>
          <w:rFonts w:ascii="Times New Roman" w:hAnsi="Times New Roman" w:cs="Times New Roman"/>
          <w:sz w:val="28"/>
          <w:szCs w:val="28"/>
        </w:rPr>
        <w:t xml:space="preserve"> учебный год </w:t>
      </w:r>
    </w:p>
    <w:p w:rsidR="00791349" w:rsidRPr="004D00B3" w:rsidRDefault="00791349" w:rsidP="00791349">
      <w:pPr>
        <w:spacing w:line="360" w:lineRule="auto"/>
        <w:ind w:left="366"/>
        <w:rPr>
          <w:rFonts w:ascii="Times New Roman" w:hAnsi="Times New Roman" w:cs="Times New Roman"/>
          <w:b/>
          <w:bCs/>
          <w:sz w:val="28"/>
          <w:szCs w:val="28"/>
        </w:rPr>
      </w:pPr>
      <w:r w:rsidRPr="004D00B3">
        <w:rPr>
          <w:rFonts w:ascii="Times New Roman" w:hAnsi="Times New Roman" w:cs="Times New Roman"/>
          <w:b/>
          <w:sz w:val="28"/>
          <w:szCs w:val="28"/>
        </w:rPr>
        <w:t>1.</w:t>
      </w:r>
      <w:r w:rsidRPr="004D00B3">
        <w:rPr>
          <w:rFonts w:ascii="Times New Roman" w:hAnsi="Times New Roman" w:cs="Times New Roman"/>
          <w:sz w:val="28"/>
          <w:szCs w:val="28"/>
        </w:rPr>
        <w:t xml:space="preserve"> </w:t>
      </w:r>
      <w:r w:rsidRPr="004D00B3">
        <w:rPr>
          <w:rFonts w:ascii="Times New Roman" w:hAnsi="Times New Roman" w:cs="Times New Roman"/>
          <w:b/>
          <w:sz w:val="28"/>
          <w:szCs w:val="28"/>
        </w:rPr>
        <w:t>От 28.08.2020  г. Тема:</w:t>
      </w:r>
      <w:r w:rsidRPr="004D00B3">
        <w:rPr>
          <w:rFonts w:ascii="Times New Roman" w:hAnsi="Times New Roman" w:cs="Times New Roman"/>
          <w:sz w:val="28"/>
          <w:szCs w:val="28"/>
        </w:rPr>
        <w:t xml:space="preserve"> </w:t>
      </w:r>
      <w:r w:rsidRPr="004D00B3">
        <w:rPr>
          <w:rFonts w:ascii="Times New Roman" w:hAnsi="Times New Roman" w:cs="Times New Roman"/>
          <w:b/>
          <w:sz w:val="28"/>
          <w:szCs w:val="28"/>
        </w:rPr>
        <w:t>«</w:t>
      </w:r>
      <w:r w:rsidRPr="004D00B3">
        <w:rPr>
          <w:rFonts w:ascii="Times New Roman" w:hAnsi="Times New Roman" w:cs="Times New Roman"/>
          <w:b/>
          <w:bCs/>
          <w:sz w:val="28"/>
          <w:szCs w:val="28"/>
        </w:rPr>
        <w:t>Учебно-воспитательный процесс: результаты 2019-2020 учебного года, задачи на 2020-2021  учебный год».</w:t>
      </w:r>
      <w:r w:rsidRPr="004D00B3">
        <w:rPr>
          <w:rFonts w:ascii="Times New Roman" w:hAnsi="Times New Roman" w:cs="Times New Roman"/>
          <w:sz w:val="28"/>
          <w:szCs w:val="28"/>
        </w:rPr>
        <w:t>1. Итоги  работы ГБОУ РО «ОККК» за 2019-2020 учебный год. Основные направления развития образовательного процесса на 2020-2021 учебный год в соответствии с целями национального проекта «Образование».  Новые вызовы, обусловленные спецификой организации образовательного процесса в условиях профилактики распространения новой коронавирусной инфекции «COVID-19»» (доклад  Алексеенко И.А., заместителя директора по УВР; Ю.А. Пустового, заместителя директора по ВР).  2. Рассмотрение Плана учебно-воспитательной работы на 2020-2021 учебный год, Плана развития внутрикорпусной системы оценки качества образования ГБОУ РО «ОККК» на 2020-2021 учебный год, Дорожная карта подготовки к проведению государственной итоговой аттестации по образовательным программам основного общего и среднего общего образования в ГБОУ РО «ОККК»  в 2021 году  (доклад Волкова И.В., директора ГБОУ РО «ОККК»).3. Рассмотрение основных образовательных программ основного общего образования, среднего общего образования и дополнительного образования, включая учебный план, программно-методическое обеспечение образовательного процесса учебной литературы на 2020-2021 учебный год,  календарный учебный график,  рабочих программ по предметам, программ детских объединений, программ внеурочной деятельности, тарификации педагогических сотрудников (выступление И.А. Алексеенко, зам. директора по УВР, Ю.А. Пустового, зам. директора по  ВР).4. Рассмотрение Программы воспитания ГБОУ РО «ОККК» как обязательной части основных образовательных программ  (доклад Ю.А. Пустового, зам. директора по  ВР).</w:t>
      </w:r>
    </w:p>
    <w:p w:rsidR="00791349" w:rsidRPr="004D00B3" w:rsidRDefault="00791349" w:rsidP="00791349">
      <w:pPr>
        <w:rPr>
          <w:rFonts w:ascii="Times New Roman" w:hAnsi="Times New Roman" w:cs="Times New Roman"/>
          <w:sz w:val="28"/>
          <w:szCs w:val="28"/>
        </w:rPr>
      </w:pPr>
      <w:r w:rsidRPr="004D00B3">
        <w:rPr>
          <w:rFonts w:ascii="Times New Roman" w:hAnsi="Times New Roman" w:cs="Times New Roman"/>
          <w:b/>
          <w:sz w:val="28"/>
          <w:szCs w:val="28"/>
        </w:rPr>
        <w:t xml:space="preserve">2.    От 12.11.2020  г. Тема: </w:t>
      </w:r>
      <w:r w:rsidRPr="004D00B3">
        <w:rPr>
          <w:rFonts w:ascii="Times New Roman" w:hAnsi="Times New Roman" w:cs="Times New Roman"/>
          <w:b/>
          <w:bCs/>
          <w:sz w:val="28"/>
          <w:szCs w:val="28"/>
        </w:rPr>
        <w:t>«Качество образования как основной показатель работы корпуса».</w:t>
      </w:r>
      <w:r w:rsidRPr="004D00B3">
        <w:rPr>
          <w:rFonts w:ascii="Times New Roman" w:hAnsi="Times New Roman" w:cs="Times New Roman"/>
          <w:sz w:val="28"/>
          <w:szCs w:val="28"/>
        </w:rPr>
        <w:t xml:space="preserve"> 1.  Анализ образовательной деятельности ГБОУ РО «ОККК»   за I четверть  2020-2021 учебного года (доклад  заместителя директора по УВР Алексеенко И.А.)2. </w:t>
      </w:r>
      <w:r w:rsidRPr="004D00B3">
        <w:rPr>
          <w:rFonts w:ascii="Times New Roman" w:hAnsi="Times New Roman" w:cs="Times New Roman"/>
          <w:bCs/>
          <w:sz w:val="28"/>
          <w:szCs w:val="28"/>
        </w:rPr>
        <w:t>«Качество образования как основной показатель работы корпуса» (</w:t>
      </w:r>
      <w:r w:rsidRPr="004D00B3">
        <w:rPr>
          <w:rFonts w:ascii="Times New Roman" w:hAnsi="Times New Roman" w:cs="Times New Roman"/>
          <w:sz w:val="28"/>
          <w:szCs w:val="28"/>
        </w:rPr>
        <w:t>доклады  зам по УВР Алексеенко И.А., руководителей МО Каменцевой Е.В., Касперовой Е.В., воспитателя Ясковец В.А.) 3. «</w:t>
      </w:r>
      <w:r w:rsidRPr="004D00B3">
        <w:rPr>
          <w:rFonts w:ascii="Times New Roman" w:hAnsi="Times New Roman" w:cs="Times New Roman"/>
          <w:bCs/>
          <w:sz w:val="28"/>
          <w:szCs w:val="28"/>
        </w:rPr>
        <w:t>Инструкция по организации и проведению самоподготовки кадет» (зам по ВР Пустовой Ю.А.) .</w:t>
      </w:r>
    </w:p>
    <w:p w:rsidR="00791349" w:rsidRPr="004D00B3" w:rsidRDefault="00791349" w:rsidP="00791349">
      <w:pPr>
        <w:rPr>
          <w:rFonts w:ascii="Times New Roman" w:hAnsi="Times New Roman" w:cs="Times New Roman"/>
          <w:sz w:val="28"/>
          <w:szCs w:val="28"/>
        </w:rPr>
      </w:pPr>
      <w:r w:rsidRPr="004D00B3">
        <w:rPr>
          <w:rFonts w:ascii="Times New Roman" w:hAnsi="Times New Roman" w:cs="Times New Roman"/>
          <w:b/>
          <w:bCs/>
          <w:sz w:val="28"/>
          <w:szCs w:val="28"/>
        </w:rPr>
        <w:t xml:space="preserve">3. От 11.01.2021 </w:t>
      </w:r>
      <w:r w:rsidRPr="004D00B3">
        <w:rPr>
          <w:rFonts w:ascii="Times New Roman" w:hAnsi="Times New Roman" w:cs="Times New Roman"/>
          <w:b/>
          <w:sz w:val="28"/>
          <w:szCs w:val="28"/>
        </w:rPr>
        <w:t xml:space="preserve">Тема: </w:t>
      </w:r>
      <w:r w:rsidRPr="004D00B3">
        <w:rPr>
          <w:rFonts w:ascii="Times New Roman" w:hAnsi="Times New Roman" w:cs="Times New Roman"/>
          <w:b/>
          <w:bCs/>
          <w:sz w:val="28"/>
          <w:szCs w:val="28"/>
        </w:rPr>
        <w:t xml:space="preserve">«Ключевые направления достижения стратегической цели по вхождению Российской Федерации в число 10 ведущих стран мира по качеству общего образования». </w:t>
      </w:r>
      <w:r w:rsidRPr="004D00B3">
        <w:rPr>
          <w:rFonts w:ascii="Times New Roman" w:hAnsi="Times New Roman" w:cs="Times New Roman"/>
          <w:bCs/>
          <w:sz w:val="28"/>
          <w:szCs w:val="28"/>
        </w:rPr>
        <w:t>1</w:t>
      </w:r>
      <w:r w:rsidRPr="004D00B3">
        <w:rPr>
          <w:rFonts w:ascii="Times New Roman" w:hAnsi="Times New Roman" w:cs="Times New Roman"/>
          <w:b/>
          <w:bCs/>
          <w:sz w:val="28"/>
          <w:szCs w:val="28"/>
        </w:rPr>
        <w:t>.</w:t>
      </w:r>
      <w:r w:rsidRPr="004D00B3">
        <w:rPr>
          <w:rFonts w:ascii="Times New Roman" w:hAnsi="Times New Roman" w:cs="Times New Roman"/>
          <w:sz w:val="28"/>
          <w:szCs w:val="28"/>
        </w:rPr>
        <w:t>Анализ образовательной  (за II четверть и 1 полугодие)  и методической деятельности ГБОУ РО «ОККК»  за первое полугодие 2020-2021    учебного года (доклад  заместителя директора по УВР Алексеенко И.А.). 2.Анализ воспитательной работы ГБОУ РО «ОККК»   за  первое полугодие 2020-2021   учебного года (доклад  заместителя директора по ВР Пустовой Ю.А.) 3.</w:t>
      </w:r>
      <w:r w:rsidRPr="004D00B3">
        <w:rPr>
          <w:rFonts w:ascii="Times New Roman" w:hAnsi="Times New Roman" w:cs="Times New Roman"/>
          <w:bCs/>
          <w:sz w:val="28"/>
          <w:szCs w:val="28"/>
        </w:rPr>
        <w:t>«Ключевые направления достижения стратегической цели по вхождению Российской Федерации в число 10 ведущих стран мира по качеству общего образования »</w:t>
      </w:r>
      <w:r w:rsidRPr="004D00B3">
        <w:rPr>
          <w:rFonts w:ascii="Times New Roman" w:hAnsi="Times New Roman" w:cs="Times New Roman"/>
          <w:sz w:val="28"/>
          <w:szCs w:val="28"/>
        </w:rPr>
        <w:t xml:space="preserve"> (доклад учителя истории Гузенко В.В., старшего воспитателя Каменцева С.И.) 4. О выдвижении кандидатуры на  награждение Почетной грамотой Министерства просвещения Российской Федерации. 5.Рассмотрение положений  (локальных актов)  ГБОУ РО «ОККК» </w:t>
      </w:r>
    </w:p>
    <w:p w:rsidR="00791349" w:rsidRPr="004D00B3" w:rsidRDefault="00791349" w:rsidP="00791349">
      <w:pPr>
        <w:spacing w:line="240" w:lineRule="auto"/>
        <w:rPr>
          <w:rFonts w:ascii="Times New Roman" w:hAnsi="Times New Roman" w:cs="Times New Roman"/>
          <w:sz w:val="28"/>
          <w:szCs w:val="28"/>
        </w:rPr>
      </w:pPr>
      <w:r w:rsidRPr="004D00B3">
        <w:rPr>
          <w:rFonts w:ascii="Times New Roman" w:hAnsi="Times New Roman" w:cs="Times New Roman"/>
          <w:b/>
          <w:bCs/>
          <w:sz w:val="28"/>
          <w:szCs w:val="28"/>
        </w:rPr>
        <w:t xml:space="preserve">4. </w:t>
      </w:r>
      <w:r w:rsidRPr="004D00B3">
        <w:rPr>
          <w:rFonts w:ascii="Times New Roman" w:hAnsi="Times New Roman" w:cs="Times New Roman"/>
          <w:b/>
          <w:sz w:val="28"/>
          <w:szCs w:val="28"/>
        </w:rPr>
        <w:t xml:space="preserve">От 24.03.2021  г. Тема: </w:t>
      </w:r>
      <w:r w:rsidRPr="004D00B3">
        <w:rPr>
          <w:rFonts w:ascii="Times New Roman" w:hAnsi="Times New Roman" w:cs="Times New Roman"/>
          <w:sz w:val="28"/>
          <w:szCs w:val="28"/>
        </w:rPr>
        <w:t>«</w:t>
      </w:r>
      <w:r w:rsidRPr="004D00B3">
        <w:rPr>
          <w:rFonts w:ascii="Times New Roman" w:eastAsia="MS Mincho" w:hAnsi="Times New Roman" w:cs="Times New Roman"/>
          <w:sz w:val="28"/>
          <w:szCs w:val="28"/>
          <w:lang w:eastAsia="ja-JP"/>
        </w:rPr>
        <w:t xml:space="preserve">Особенности организации в корпусе воспитательного процесса. Программа воспитания 2021 </w:t>
      </w:r>
      <w:r w:rsidRPr="004D00B3">
        <w:rPr>
          <w:rFonts w:ascii="Times New Roman" w:hAnsi="Times New Roman" w:cs="Times New Roman"/>
          <w:sz w:val="28"/>
          <w:szCs w:val="28"/>
        </w:rPr>
        <w:t xml:space="preserve">» 1. Анализ образовательной деятельности ГБОУ РО «ОККК»  за III четверть  2020-2021  учебного года (доклад  заместителя директора по УВР Алексеенко И.А.). 2. О ходе подготовки к государственной итоговой аттестации выпускников 9 классов в форме ОГЭ и 11 классов в форме ЕГЭ:  Анализ результатов пробных экзаменов (доклад  заместителя директора по УВР Алексеенко И.А.) 3. Рассмотрение примерного  учебного плана  ГБОУ РО «ОККК» на 2021-2022  учебный год, предварительной тарификации на 2021-2022 учебный год (выступления заместителя директора по УВР Алексеенко И.А.) 4. </w:t>
      </w:r>
      <w:r w:rsidRPr="004D00B3">
        <w:rPr>
          <w:rFonts w:ascii="Times New Roman" w:eastAsia="MS Mincho" w:hAnsi="Times New Roman" w:cs="Times New Roman"/>
          <w:sz w:val="28"/>
          <w:szCs w:val="28"/>
          <w:lang w:eastAsia="ja-JP"/>
        </w:rPr>
        <w:t>Программа воспитания 2021 года</w:t>
      </w:r>
      <w:r w:rsidRPr="004D00B3">
        <w:rPr>
          <w:rFonts w:ascii="Times New Roman" w:hAnsi="Times New Roman" w:cs="Times New Roman"/>
          <w:sz w:val="28"/>
          <w:szCs w:val="28"/>
        </w:rPr>
        <w:t xml:space="preserve"> ( выступления руководителя МО классных руководителей Семендяевой Н.Н., воспитателя Изучеева А.А.) 5.  Рассмотрение кандидатуры обучающегося для награждения Почетным знаком «За отличие» (выступления заместителя директора по УВР Алексеенко И.А.) 6. Отчет по результатам самообследования за 2020  год (выступление директора Волкова И.В.)7. Выдвижение кандидатов на награждение ведомственным знаком отличия Министерства просвещения РФ «Отличник просвещения»  (выступление директора Волкова И.В.) 8. Рассмотрение положений  (локального акта)  ГБОУ РО «ОККК» (выступления заместителя директора по УВР Алексеенко И.А., заместителя директора по ВР Пустового Ю.А. )</w:t>
      </w:r>
    </w:p>
    <w:p w:rsidR="004F0A8D" w:rsidRPr="004D00B3" w:rsidRDefault="004F0A8D" w:rsidP="00220D62">
      <w:pPr>
        <w:rPr>
          <w:rFonts w:ascii="Times New Roman" w:hAnsi="Times New Roman" w:cs="Times New Roman"/>
          <w:sz w:val="28"/>
          <w:szCs w:val="28"/>
        </w:rPr>
      </w:pPr>
    </w:p>
    <w:p w:rsidR="00364093" w:rsidRPr="004D00B3" w:rsidRDefault="00364093" w:rsidP="000B7319">
      <w:pPr>
        <w:rPr>
          <w:rFonts w:ascii="Times New Roman" w:hAnsi="Times New Roman" w:cs="Times New Roman"/>
          <w:sz w:val="28"/>
          <w:szCs w:val="28"/>
        </w:rPr>
      </w:pPr>
      <w:r w:rsidRPr="004D00B3">
        <w:rPr>
          <w:rFonts w:ascii="Times New Roman" w:hAnsi="Times New Roman"/>
          <w:sz w:val="28"/>
          <w:szCs w:val="28"/>
        </w:rPr>
        <w:t xml:space="preserve">- </w:t>
      </w:r>
      <w:r w:rsidRPr="004D00B3">
        <w:rPr>
          <w:rFonts w:ascii="Times New Roman" w:hAnsi="Times New Roman" w:cs="Times New Roman"/>
          <w:sz w:val="28"/>
          <w:szCs w:val="28"/>
        </w:rPr>
        <w:t>методический совет</w:t>
      </w:r>
      <w:r w:rsidR="00BD70FC" w:rsidRPr="004D00B3">
        <w:rPr>
          <w:rFonts w:ascii="Times New Roman" w:hAnsi="Times New Roman" w:cs="Times New Roman"/>
          <w:sz w:val="28"/>
          <w:szCs w:val="28"/>
        </w:rPr>
        <w:t xml:space="preserve"> в </w:t>
      </w:r>
      <w:r w:rsidR="004F0A8D" w:rsidRPr="004D00B3">
        <w:rPr>
          <w:rFonts w:ascii="Times New Roman" w:hAnsi="Times New Roman" w:cs="Times New Roman"/>
          <w:sz w:val="28"/>
          <w:szCs w:val="28"/>
        </w:rPr>
        <w:t>2020</w:t>
      </w:r>
      <w:r w:rsidR="00BD70FC" w:rsidRPr="004D00B3">
        <w:rPr>
          <w:rFonts w:ascii="Times New Roman" w:hAnsi="Times New Roman" w:cs="Times New Roman"/>
          <w:sz w:val="28"/>
          <w:szCs w:val="28"/>
        </w:rPr>
        <w:t xml:space="preserve">-2021 </w:t>
      </w:r>
      <w:r w:rsidR="004F0A8D" w:rsidRPr="004D00B3">
        <w:rPr>
          <w:rFonts w:ascii="Times New Roman" w:hAnsi="Times New Roman" w:cs="Times New Roman"/>
          <w:sz w:val="28"/>
          <w:szCs w:val="28"/>
        </w:rPr>
        <w:t xml:space="preserve"> учебном году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938"/>
        <w:gridCol w:w="1560"/>
      </w:tblGrid>
      <w:tr w:rsidR="00BD70FC" w:rsidRPr="004D00B3" w:rsidTr="00BD70FC">
        <w:trPr>
          <w:trHeight w:val="444"/>
        </w:trPr>
        <w:tc>
          <w:tcPr>
            <w:tcW w:w="425"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ind w:left="-1242"/>
              <w:jc w:val="right"/>
              <w:rPr>
                <w:rFonts w:ascii="Times New Roman" w:eastAsia="Times New Roman" w:hAnsi="Times New Roman" w:cs="Times New Roman"/>
                <w:b/>
                <w:bCs/>
                <w:sz w:val="28"/>
                <w:szCs w:val="28"/>
              </w:rPr>
            </w:pPr>
            <w:r w:rsidRPr="004D00B3">
              <w:rPr>
                <w:rFonts w:ascii="Times New Roman" w:eastAsia="Times New Roman" w:hAnsi="Times New Roman" w:cs="Times New Roman"/>
                <w:b/>
                <w:bCs/>
                <w:sz w:val="28"/>
                <w:szCs w:val="28"/>
              </w:rPr>
              <w:t>№ п/п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BD70FC">
            <w:pPr>
              <w:ind w:left="-1242"/>
              <w:jc w:val="center"/>
              <w:rPr>
                <w:rFonts w:ascii="Times New Roman" w:eastAsia="Times New Roman" w:hAnsi="Times New Roman" w:cs="Times New Roman"/>
                <w:b/>
                <w:bCs/>
                <w:sz w:val="28"/>
                <w:szCs w:val="28"/>
              </w:rPr>
            </w:pPr>
            <w:r w:rsidRPr="004D00B3">
              <w:rPr>
                <w:rFonts w:ascii="Times New Roman" w:eastAsia="Times New Roman" w:hAnsi="Times New Roman" w:cs="Times New Roman"/>
                <w:b/>
                <w:bCs/>
                <w:sz w:val="28"/>
                <w:szCs w:val="28"/>
              </w:rPr>
              <w:t>Содержание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BD70FC">
            <w:pPr>
              <w:ind w:left="-1242" w:firstLine="12"/>
              <w:jc w:val="right"/>
              <w:rPr>
                <w:rFonts w:ascii="Times New Roman" w:eastAsia="Times New Roman" w:hAnsi="Times New Roman" w:cs="Times New Roman"/>
                <w:b/>
                <w:bCs/>
                <w:sz w:val="28"/>
                <w:szCs w:val="28"/>
              </w:rPr>
            </w:pPr>
            <w:r w:rsidRPr="004D00B3">
              <w:rPr>
                <w:rFonts w:ascii="Times New Roman" w:eastAsia="Times New Roman" w:hAnsi="Times New Roman" w:cs="Times New Roman"/>
                <w:b/>
                <w:bCs/>
                <w:sz w:val="28"/>
                <w:szCs w:val="28"/>
              </w:rPr>
              <w:t>Дата</w:t>
            </w:r>
          </w:p>
        </w:tc>
      </w:tr>
      <w:tr w:rsidR="00BD70FC" w:rsidRPr="004D00B3" w:rsidTr="00BD70FC">
        <w:tc>
          <w:tcPr>
            <w:tcW w:w="425"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pStyle w:val="ac"/>
              <w:tabs>
                <w:tab w:val="left" w:pos="299"/>
              </w:tabs>
              <w:ind w:left="-1242"/>
              <w:jc w:val="right"/>
              <w:rPr>
                <w:sz w:val="28"/>
                <w:szCs w:val="28"/>
                <w:lang w:eastAsia="en-US"/>
              </w:rPr>
            </w:pPr>
            <w:r w:rsidRPr="004D00B3">
              <w:rPr>
                <w:sz w:val="28"/>
                <w:szCs w:val="28"/>
                <w:lang w:eastAsia="en-US"/>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525253">
            <w:pPr>
              <w:pStyle w:val="a6"/>
              <w:numPr>
                <w:ilvl w:val="0"/>
                <w:numId w:val="44"/>
              </w:numPr>
              <w:spacing w:after="200" w:line="276" w:lineRule="auto"/>
              <w:rPr>
                <w:sz w:val="28"/>
                <w:szCs w:val="28"/>
              </w:rPr>
            </w:pPr>
            <w:r w:rsidRPr="004D00B3">
              <w:rPr>
                <w:sz w:val="28"/>
                <w:szCs w:val="28"/>
              </w:rPr>
              <w:t>Утверждение плана работы методического совета.</w:t>
            </w:r>
          </w:p>
          <w:p w:rsidR="00BD70FC" w:rsidRPr="004D00B3" w:rsidRDefault="00BD70FC" w:rsidP="00525253">
            <w:pPr>
              <w:pStyle w:val="a6"/>
              <w:numPr>
                <w:ilvl w:val="0"/>
                <w:numId w:val="44"/>
              </w:numPr>
              <w:spacing w:after="200" w:line="276" w:lineRule="auto"/>
              <w:rPr>
                <w:sz w:val="28"/>
                <w:szCs w:val="28"/>
              </w:rPr>
            </w:pPr>
            <w:r w:rsidRPr="004D00B3">
              <w:rPr>
                <w:sz w:val="28"/>
                <w:szCs w:val="28"/>
              </w:rPr>
              <w:t>Организация работы предметных МО. Утверждение планов работы методических объединений.</w:t>
            </w:r>
          </w:p>
          <w:p w:rsidR="00BD70FC" w:rsidRPr="004D00B3" w:rsidRDefault="00BD70FC" w:rsidP="00525253">
            <w:pPr>
              <w:pStyle w:val="a6"/>
              <w:numPr>
                <w:ilvl w:val="0"/>
                <w:numId w:val="44"/>
              </w:numPr>
              <w:spacing w:after="200" w:line="276" w:lineRule="auto"/>
              <w:rPr>
                <w:sz w:val="28"/>
                <w:szCs w:val="28"/>
              </w:rPr>
            </w:pPr>
            <w:r w:rsidRPr="004D00B3">
              <w:rPr>
                <w:sz w:val="28"/>
                <w:szCs w:val="28"/>
              </w:rPr>
              <w:t>Утверждение списка аттестуемых учителей</w:t>
            </w:r>
          </w:p>
          <w:p w:rsidR="00BD70FC" w:rsidRPr="004D00B3" w:rsidRDefault="00BD70FC" w:rsidP="00525253">
            <w:pPr>
              <w:pStyle w:val="a6"/>
              <w:numPr>
                <w:ilvl w:val="0"/>
                <w:numId w:val="44"/>
              </w:numPr>
              <w:spacing w:after="200" w:line="276" w:lineRule="auto"/>
              <w:rPr>
                <w:sz w:val="28"/>
                <w:szCs w:val="28"/>
              </w:rPr>
            </w:pPr>
            <w:r w:rsidRPr="004D00B3">
              <w:rPr>
                <w:sz w:val="28"/>
                <w:szCs w:val="28"/>
              </w:rPr>
              <w:t>Утверждение тематического планирования</w:t>
            </w:r>
          </w:p>
          <w:p w:rsidR="00BD70FC" w:rsidRPr="004D00B3" w:rsidRDefault="00BD70FC" w:rsidP="00525253">
            <w:pPr>
              <w:pStyle w:val="a6"/>
              <w:numPr>
                <w:ilvl w:val="0"/>
                <w:numId w:val="45"/>
              </w:numPr>
              <w:spacing w:after="200"/>
              <w:rPr>
                <w:sz w:val="28"/>
                <w:szCs w:val="28"/>
              </w:rPr>
            </w:pPr>
            <w:r w:rsidRPr="004D00B3">
              <w:rPr>
                <w:sz w:val="28"/>
                <w:szCs w:val="28"/>
              </w:rPr>
              <w:t>Организация и проведение школьных олимпиад.</w:t>
            </w:r>
          </w:p>
          <w:p w:rsidR="00BD70FC" w:rsidRPr="004D00B3" w:rsidRDefault="00BD70FC" w:rsidP="00BD70FC">
            <w:pPr>
              <w:pStyle w:val="a6"/>
              <w:ind w:left="-1242"/>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BD70FC">
            <w:pPr>
              <w:spacing w:line="240" w:lineRule="auto"/>
              <w:ind w:left="-1242"/>
              <w:jc w:val="right"/>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27.08.2020</w:t>
            </w:r>
          </w:p>
        </w:tc>
      </w:tr>
      <w:tr w:rsidR="00BD70FC" w:rsidRPr="004D00B3" w:rsidTr="00BD70FC">
        <w:trPr>
          <w:trHeight w:val="1800"/>
        </w:trPr>
        <w:tc>
          <w:tcPr>
            <w:tcW w:w="425"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ind w:left="-1242"/>
              <w:jc w:val="right"/>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2</w:t>
            </w:r>
            <w:r w:rsidRPr="004D00B3">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525253">
            <w:pPr>
              <w:pStyle w:val="a6"/>
              <w:numPr>
                <w:ilvl w:val="0"/>
                <w:numId w:val="45"/>
              </w:numPr>
              <w:spacing w:after="200"/>
              <w:rPr>
                <w:sz w:val="28"/>
                <w:szCs w:val="28"/>
              </w:rPr>
            </w:pPr>
            <w:r w:rsidRPr="004D00B3">
              <w:rPr>
                <w:sz w:val="28"/>
                <w:szCs w:val="28"/>
              </w:rPr>
              <w:t>Итоги мониторинга учебного процесса за 1 четверть.</w:t>
            </w:r>
          </w:p>
          <w:p w:rsidR="00BD70FC" w:rsidRPr="004D00B3" w:rsidRDefault="00BD70FC" w:rsidP="00525253">
            <w:pPr>
              <w:pStyle w:val="a6"/>
              <w:numPr>
                <w:ilvl w:val="0"/>
                <w:numId w:val="45"/>
              </w:numPr>
              <w:spacing w:after="200"/>
              <w:rPr>
                <w:sz w:val="28"/>
                <w:szCs w:val="28"/>
              </w:rPr>
            </w:pPr>
            <w:r w:rsidRPr="004D00B3">
              <w:rPr>
                <w:sz w:val="28"/>
                <w:szCs w:val="28"/>
              </w:rPr>
              <w:t>участие в олимпиадах, включенных в ежегодный проект приказа Минобрнауки РФ «Об утверждении Перечня олимпиад школьников на 2020-2021 учебный год»</w:t>
            </w:r>
          </w:p>
          <w:p w:rsidR="00BD70FC" w:rsidRPr="004D00B3" w:rsidRDefault="00BD70FC" w:rsidP="00BD70FC">
            <w:pPr>
              <w:pStyle w:val="a6"/>
              <w:ind w:left="459"/>
              <w:rPr>
                <w:sz w:val="28"/>
                <w:szCs w:val="28"/>
              </w:rPr>
            </w:pPr>
            <w:r w:rsidRPr="004D00B3">
              <w:rPr>
                <w:sz w:val="28"/>
                <w:szCs w:val="28"/>
              </w:rPr>
              <w:t>подготовка и проведение предметных недель</w:t>
            </w:r>
          </w:p>
        </w:tc>
        <w:tc>
          <w:tcPr>
            <w:tcW w:w="1560"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spacing w:line="240" w:lineRule="auto"/>
              <w:ind w:left="-1242"/>
              <w:jc w:val="right"/>
              <w:rPr>
                <w:rFonts w:ascii="Times New Roman" w:hAnsi="Times New Roman" w:cs="Times New Roman"/>
                <w:sz w:val="28"/>
                <w:szCs w:val="28"/>
              </w:rPr>
            </w:pPr>
            <w:r w:rsidRPr="004D00B3">
              <w:rPr>
                <w:rFonts w:ascii="Times New Roman" w:hAnsi="Times New Roman" w:cs="Times New Roman"/>
                <w:sz w:val="28"/>
                <w:szCs w:val="28"/>
              </w:rPr>
              <w:t>28.10.2020</w:t>
            </w:r>
          </w:p>
          <w:p w:rsidR="00BD70FC" w:rsidRPr="004D00B3" w:rsidRDefault="00BD70FC" w:rsidP="00BD70FC">
            <w:pPr>
              <w:spacing w:line="240" w:lineRule="auto"/>
              <w:ind w:left="-1242"/>
              <w:jc w:val="right"/>
              <w:rPr>
                <w:rFonts w:ascii="Times New Roman" w:hAnsi="Times New Roman" w:cs="Times New Roman"/>
                <w:sz w:val="28"/>
                <w:szCs w:val="28"/>
              </w:rPr>
            </w:pPr>
          </w:p>
          <w:p w:rsidR="00BD70FC" w:rsidRPr="004D00B3" w:rsidRDefault="00BD70FC" w:rsidP="00BD70FC">
            <w:pPr>
              <w:spacing w:line="240" w:lineRule="auto"/>
              <w:ind w:left="-1242"/>
              <w:jc w:val="right"/>
              <w:rPr>
                <w:rFonts w:ascii="Times New Roman" w:hAnsi="Times New Roman" w:cs="Times New Roman"/>
                <w:sz w:val="28"/>
                <w:szCs w:val="28"/>
              </w:rPr>
            </w:pPr>
          </w:p>
        </w:tc>
      </w:tr>
      <w:tr w:rsidR="00BD70FC" w:rsidRPr="004D00B3" w:rsidTr="00BD70FC">
        <w:trPr>
          <w:trHeight w:val="1414"/>
        </w:trPr>
        <w:tc>
          <w:tcPr>
            <w:tcW w:w="425"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ind w:left="-1242"/>
              <w:jc w:val="right"/>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3</w:t>
            </w:r>
            <w:r w:rsidRPr="004D00B3">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BD70FC" w:rsidRPr="004D00B3" w:rsidRDefault="00BD70FC" w:rsidP="00BD70FC">
            <w:pPr>
              <w:spacing w:line="240" w:lineRule="auto"/>
              <w:ind w:hanging="111"/>
              <w:rPr>
                <w:rFonts w:ascii="Times New Roman" w:hAnsi="Times New Roman" w:cs="Times New Roman"/>
                <w:sz w:val="28"/>
                <w:szCs w:val="28"/>
              </w:rPr>
            </w:pPr>
            <w:r w:rsidRPr="004D00B3">
              <w:rPr>
                <w:rFonts w:ascii="Times New Roman" w:hAnsi="Times New Roman" w:cs="Times New Roman"/>
                <w:sz w:val="28"/>
                <w:szCs w:val="28"/>
              </w:rPr>
              <w:t xml:space="preserve">- Итоги мониторинга учебного процесса за 1 полугодие.  </w:t>
            </w:r>
          </w:p>
          <w:p w:rsidR="00BD70FC" w:rsidRPr="004D00B3" w:rsidRDefault="00BD70FC" w:rsidP="00BD70FC">
            <w:pPr>
              <w:rPr>
                <w:rFonts w:ascii="Times New Roman" w:hAnsi="Times New Roman" w:cs="Times New Roman"/>
                <w:sz w:val="28"/>
                <w:szCs w:val="28"/>
              </w:rPr>
            </w:pPr>
            <w:r w:rsidRPr="004D00B3">
              <w:rPr>
                <w:rFonts w:ascii="Times New Roman" w:hAnsi="Times New Roman" w:cs="Times New Roman"/>
                <w:sz w:val="28"/>
                <w:szCs w:val="28"/>
              </w:rPr>
              <w:t>- Система работы корпуса  по подготовке к ОГЭ и ЕГЭ.</w:t>
            </w:r>
          </w:p>
        </w:tc>
        <w:tc>
          <w:tcPr>
            <w:tcW w:w="1560" w:type="dxa"/>
            <w:tcBorders>
              <w:top w:val="single" w:sz="4" w:space="0" w:color="auto"/>
              <w:left w:val="single" w:sz="4" w:space="0" w:color="auto"/>
              <w:bottom w:val="single" w:sz="4" w:space="0" w:color="auto"/>
              <w:right w:val="single" w:sz="4" w:space="0" w:color="auto"/>
            </w:tcBorders>
            <w:hideMark/>
          </w:tcPr>
          <w:p w:rsidR="00BD70FC" w:rsidRPr="004D00B3" w:rsidRDefault="00BD70FC" w:rsidP="00BD70FC">
            <w:pPr>
              <w:spacing w:line="240" w:lineRule="auto"/>
              <w:ind w:left="-1242"/>
              <w:jc w:val="right"/>
              <w:rPr>
                <w:rFonts w:ascii="Times New Roman" w:hAnsi="Times New Roman" w:cs="Times New Roman"/>
                <w:sz w:val="28"/>
                <w:szCs w:val="28"/>
              </w:rPr>
            </w:pPr>
            <w:r w:rsidRPr="004D00B3">
              <w:rPr>
                <w:rFonts w:ascii="Times New Roman" w:hAnsi="Times New Roman" w:cs="Times New Roman"/>
                <w:sz w:val="28"/>
                <w:szCs w:val="28"/>
              </w:rPr>
              <w:t xml:space="preserve">28.12.2020 </w:t>
            </w:r>
          </w:p>
        </w:tc>
      </w:tr>
      <w:tr w:rsidR="00BD70FC" w:rsidRPr="004D00B3" w:rsidTr="00BD70FC">
        <w:trPr>
          <w:trHeight w:val="1414"/>
        </w:trPr>
        <w:tc>
          <w:tcPr>
            <w:tcW w:w="425"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ind w:left="-1242"/>
              <w:jc w:val="right"/>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spacing w:after="0" w:line="240" w:lineRule="auto"/>
              <w:rPr>
                <w:rFonts w:ascii="Times New Roman" w:hAnsi="Times New Roman" w:cs="Times New Roman"/>
                <w:sz w:val="28"/>
                <w:szCs w:val="28"/>
              </w:rPr>
            </w:pPr>
            <w:r w:rsidRPr="004D00B3">
              <w:rPr>
                <w:rFonts w:ascii="Times New Roman" w:hAnsi="Times New Roman" w:cs="Times New Roman"/>
                <w:sz w:val="28"/>
                <w:szCs w:val="28"/>
              </w:rPr>
              <w:t xml:space="preserve">-  Работа с учащимися, имеющими низкую мотивацию к учебно-познавательной деятельности. </w:t>
            </w:r>
          </w:p>
          <w:p w:rsidR="00BD70FC" w:rsidRPr="004D00B3" w:rsidRDefault="00BD70FC" w:rsidP="00BD70FC">
            <w:pPr>
              <w:spacing w:after="0" w:line="240" w:lineRule="auto"/>
              <w:rPr>
                <w:rFonts w:ascii="Times New Roman" w:hAnsi="Times New Roman" w:cs="Times New Roman"/>
                <w:sz w:val="28"/>
                <w:szCs w:val="28"/>
              </w:rPr>
            </w:pPr>
            <w:r w:rsidRPr="004D00B3">
              <w:rPr>
                <w:rFonts w:ascii="Times New Roman" w:hAnsi="Times New Roman" w:cs="Times New Roman"/>
                <w:sz w:val="28"/>
                <w:szCs w:val="28"/>
              </w:rPr>
              <w:t>- Итоги мониторинга учебного процесса за 3 четверть.</w:t>
            </w:r>
          </w:p>
          <w:p w:rsidR="00BD70FC" w:rsidRPr="004D00B3" w:rsidRDefault="00BD70FC" w:rsidP="00BD70FC">
            <w:pPr>
              <w:spacing w:after="0" w:line="240" w:lineRule="auto"/>
              <w:rPr>
                <w:rFonts w:ascii="Times New Roman" w:hAnsi="Times New Roman" w:cs="Times New Roman"/>
                <w:sz w:val="28"/>
                <w:szCs w:val="28"/>
              </w:rPr>
            </w:pPr>
            <w:r w:rsidRPr="004D00B3">
              <w:rPr>
                <w:rFonts w:ascii="Times New Roman" w:hAnsi="Times New Roman" w:cs="Times New Roman"/>
                <w:sz w:val="28"/>
                <w:szCs w:val="28"/>
              </w:rPr>
              <w:t>-  Подготовка  и  проведение  ЕГЭ, ОГЭ, изучение нормативных документов.</w:t>
            </w:r>
          </w:p>
        </w:tc>
        <w:tc>
          <w:tcPr>
            <w:tcW w:w="1560"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spacing w:line="240" w:lineRule="auto"/>
              <w:ind w:left="-1242"/>
              <w:jc w:val="right"/>
              <w:rPr>
                <w:rFonts w:ascii="Times New Roman" w:hAnsi="Times New Roman" w:cs="Times New Roman"/>
                <w:sz w:val="28"/>
                <w:szCs w:val="28"/>
              </w:rPr>
            </w:pPr>
            <w:r w:rsidRPr="004D00B3">
              <w:rPr>
                <w:rFonts w:ascii="Times New Roman" w:hAnsi="Times New Roman" w:cs="Times New Roman"/>
                <w:sz w:val="28"/>
                <w:szCs w:val="28"/>
              </w:rPr>
              <w:t xml:space="preserve">25.03.2021 </w:t>
            </w:r>
          </w:p>
        </w:tc>
      </w:tr>
      <w:tr w:rsidR="00BD70FC" w:rsidRPr="004D00B3" w:rsidTr="00BD70FC">
        <w:trPr>
          <w:trHeight w:val="1414"/>
        </w:trPr>
        <w:tc>
          <w:tcPr>
            <w:tcW w:w="425"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ind w:left="-1242"/>
              <w:jc w:val="right"/>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spacing w:line="240" w:lineRule="auto"/>
              <w:ind w:left="69"/>
              <w:rPr>
                <w:rFonts w:ascii="Times New Roman" w:hAnsi="Times New Roman" w:cs="Times New Roman"/>
                <w:sz w:val="28"/>
                <w:szCs w:val="28"/>
              </w:rPr>
            </w:pPr>
            <w:r w:rsidRPr="004D00B3">
              <w:rPr>
                <w:rFonts w:ascii="Times New Roman" w:hAnsi="Times New Roman" w:cs="Times New Roman"/>
                <w:sz w:val="28"/>
                <w:szCs w:val="28"/>
              </w:rPr>
              <w:t>- Отчет руководителей  МО  о работе методического объединения в 2020-2021 учебном году.</w:t>
            </w:r>
          </w:p>
          <w:p w:rsidR="00BD70FC" w:rsidRPr="004D00B3" w:rsidRDefault="00BD70FC" w:rsidP="00BD70FC">
            <w:pPr>
              <w:numPr>
                <w:ilvl w:val="0"/>
                <w:numId w:val="8"/>
              </w:numPr>
              <w:tabs>
                <w:tab w:val="clear" w:pos="1263"/>
                <w:tab w:val="num" w:pos="219"/>
                <w:tab w:val="num" w:pos="358"/>
              </w:tabs>
              <w:spacing w:after="0" w:line="240" w:lineRule="auto"/>
              <w:ind w:left="503" w:hanging="503"/>
              <w:jc w:val="both"/>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Рекомендации по планированию и организации методической работы на 2021-2022 учебный год.</w:t>
            </w:r>
          </w:p>
          <w:p w:rsidR="00BD70FC" w:rsidRPr="004D00B3" w:rsidRDefault="00BD70FC" w:rsidP="00BD70FC">
            <w:pPr>
              <w:numPr>
                <w:ilvl w:val="0"/>
                <w:numId w:val="8"/>
              </w:numPr>
              <w:tabs>
                <w:tab w:val="clear" w:pos="1263"/>
                <w:tab w:val="num" w:pos="358"/>
                <w:tab w:val="num" w:pos="492"/>
              </w:tabs>
              <w:spacing w:after="0" w:line="240" w:lineRule="auto"/>
              <w:ind w:left="503" w:hanging="284"/>
              <w:jc w:val="both"/>
              <w:rPr>
                <w:rFonts w:ascii="Times New Roman" w:eastAsia="Times New Roman" w:hAnsi="Times New Roman" w:cs="Times New Roman"/>
                <w:sz w:val="28"/>
                <w:szCs w:val="28"/>
              </w:rPr>
            </w:pPr>
            <w:r w:rsidRPr="004D00B3">
              <w:rPr>
                <w:rFonts w:ascii="Times New Roman" w:eastAsia="Times New Roman" w:hAnsi="Times New Roman" w:cs="Times New Roman"/>
                <w:sz w:val="28"/>
                <w:szCs w:val="28"/>
              </w:rPr>
              <w:t>Итоги мониторинга учебного процесса за 4 четверть, год.</w:t>
            </w:r>
          </w:p>
        </w:tc>
        <w:tc>
          <w:tcPr>
            <w:tcW w:w="1560" w:type="dxa"/>
            <w:tcBorders>
              <w:top w:val="single" w:sz="4" w:space="0" w:color="auto"/>
              <w:left w:val="single" w:sz="4" w:space="0" w:color="auto"/>
              <w:bottom w:val="single" w:sz="4" w:space="0" w:color="auto"/>
              <w:right w:val="single" w:sz="4" w:space="0" w:color="auto"/>
            </w:tcBorders>
          </w:tcPr>
          <w:p w:rsidR="00BD70FC" w:rsidRPr="004D00B3" w:rsidRDefault="00BD70FC" w:rsidP="00BD70FC">
            <w:pPr>
              <w:spacing w:line="240" w:lineRule="auto"/>
              <w:ind w:left="-1242"/>
              <w:jc w:val="right"/>
              <w:rPr>
                <w:rFonts w:ascii="Times New Roman" w:hAnsi="Times New Roman" w:cs="Times New Roman"/>
                <w:sz w:val="28"/>
                <w:szCs w:val="28"/>
              </w:rPr>
            </w:pPr>
            <w:r w:rsidRPr="004D00B3">
              <w:rPr>
                <w:rFonts w:ascii="Times New Roman" w:hAnsi="Times New Roman" w:cs="Times New Roman"/>
                <w:sz w:val="28"/>
                <w:szCs w:val="28"/>
              </w:rPr>
              <w:t xml:space="preserve">14.06.2021 </w:t>
            </w:r>
          </w:p>
        </w:tc>
      </w:tr>
    </w:tbl>
    <w:p w:rsidR="00364093" w:rsidRPr="004D00B3" w:rsidRDefault="00364093" w:rsidP="00364093">
      <w:pPr>
        <w:spacing w:line="240" w:lineRule="auto"/>
        <w:rPr>
          <w:rFonts w:ascii="Times New Roman" w:hAnsi="Times New Roman" w:cs="Times New Roman"/>
          <w:sz w:val="24"/>
          <w:szCs w:val="24"/>
        </w:rPr>
      </w:pPr>
    </w:p>
    <w:p w:rsidR="003336A7" w:rsidRPr="004D00B3" w:rsidRDefault="003336A7" w:rsidP="00364093">
      <w:pPr>
        <w:spacing w:line="240" w:lineRule="auto"/>
        <w:rPr>
          <w:rFonts w:ascii="Times New Roman" w:hAnsi="Times New Roman" w:cs="Times New Roman"/>
          <w:sz w:val="28"/>
          <w:szCs w:val="28"/>
        </w:rPr>
      </w:pPr>
      <w:r w:rsidRPr="004D00B3">
        <w:rPr>
          <w:rFonts w:ascii="Times New Roman" w:hAnsi="Times New Roman" w:cs="Times New Roman"/>
          <w:sz w:val="28"/>
          <w:szCs w:val="28"/>
        </w:rPr>
        <w:t>- предметные и творческие объединения учителей</w:t>
      </w:r>
    </w:p>
    <w:p w:rsidR="001D4DAE" w:rsidRPr="004D00B3" w:rsidRDefault="001D4DAE" w:rsidP="001D4DAE">
      <w:pPr>
        <w:jc w:val="both"/>
        <w:rPr>
          <w:rFonts w:ascii="Times New Roman" w:hAnsi="Times New Roman" w:cs="Times New Roman"/>
          <w:sz w:val="28"/>
          <w:szCs w:val="28"/>
        </w:rPr>
      </w:pPr>
      <w:r w:rsidRPr="004D00B3">
        <w:rPr>
          <w:rFonts w:ascii="Times New Roman" w:hAnsi="Times New Roman" w:cs="Times New Roman"/>
          <w:sz w:val="28"/>
          <w:szCs w:val="28"/>
        </w:rPr>
        <w:t xml:space="preserve">- </w:t>
      </w:r>
      <w:r w:rsidR="0022333D" w:rsidRPr="004D00B3">
        <w:rPr>
          <w:rFonts w:ascii="Times New Roman" w:hAnsi="Times New Roman" w:cs="Times New Roman"/>
          <w:sz w:val="28"/>
          <w:szCs w:val="28"/>
        </w:rPr>
        <w:t>Семендяева Н.Н.</w:t>
      </w:r>
      <w:r w:rsidRPr="004D00B3">
        <w:rPr>
          <w:rFonts w:ascii="Times New Roman" w:hAnsi="Times New Roman" w:cs="Times New Roman"/>
          <w:sz w:val="28"/>
          <w:szCs w:val="28"/>
        </w:rPr>
        <w:t xml:space="preserve">, учитель </w:t>
      </w:r>
      <w:r w:rsidR="0022333D" w:rsidRPr="004D00B3">
        <w:rPr>
          <w:rFonts w:ascii="Times New Roman" w:hAnsi="Times New Roman" w:cs="Times New Roman"/>
          <w:sz w:val="28"/>
          <w:szCs w:val="28"/>
        </w:rPr>
        <w:t>географии</w:t>
      </w:r>
      <w:r w:rsidRPr="004D00B3">
        <w:rPr>
          <w:rFonts w:ascii="Times New Roman" w:hAnsi="Times New Roman" w:cs="Times New Roman"/>
          <w:sz w:val="28"/>
          <w:szCs w:val="28"/>
        </w:rPr>
        <w:t>,  руководитель МО  учителей гуманитарного и эстетического цикла;</w:t>
      </w:r>
    </w:p>
    <w:p w:rsidR="001D4DAE" w:rsidRPr="004D00B3" w:rsidRDefault="001D4DAE" w:rsidP="001D4DAE">
      <w:pPr>
        <w:jc w:val="both"/>
        <w:rPr>
          <w:rFonts w:ascii="Times New Roman" w:hAnsi="Times New Roman" w:cs="Times New Roman"/>
          <w:sz w:val="28"/>
          <w:szCs w:val="28"/>
        </w:rPr>
      </w:pPr>
      <w:r w:rsidRPr="004D00B3">
        <w:rPr>
          <w:rFonts w:ascii="Times New Roman" w:hAnsi="Times New Roman" w:cs="Times New Roman"/>
          <w:sz w:val="28"/>
          <w:szCs w:val="28"/>
        </w:rPr>
        <w:t xml:space="preserve">- </w:t>
      </w:r>
      <w:r w:rsidR="004F0A8D" w:rsidRPr="004D00B3">
        <w:rPr>
          <w:rFonts w:ascii="Times New Roman" w:hAnsi="Times New Roman" w:cs="Times New Roman"/>
          <w:sz w:val="28"/>
          <w:szCs w:val="28"/>
        </w:rPr>
        <w:t>Каменцева О.Н,  учитель</w:t>
      </w:r>
      <w:r w:rsidRPr="004D00B3">
        <w:rPr>
          <w:rFonts w:ascii="Times New Roman" w:hAnsi="Times New Roman" w:cs="Times New Roman"/>
          <w:sz w:val="28"/>
          <w:szCs w:val="28"/>
        </w:rPr>
        <w:t xml:space="preserve">  </w:t>
      </w:r>
      <w:r w:rsidR="004F0A8D" w:rsidRPr="004D00B3">
        <w:rPr>
          <w:rFonts w:ascii="Times New Roman" w:hAnsi="Times New Roman" w:cs="Times New Roman"/>
          <w:sz w:val="28"/>
          <w:szCs w:val="28"/>
        </w:rPr>
        <w:t xml:space="preserve">физики, </w:t>
      </w:r>
      <w:r w:rsidRPr="004D00B3">
        <w:rPr>
          <w:rFonts w:ascii="Times New Roman" w:hAnsi="Times New Roman" w:cs="Times New Roman"/>
          <w:sz w:val="28"/>
          <w:szCs w:val="28"/>
        </w:rPr>
        <w:t xml:space="preserve">   руководитель  МО  учителей естественно -  математического цикла;</w:t>
      </w:r>
    </w:p>
    <w:p w:rsidR="001D4DAE" w:rsidRPr="004D00B3" w:rsidRDefault="001D4DAE" w:rsidP="001D4DAE">
      <w:pPr>
        <w:jc w:val="both"/>
        <w:rPr>
          <w:rFonts w:ascii="Times New Roman" w:hAnsi="Times New Roman" w:cs="Times New Roman"/>
          <w:sz w:val="28"/>
          <w:szCs w:val="28"/>
        </w:rPr>
      </w:pPr>
      <w:r w:rsidRPr="004D00B3">
        <w:rPr>
          <w:rFonts w:ascii="Times New Roman" w:hAnsi="Times New Roman" w:cs="Times New Roman"/>
          <w:sz w:val="28"/>
          <w:szCs w:val="28"/>
        </w:rPr>
        <w:t xml:space="preserve">- </w:t>
      </w:r>
      <w:r w:rsidR="0022333D" w:rsidRPr="004D00B3">
        <w:rPr>
          <w:rFonts w:ascii="Times New Roman" w:hAnsi="Times New Roman" w:cs="Times New Roman"/>
          <w:sz w:val="28"/>
          <w:szCs w:val="28"/>
        </w:rPr>
        <w:t>Ишкина Л.Э., учитель русского языка и литературы</w:t>
      </w:r>
      <w:r w:rsidR="004F0A8D" w:rsidRPr="004D00B3">
        <w:rPr>
          <w:rFonts w:ascii="Times New Roman" w:hAnsi="Times New Roman" w:cs="Times New Roman"/>
          <w:sz w:val="28"/>
          <w:szCs w:val="28"/>
        </w:rPr>
        <w:t xml:space="preserve">, </w:t>
      </w:r>
      <w:r w:rsidRPr="004D00B3">
        <w:rPr>
          <w:rFonts w:ascii="Times New Roman" w:hAnsi="Times New Roman" w:cs="Times New Roman"/>
          <w:sz w:val="28"/>
          <w:szCs w:val="28"/>
        </w:rPr>
        <w:t xml:space="preserve">   руководитель  МО  классных руководителей;</w:t>
      </w:r>
    </w:p>
    <w:p w:rsidR="001D4DAE" w:rsidRPr="004D00B3" w:rsidRDefault="001D4DAE" w:rsidP="001D4DAE">
      <w:pPr>
        <w:jc w:val="both"/>
        <w:rPr>
          <w:rFonts w:ascii="Times New Roman" w:hAnsi="Times New Roman" w:cs="Times New Roman"/>
          <w:sz w:val="28"/>
          <w:szCs w:val="28"/>
        </w:rPr>
      </w:pPr>
      <w:r w:rsidRPr="004D00B3">
        <w:rPr>
          <w:rFonts w:ascii="Times New Roman" w:hAnsi="Times New Roman" w:cs="Times New Roman"/>
          <w:sz w:val="28"/>
          <w:szCs w:val="28"/>
        </w:rPr>
        <w:t>- Каменцев С.И., воспитатель  руководителем  МО  воспитателей.</w:t>
      </w:r>
    </w:p>
    <w:p w:rsidR="007B023A" w:rsidRPr="004D00B3" w:rsidRDefault="007B023A" w:rsidP="007B023A">
      <w:pPr>
        <w:pStyle w:val="Standard"/>
        <w:rPr>
          <w:rFonts w:ascii="Times New Roman" w:hAnsi="Times New Roman" w:cs="Times New Roman"/>
          <w:sz w:val="28"/>
          <w:szCs w:val="28"/>
        </w:rPr>
      </w:pPr>
      <w:r w:rsidRPr="004D00B3">
        <w:rPr>
          <w:rFonts w:ascii="Times New Roman" w:hAnsi="Times New Roman" w:cs="Times New Roman"/>
        </w:rPr>
        <w:t xml:space="preserve">- </w:t>
      </w:r>
      <w:r w:rsidRPr="004D00B3">
        <w:rPr>
          <w:rFonts w:ascii="Times New Roman" w:hAnsi="Times New Roman" w:cs="Times New Roman"/>
          <w:sz w:val="28"/>
          <w:szCs w:val="28"/>
        </w:rPr>
        <w:t>участие педагогов в семинарах, вебинарах, конкурсах, съездах, подготовка учеников к конкурсам</w:t>
      </w:r>
      <w:r w:rsidR="004F0A8D" w:rsidRPr="004D00B3">
        <w:rPr>
          <w:rFonts w:ascii="Times New Roman" w:hAnsi="Times New Roman" w:cs="Times New Roman"/>
          <w:sz w:val="28"/>
          <w:szCs w:val="28"/>
        </w:rPr>
        <w:t xml:space="preserve"> в </w:t>
      </w:r>
      <w:r w:rsidR="008C3193" w:rsidRPr="004D00B3">
        <w:rPr>
          <w:rFonts w:ascii="Times New Roman" w:hAnsi="Times New Roman" w:cs="Times New Roman"/>
          <w:sz w:val="28"/>
          <w:szCs w:val="28"/>
        </w:rPr>
        <w:t>2020-2021</w:t>
      </w:r>
      <w:r w:rsidR="004F0A8D" w:rsidRPr="004D00B3">
        <w:rPr>
          <w:rFonts w:ascii="Times New Roman" w:hAnsi="Times New Roman" w:cs="Times New Roman"/>
          <w:sz w:val="28"/>
          <w:szCs w:val="28"/>
        </w:rPr>
        <w:t xml:space="preserve"> учебном году</w:t>
      </w:r>
    </w:p>
    <w:p w:rsidR="004F0A8D" w:rsidRPr="004D00B3" w:rsidRDefault="004F0A8D" w:rsidP="007B023A">
      <w:pPr>
        <w:pStyle w:val="Standard"/>
        <w:rPr>
          <w:rFonts w:ascii="Times New Roman" w:hAnsi="Times New Roman" w:cs="Times New Roman"/>
          <w:sz w:val="28"/>
          <w:szCs w:val="28"/>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900"/>
        <w:gridCol w:w="1974"/>
        <w:gridCol w:w="3543"/>
        <w:gridCol w:w="1844"/>
      </w:tblGrid>
      <w:tr w:rsidR="008C3193" w:rsidRPr="004D00B3" w:rsidTr="004A1355">
        <w:tc>
          <w:tcPr>
            <w:tcW w:w="662"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92" w:firstLine="189"/>
              <w:jc w:val="center"/>
              <w:rPr>
                <w:rFonts w:ascii="Times New Roman" w:hAnsi="Times New Roman" w:cs="Times New Roman"/>
                <w:b/>
              </w:rPr>
            </w:pPr>
            <w:r w:rsidRPr="004D00B3">
              <w:rPr>
                <w:rFonts w:ascii="Times New Roman" w:eastAsia="Times New Roman" w:hAnsi="Times New Roman" w:cs="Times New Roman"/>
                <w:b/>
              </w:rPr>
              <w:t>№</w:t>
            </w:r>
          </w:p>
        </w:tc>
        <w:tc>
          <w:tcPr>
            <w:tcW w:w="1900"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3"/>
              <w:jc w:val="center"/>
              <w:rPr>
                <w:rFonts w:ascii="Times New Roman" w:hAnsi="Times New Roman" w:cs="Times New Roman"/>
                <w:b/>
              </w:rPr>
            </w:pPr>
            <w:r w:rsidRPr="004D00B3">
              <w:rPr>
                <w:rFonts w:ascii="Times New Roman" w:hAnsi="Times New Roman" w:cs="Times New Roman"/>
                <w:b/>
              </w:rPr>
              <w:t>ФИО</w:t>
            </w:r>
          </w:p>
        </w:tc>
        <w:tc>
          <w:tcPr>
            <w:tcW w:w="1974"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3"/>
              <w:jc w:val="center"/>
              <w:rPr>
                <w:rFonts w:ascii="Times New Roman" w:hAnsi="Times New Roman" w:cs="Times New Roman"/>
                <w:b/>
              </w:rPr>
            </w:pPr>
            <w:r w:rsidRPr="004D00B3">
              <w:rPr>
                <w:rFonts w:ascii="Times New Roman" w:hAnsi="Times New Roman" w:cs="Times New Roman"/>
                <w:b/>
              </w:rPr>
              <w:t>Должность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tabs>
                <w:tab w:val="left" w:pos="277"/>
                <w:tab w:val="center" w:pos="1892"/>
              </w:tabs>
              <w:snapToGrid w:val="0"/>
              <w:spacing w:after="200"/>
              <w:ind w:left="33"/>
              <w:jc w:val="center"/>
              <w:rPr>
                <w:rFonts w:ascii="Times New Roman" w:hAnsi="Times New Roman" w:cs="Times New Roman"/>
                <w:b/>
              </w:rPr>
            </w:pPr>
            <w:r w:rsidRPr="004D00B3">
              <w:rPr>
                <w:rFonts w:ascii="Times New Roman" w:hAnsi="Times New Roman" w:cs="Times New Roman"/>
                <w:b/>
              </w:rPr>
              <w:t>Тема</w:t>
            </w:r>
          </w:p>
        </w:tc>
        <w:tc>
          <w:tcPr>
            <w:tcW w:w="1844"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tabs>
                <w:tab w:val="left" w:pos="277"/>
                <w:tab w:val="center" w:pos="1892"/>
              </w:tabs>
              <w:snapToGrid w:val="0"/>
              <w:spacing w:after="200"/>
              <w:ind w:left="33"/>
              <w:jc w:val="center"/>
              <w:rPr>
                <w:rFonts w:ascii="Times New Roman" w:hAnsi="Times New Roman" w:cs="Times New Roman"/>
                <w:b/>
              </w:rPr>
            </w:pPr>
            <w:r w:rsidRPr="004D00B3">
              <w:rPr>
                <w:rFonts w:ascii="Times New Roman" w:hAnsi="Times New Roman" w:cs="Times New Roman"/>
                <w:b/>
              </w:rPr>
              <w:t>Уровень, организаторы, дата</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ind w:left="33"/>
              <w:rPr>
                <w:rFonts w:ascii="Times New Roman" w:hAnsi="Times New Roman" w:cs="Times New Roman"/>
              </w:rPr>
            </w:pPr>
            <w:r w:rsidRPr="004D00B3">
              <w:rPr>
                <w:rFonts w:ascii="Times New Roman" w:hAnsi="Times New Roman" w:cs="Times New Roman"/>
              </w:rPr>
              <w:t>1</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Изучеева Е.В.</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иностранных языков</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«Культура исследования и проектирования»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11.08.2020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«Эффективная подготовка к ОГЭ с УМК и дополнительными пособиями издательства «Просвещение»»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29.10.2020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«Современный учебник по английскому языку: что нужно учителю и ученику»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10.08.2020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вебинара «современный образовательный процесс: тенденция развития технологий, методик»</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Издательство «Экзамен», 10.08.2020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«Индивидуальный проект. Разговор с автором»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03.06.2021</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2</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Ишкина Л.Э.</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русского языка и литературы</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Благодарственное письмо за значительный вклад в формирование и реализацию социально-экономической  политики, активное участие в общественно-политическом и культурном развитии Ростовской области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Законодательное собрание РО, 03.09.2020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Диплом победителя всероссийской блиц-олимпиады «современный урок по ФГОС»</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Сетевое издание «педагогический кубок», 22.12.2020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Благодарственное письмо за вклад в сфере военно-патриотической образовательной и культурно-исторической деятельности по возрождению казачества. </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Департамент по делам  казачества и кадетских образовательных учреждений, август 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Благодарность за руководство конкурсной работой «Сохраним историческую память о казаках-героях ВОВ»</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МГУТУ им К.Г. Разумовского, август 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слушателя вебинара «Методика дистанционного обучения»</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Издательская группа «Основа», 26.12.2020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вебинара « Новые демоверсии ВПР по русскому языку в 5-8 классах и экспресс-подготовка к проверочным работам»</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ООО «Легион», 02.03.2021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Диплом победителя олимпиады «ФГОС соответствие»</w:t>
            </w:r>
          </w:p>
        </w:tc>
        <w:tc>
          <w:tcPr>
            <w:tcW w:w="1844" w:type="dxa"/>
            <w:tcBorders>
              <w:top w:val="single" w:sz="4" w:space="0" w:color="auto"/>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«ФГОС соответствие», 04.06.2021 </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3</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Семендяева Н.Н.</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географии</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наставника полуфиналиста Всероссийского конкурса для школьников «Большая перемена»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АНО «Центр непрерывного развития личности», 26.10.2020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Диплом лауреата премии губернатора РО, победитель конкурса на присуждении премий лучшим учителям общеобразовательных организаций в 2020 году</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правительство РО, 24.09.2020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вебинара «Индивидуальный проект учащегося в рамках ФГОС среднего общего образования»,</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АНА «Легион», 23.10.2020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о тестировании по теме «Эффективная организация методического сопровождения образовательного процесса»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«Инфоурок», 03.06.2021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во Всероссийском исследовании, посвященном изучению ожиданий учителей по организации и оснащению рабочего места в образовательных учреждениях для обеспечения эффективного образовательного процесса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АО «Издательство Просвещение», май 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hAnsi="Times New Roman" w:cs="Times New Roman"/>
                <w:sz w:val="24"/>
                <w:szCs w:val="24"/>
              </w:rPr>
              <w:t>Благодарственное письмо за подготовку победителя региональной научно-практической экологической конференции школьников «Живой природе-живое участие»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Ростовский государственный природный биосферный заповедник, 14.05.2021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 xml:space="preserve">Сертификат участника </w:t>
            </w:r>
            <w:r w:rsidRPr="004D00B3">
              <w:rPr>
                <w:rFonts w:ascii="Times New Roman" w:hAnsi="Times New Roman" w:cs="Times New Roman"/>
                <w:sz w:val="24"/>
                <w:szCs w:val="24"/>
                <w:lang w:val="en-US"/>
              </w:rPr>
              <w:t>V</w:t>
            </w:r>
            <w:r w:rsidRPr="004D00B3">
              <w:rPr>
                <w:rFonts w:ascii="Times New Roman" w:hAnsi="Times New Roman" w:cs="Times New Roman"/>
                <w:sz w:val="24"/>
                <w:szCs w:val="24"/>
              </w:rPr>
              <w:t xml:space="preserve"> Всероссийской научно-практической конференции «Информационная безопасность и дети»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Академия инновационного образования и развития, 01-05 марта 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Благодарность за активное содействие и проведение конкурса  сочинений «История моего Отечества»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НБФ «Наследие», март 2021</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4</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Прокопенко Н.Н.</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Педагог дополнительного образования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онлайн-семинара «Создание спектакля. Собственный опыт: от воплощения идеи до работы с артистами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творческое движение «Вдохновение», 05.12.2020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онлайн-семинара «Творческая самореализация детей в условиях хореографического коллектива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творческое движение «Вдохновение», 07.12.2020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Благодарственное письмо за участие в Межрайонном дистанционном фольклорном казачьем празднике «На Орловском, на Майдане», посвященном 450-летию служения казаков государству Российскому</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Муниципальный, Управление культуры и спорта Орловского района, ноябрь 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онлайн-семинара «Секреты работы театра хореографических миниатюр «Стиль»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творческое движение «Вдохновение», 10.10.2020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hAnsi="Times New Roman" w:cs="Times New Roman"/>
                <w:sz w:val="24"/>
                <w:szCs w:val="24"/>
              </w:rPr>
              <w:t>Благодарственное письмо Международного многожанрового фестиваля-конкурса детского и юношеского творчества «Волшебный мир искусства»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международный, оргкомитет конкурса, 04.06.2021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Благодарность за большой вклад в деле эстетического воспитания подрастающего поколения и высокий профессионализм в работе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международный, президент фонда, член союза работников культуры РФ, февраль 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Сертификат куратора конкурса «Таланты России»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ТО «Таланты России», 19.01.2021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Благодарственное письмо за подготовку участников международного грантового конкурса искусств «Весенний Триумф»</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международный, научно-практический центр «Развитие талантов»,21.04.2021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Благодарность за профессионализм, личный вклад в развитие и сохранение лучших традиций танцевального искусства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всероссийский фестиваль –конкурс хореографического творчества «Контрасты», весна 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Сертификат участника онлайн-семинара «Гендерные особенности преподавания в самодеятельном коллективе народного танца»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творческое движение «Вдохновение», 31.01.2021</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5</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Касперова Е.В.</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русского языка и литературы</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Диплом лауреата премии губернатора РО, победитель конкурса на присуждении премий лучшим учителям общеобразовательных организаций в 2020 году</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правительство РО, 24.09.2020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 xml:space="preserve">Сертификат участника </w:t>
            </w:r>
            <w:r w:rsidRPr="004D00B3">
              <w:rPr>
                <w:rFonts w:ascii="Times New Roman" w:hAnsi="Times New Roman" w:cs="Times New Roman"/>
                <w:sz w:val="24"/>
                <w:szCs w:val="24"/>
                <w:lang w:val="en-US"/>
              </w:rPr>
              <w:t>V</w:t>
            </w:r>
            <w:r w:rsidRPr="004D00B3">
              <w:rPr>
                <w:rFonts w:ascii="Times New Roman" w:hAnsi="Times New Roman" w:cs="Times New Roman"/>
                <w:sz w:val="24"/>
                <w:szCs w:val="24"/>
              </w:rPr>
              <w:t xml:space="preserve"> Всероссийской научно-практической конференции «Информационная безопасность и дети»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Академия инновационного образования и развития, 01-05 марта 2021 </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6</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Каменцева О.Н.</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физики</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«Динамика. От опыта к задачам»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23.10.2020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«Физика в старших классах: выстаиваем работу на основе ФГОС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17.08.2020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«Индивидуальный проект»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03.08.2020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Благодарность за активное содействие и проведение конкурса  сочинений «История моего Отечества»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НБФ «Наследие», март 2021</w:t>
            </w: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7</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Харенко Р.Н.</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химии, ИЗО</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Свидетельство о подготовке учеников к мероприятию «</w:t>
            </w:r>
            <w:r w:rsidRPr="004D00B3">
              <w:rPr>
                <w:rFonts w:ascii="Times New Roman" w:eastAsia="Times New Roman" w:hAnsi="Times New Roman" w:cs="Times New Roman"/>
                <w:spacing w:val="-2"/>
                <w:sz w:val="24"/>
                <w:szCs w:val="24"/>
                <w:lang w:val="en-US"/>
              </w:rPr>
              <w:t>XXI</w:t>
            </w:r>
            <w:r w:rsidRPr="004D00B3">
              <w:rPr>
                <w:rFonts w:ascii="Times New Roman" w:eastAsia="Times New Roman" w:hAnsi="Times New Roman" w:cs="Times New Roman"/>
                <w:spacing w:val="-2"/>
                <w:sz w:val="24"/>
                <w:szCs w:val="24"/>
              </w:rPr>
              <w:t>Международная олимпиада по химии»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международный, ЦРТ  «Мега-Талант», 24.12.2020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p>
        </w:tc>
      </w:tr>
      <w:tr w:rsidR="008C3193" w:rsidRPr="004D00B3" w:rsidTr="004A1355">
        <w:tc>
          <w:tcPr>
            <w:tcW w:w="662"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8</w:t>
            </w:r>
          </w:p>
        </w:tc>
        <w:tc>
          <w:tcPr>
            <w:tcW w:w="1900"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Бурыкина Ж.В.</w:t>
            </w:r>
          </w:p>
        </w:tc>
        <w:tc>
          <w:tcPr>
            <w:tcW w:w="1974"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английского языка</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«Культура исследования и проектирования»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11.08.2020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«Современный учебник по английскому языку: что нужно учителю и ученику»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10.08.2020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«Эффективная подготовка к ОГЭ с УМК и дополнительными пособиями издательства «Просвещение»»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29.10.2020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всероссийской научно-практической конференции «Актуальные вопросы преподавания английского языка в современной школе: от теории к практике»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Издательство «Интеллект-Центр», 11.03.2021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Благодарственное письмо за поддержку социально-значимых проекто и развитие ЮИДовского движения</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Областной, АНО «Организационно-методический центр «Безопасность с ПДД», 18.02.2021 </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9</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Сердюк И.В.</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математики</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«Нетрадиционные методы организации классических этапов урока»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«Методы профилактики психологической напряжённости учащихся во время контрольных работ и экзаменов, для лучшей реализации ФГОС»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10</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 xml:space="preserve">Каменцев С.И. </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Старший Воспитатель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Благодарственное письмо за вклад в сфере военно-патриотической, образовательной и культурно-исторической деятельности по возрождению казачества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Региональный, департамент по делам казачества и кадетских учебных заведений РО, сентябрь 2020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«Межпредметные связи, как подружить правое и левое полушария»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27.12.2020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«агрессивное поведение детей: причины и способы коррекции»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Учебный центр «Урок», 25.12.2020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«Как обеспечить личностно-развивающий и гуманистический характер взаимодействия взрослых и детей»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25.04.2021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«Психолого-педагогическое сопровождение личности в кризисных ситуациях»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18.04.2021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 xml:space="preserve">Сертификат участника </w:t>
            </w:r>
            <w:r w:rsidRPr="004D00B3">
              <w:rPr>
                <w:rFonts w:ascii="Times New Roman" w:hAnsi="Times New Roman" w:cs="Times New Roman"/>
                <w:sz w:val="24"/>
                <w:szCs w:val="24"/>
                <w:lang w:val="en-US"/>
              </w:rPr>
              <w:t>V</w:t>
            </w:r>
            <w:r w:rsidRPr="004D00B3">
              <w:rPr>
                <w:rFonts w:ascii="Times New Roman" w:hAnsi="Times New Roman" w:cs="Times New Roman"/>
                <w:sz w:val="24"/>
                <w:szCs w:val="24"/>
              </w:rPr>
              <w:t xml:space="preserve"> Всероссийской научно-практической конференции «Информационная безопасность и дети»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Академия инновационного образования и развития, 01-05 марта 2021 </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11</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 xml:space="preserve">Подкопаев П.А. </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технологии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Благодарственное письмо за вклад в сфере военно-патриотической, образовательной и культурно-исторической деятельности по возрождению казачества</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Региональный, департамент по делам казачества и кадетских учебных заведений РО, сентябрь 2020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вебинара  «подготовка школьников ко ВсОШ по робототехнике»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Союз «Профессионалы в сфере образовательных инноваций» , 15.04.2021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онлайн-марафона «преподавание предмета «Технология» в современной школе»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ЯКласс, 06.04.2021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12</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 xml:space="preserve">Коноваленко А.В. </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информатики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участия в </w:t>
            </w:r>
            <w:r w:rsidRPr="004D00B3">
              <w:rPr>
                <w:rFonts w:ascii="Times New Roman" w:eastAsia="Times New Roman" w:hAnsi="Times New Roman" w:cs="Times New Roman"/>
                <w:spacing w:val="-2"/>
                <w:sz w:val="24"/>
                <w:szCs w:val="24"/>
                <w:lang w:val="en-US"/>
              </w:rPr>
              <w:t>XX</w:t>
            </w:r>
            <w:r w:rsidRPr="004D00B3">
              <w:rPr>
                <w:rFonts w:ascii="Times New Roman" w:eastAsia="Times New Roman" w:hAnsi="Times New Roman" w:cs="Times New Roman"/>
                <w:spacing w:val="-2"/>
                <w:sz w:val="24"/>
                <w:szCs w:val="24"/>
              </w:rPr>
              <w:t xml:space="preserve"> Южно-Российской межрегиональной научно-практической конференции-выставке «Информационные технологии в образовании»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Региональный, Министерство образования и науки РФ, ноябрь 2020 </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13</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Анпилогов Г.Д.</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«Патриотическое воспитание школьников в условиях современного образования»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14</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Ясковец В.А.</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«Похвала как один из приемов педагогического воздействия на личность»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15</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Силка И.А.</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«Похвала как один из приемов педагогического воздействия на личность»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16</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Поляков И.А.</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«Как привить детям навык учиться сомостоятельно»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17</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Остапченко В.А.</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«Патриотическое воспитание школьников в условиях современного образования»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18</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Беликов В.В.</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«Как восстановить отношения с учениками после выхода из карантина»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19</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Моспанов А.В.</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«Как привить детям навык учиться самостоятельно»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24.12.2020</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20</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Федоренко Ф.Ф.</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«Профилактика интернет-рисков для безопасности жизни психики детей и подростков»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портал «Солнечный свет», 28.12.2020</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21</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Изучеев А.А.</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«Культура исследования и проектирования»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11.08.2020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«До школы 3 месяца? Еще не позно.»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04.06.2021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«Функциональная языковая грамотность как уровень образованности современного школьника»»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Издательство Экзамен, 04.06.2021</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22</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Зимина Н.В.</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русского языка и литературы</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Диплом победителя всероссийского конкурса «Методы применения ИКТ в системе реализации ФГОС»</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«Страна образования», 28.12.2020</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Благодарственное письмо за организацию участия и подготовку обучающихся в </w:t>
            </w:r>
            <w:r w:rsidRPr="004D00B3">
              <w:rPr>
                <w:rFonts w:ascii="Times New Roman" w:eastAsia="Times New Roman" w:hAnsi="Times New Roman" w:cs="Times New Roman"/>
                <w:spacing w:val="-2"/>
                <w:sz w:val="24"/>
                <w:szCs w:val="24"/>
                <w:lang w:val="en-US"/>
              </w:rPr>
              <w:t>VIII</w:t>
            </w:r>
            <w:r w:rsidRPr="004D00B3">
              <w:rPr>
                <w:rFonts w:ascii="Times New Roman" w:eastAsia="Times New Roman" w:hAnsi="Times New Roman" w:cs="Times New Roman"/>
                <w:spacing w:val="-2"/>
                <w:sz w:val="24"/>
                <w:szCs w:val="24"/>
              </w:rPr>
              <w:t xml:space="preserve"> Всероссийском конкурсе, посвященном годовщине Победы в ВОВ</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Центр гражданских и молодежных инициатив «Идея», 15.03.2021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Благодарность за активное содействие и проведение конкурса  сочинений «История моего Отечества»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НБФ «Наследие», март 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Сертификат участника семинара «Эффективные формы и методы подготовки к ЕГЭ по русскому языку»</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образовательный сайт «Для Педагога»,09.06.2021</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23</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Алексеенко И.А.</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Зам по УВР, учитель истории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Всероссийской конференции  «смешанное и гибридное обучение: практики организации, возможность для творческой и профессиональной самореализации»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Педагогический журнал, 04.06.2021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hAnsi="Times New Roman" w:cs="Times New Roman"/>
              </w:rPr>
              <w:t>Сертификат участника научно-практической конференции «К 800-летию святого благоверного князя Александра Невского. Воспитание и подготовка к служению Отечеству на примере образов святых и героев-казаков»</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общественная палата РФ, 26.02.2021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Благодарность за активное содействие и проведение конкурса  сочинений «История моего Отечества»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НБФ «Наследие», март 2021</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24</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Юрченко И.А.</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биологии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hAnsi="Times New Roman" w:cs="Times New Roman"/>
                <w:sz w:val="24"/>
                <w:szCs w:val="24"/>
              </w:rPr>
              <w:t>Благодарственное письмо за подготовку победителя региональной научно-практической экологической конференции школьников «Живой природе-живое участие»</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Ростовский государственный природный биосферный заповедник, 14.05.2021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Диплом победителя всероссийской олимпиады «Образовательный марафон»</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Сетевое издание, «образовательный марафон», 13.04.2021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Сертификат участника вебинара «»Разбор заданий второй части ЕГЭ-2021 по биологии: вопросы 22,24,26»</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АНО «Легион», 21.05.2021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 xml:space="preserve">Сертификат участника </w:t>
            </w:r>
            <w:r w:rsidRPr="004D00B3">
              <w:rPr>
                <w:rFonts w:ascii="Times New Roman" w:hAnsi="Times New Roman" w:cs="Times New Roman"/>
                <w:sz w:val="24"/>
                <w:szCs w:val="24"/>
                <w:lang w:val="en-US"/>
              </w:rPr>
              <w:t>V</w:t>
            </w:r>
            <w:r w:rsidRPr="004D00B3">
              <w:rPr>
                <w:rFonts w:ascii="Times New Roman" w:hAnsi="Times New Roman" w:cs="Times New Roman"/>
                <w:sz w:val="24"/>
                <w:szCs w:val="24"/>
              </w:rPr>
              <w:t xml:space="preserve"> Всероссийской научно-практической конференции «Информационная безопасность и дети»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Всероссийский, Академия инновационного образования и развития, 01-05 марта 2021 </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Диплом 1 степени в региональной экологической акции «Покормите птиц зимой»</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Региональный, Государственный природный биосферный заповедник Ростовский, 24.02.2021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25</w:t>
            </w: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 xml:space="preserve">Гузенко В.В. </w:t>
            </w: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истории и обществознания </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hAnsi="Times New Roman" w:cs="Times New Roman"/>
                <w:sz w:val="24"/>
                <w:szCs w:val="24"/>
              </w:rPr>
            </w:pPr>
            <w:r w:rsidRPr="004D00B3">
              <w:rPr>
                <w:rFonts w:ascii="Times New Roman" w:hAnsi="Times New Roman" w:cs="Times New Roman"/>
                <w:sz w:val="24"/>
                <w:szCs w:val="24"/>
              </w:rPr>
              <w:t>Благодарность за активное участие в организации и проведении межрегионального круглого стола «Крым, страницы истории»</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ГОБУКВО «ВГИИК», март 2021</w:t>
            </w:r>
          </w:p>
        </w:tc>
      </w:tr>
      <w:tr w:rsidR="008C3193" w:rsidRPr="004D00B3" w:rsidTr="004A1355">
        <w:tc>
          <w:tcPr>
            <w:tcW w:w="662" w:type="dxa"/>
            <w:vMerge w:val="restart"/>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26</w:t>
            </w:r>
          </w:p>
        </w:tc>
        <w:tc>
          <w:tcPr>
            <w:tcW w:w="1900"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Бербенец О.Н.</w:t>
            </w:r>
          </w:p>
        </w:tc>
        <w:tc>
          <w:tcPr>
            <w:tcW w:w="1974"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математики</w:t>
            </w: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«Непрерывный курс математики «Учусь учится» Л.Г. Петерсон 8 класс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26.01.2021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«Формирование самоконтроля и рефлексии обучающихся в процессе обучения алгебры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26.01.2021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«Эффективное обучение математике: динамика формирования предметных и универсальных действий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19.01.2021</w:t>
            </w:r>
          </w:p>
        </w:tc>
      </w:tr>
      <w:tr w:rsidR="008C3193" w:rsidRPr="004D00B3" w:rsidTr="004A1355">
        <w:tc>
          <w:tcPr>
            <w:tcW w:w="662"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«Как построить новый способ ?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19.01.2021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«Воспитательные функции контексных математических задач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24.02.2021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«Эффективное повторение материала на уроках математики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19.03.2021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«ОГЭ +ЕГЭ. Текстовые задачи, подходы к их решению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08.02.2021</w:t>
            </w:r>
          </w:p>
        </w:tc>
      </w:tr>
      <w:tr w:rsidR="008C3193" w:rsidRPr="004D00B3" w:rsidTr="004A1355">
        <w:tc>
          <w:tcPr>
            <w:tcW w:w="662" w:type="dxa"/>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1900"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974"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ight="-108"/>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Сертификат участника вебинара «Индивидуальный проект. Источники финансирования проекта  » </w:t>
            </w:r>
          </w:p>
        </w:tc>
        <w:tc>
          <w:tcPr>
            <w:tcW w:w="1844" w:type="dxa"/>
            <w:tcBorders>
              <w:left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Всероссийский, АО «Издательство Просвещение», 08.02.2021</w:t>
            </w:r>
          </w:p>
        </w:tc>
      </w:tr>
    </w:tbl>
    <w:p w:rsidR="007B023A" w:rsidRPr="004D00B3" w:rsidRDefault="007B023A" w:rsidP="007B023A">
      <w:pPr>
        <w:pStyle w:val="Standard"/>
        <w:rPr>
          <w:rFonts w:ascii="Times New Roman" w:hAnsi="Times New Roman" w:cs="Times New Roman"/>
          <w:b/>
        </w:rPr>
      </w:pPr>
    </w:p>
    <w:p w:rsidR="003336A7" w:rsidRPr="004D00B3" w:rsidRDefault="003336A7" w:rsidP="00364093">
      <w:pPr>
        <w:spacing w:line="240" w:lineRule="auto"/>
        <w:rPr>
          <w:rFonts w:ascii="Times New Roman" w:hAnsi="Times New Roman" w:cs="Times New Roman"/>
          <w:sz w:val="28"/>
          <w:szCs w:val="28"/>
        </w:rPr>
      </w:pPr>
    </w:p>
    <w:p w:rsidR="007B023A" w:rsidRPr="004D00B3" w:rsidRDefault="007B023A" w:rsidP="007B023A">
      <w:pPr>
        <w:rPr>
          <w:rFonts w:ascii="Times New Roman" w:hAnsi="Times New Roman" w:cs="Times New Roman"/>
          <w:sz w:val="28"/>
          <w:szCs w:val="28"/>
        </w:rPr>
      </w:pPr>
      <w:r w:rsidRPr="004D00B3">
        <w:rPr>
          <w:rFonts w:ascii="Times New Roman" w:hAnsi="Times New Roman"/>
          <w:b/>
          <w:sz w:val="28"/>
          <w:szCs w:val="28"/>
        </w:rPr>
        <w:t xml:space="preserve">-  </w:t>
      </w:r>
      <w:r w:rsidRPr="004D00B3">
        <w:rPr>
          <w:rFonts w:ascii="Times New Roman" w:hAnsi="Times New Roman" w:cs="Times New Roman"/>
          <w:sz w:val="28"/>
          <w:szCs w:val="28"/>
        </w:rPr>
        <w:t>Открытые уроки, мероприятия</w:t>
      </w:r>
    </w:p>
    <w:tbl>
      <w:tblPr>
        <w:tblStyle w:val="a8"/>
        <w:tblW w:w="9605" w:type="dxa"/>
        <w:tblInd w:w="426" w:type="dxa"/>
        <w:tblLook w:val="04A0" w:firstRow="1" w:lastRow="0" w:firstColumn="1" w:lastColumn="0" w:noHBand="0" w:noVBand="1"/>
      </w:tblPr>
      <w:tblGrid>
        <w:gridCol w:w="654"/>
        <w:gridCol w:w="1742"/>
        <w:gridCol w:w="2474"/>
        <w:gridCol w:w="2826"/>
        <w:gridCol w:w="1909"/>
      </w:tblGrid>
      <w:tr w:rsidR="008C3193" w:rsidRPr="004D00B3" w:rsidTr="004A1355">
        <w:tc>
          <w:tcPr>
            <w:tcW w:w="654" w:type="dxa"/>
          </w:tcPr>
          <w:p w:rsidR="008C3193" w:rsidRPr="004D00B3" w:rsidRDefault="008C3193" w:rsidP="004A1355">
            <w:pPr>
              <w:pStyle w:val="Standard"/>
              <w:snapToGrid w:val="0"/>
              <w:jc w:val="center"/>
              <w:rPr>
                <w:rFonts w:ascii="Times New Roman" w:hAnsi="Times New Roman" w:cs="Times New Roman"/>
                <w:b/>
              </w:rPr>
            </w:pPr>
            <w:r w:rsidRPr="004D00B3">
              <w:rPr>
                <w:rFonts w:ascii="Times New Roman" w:eastAsia="Times New Roman" w:hAnsi="Times New Roman" w:cs="Times New Roman"/>
                <w:b/>
              </w:rPr>
              <w:t xml:space="preserve">№ </w:t>
            </w:r>
            <w:r w:rsidRPr="004D00B3">
              <w:rPr>
                <w:rFonts w:ascii="Times New Roman" w:hAnsi="Times New Roman" w:cs="Times New Roman"/>
                <w:b/>
              </w:rPr>
              <w:t>п.п.</w:t>
            </w:r>
          </w:p>
        </w:tc>
        <w:tc>
          <w:tcPr>
            <w:tcW w:w="1742" w:type="dxa"/>
          </w:tcPr>
          <w:p w:rsidR="008C3193" w:rsidRPr="004D00B3" w:rsidRDefault="008C3193" w:rsidP="004A1355">
            <w:pPr>
              <w:pStyle w:val="Standard"/>
              <w:snapToGrid w:val="0"/>
              <w:jc w:val="center"/>
              <w:rPr>
                <w:rFonts w:ascii="Times New Roman" w:hAnsi="Times New Roman" w:cs="Times New Roman"/>
                <w:b/>
              </w:rPr>
            </w:pPr>
            <w:r w:rsidRPr="004D00B3">
              <w:rPr>
                <w:rFonts w:ascii="Times New Roman" w:hAnsi="Times New Roman" w:cs="Times New Roman"/>
                <w:b/>
              </w:rPr>
              <w:t>ФИО</w:t>
            </w:r>
          </w:p>
        </w:tc>
        <w:tc>
          <w:tcPr>
            <w:tcW w:w="2474" w:type="dxa"/>
          </w:tcPr>
          <w:p w:rsidR="008C3193" w:rsidRPr="004D00B3" w:rsidRDefault="008C3193" w:rsidP="004A1355">
            <w:pPr>
              <w:pStyle w:val="Standard"/>
              <w:snapToGrid w:val="0"/>
              <w:jc w:val="center"/>
              <w:rPr>
                <w:rFonts w:ascii="Times New Roman" w:hAnsi="Times New Roman" w:cs="Times New Roman"/>
                <w:b/>
              </w:rPr>
            </w:pPr>
            <w:r w:rsidRPr="004D00B3">
              <w:rPr>
                <w:rFonts w:ascii="Times New Roman" w:hAnsi="Times New Roman" w:cs="Times New Roman"/>
                <w:b/>
              </w:rPr>
              <w:t>Предмет, класс</w:t>
            </w:r>
          </w:p>
        </w:tc>
        <w:tc>
          <w:tcPr>
            <w:tcW w:w="2826" w:type="dxa"/>
          </w:tcPr>
          <w:p w:rsidR="008C3193" w:rsidRPr="004D00B3" w:rsidRDefault="008C3193" w:rsidP="004A1355">
            <w:pPr>
              <w:pStyle w:val="Standard"/>
              <w:snapToGrid w:val="0"/>
              <w:jc w:val="center"/>
              <w:rPr>
                <w:rFonts w:ascii="Times New Roman" w:hAnsi="Times New Roman" w:cs="Times New Roman"/>
                <w:b/>
              </w:rPr>
            </w:pPr>
            <w:r w:rsidRPr="004D00B3">
              <w:rPr>
                <w:rFonts w:ascii="Times New Roman" w:hAnsi="Times New Roman" w:cs="Times New Roman"/>
                <w:b/>
              </w:rPr>
              <w:t>Тема</w:t>
            </w:r>
          </w:p>
        </w:tc>
        <w:tc>
          <w:tcPr>
            <w:tcW w:w="1909" w:type="dxa"/>
          </w:tcPr>
          <w:p w:rsidR="008C3193" w:rsidRPr="004D00B3" w:rsidRDefault="008C3193" w:rsidP="004A1355">
            <w:pPr>
              <w:pStyle w:val="Standard"/>
              <w:snapToGrid w:val="0"/>
              <w:jc w:val="center"/>
              <w:rPr>
                <w:rFonts w:ascii="Times New Roman" w:hAnsi="Times New Roman" w:cs="Times New Roman"/>
                <w:b/>
              </w:rPr>
            </w:pPr>
            <w:r w:rsidRPr="004D00B3">
              <w:rPr>
                <w:rFonts w:ascii="Times New Roman" w:eastAsia="Times New Roman" w:hAnsi="Times New Roman" w:cs="Times New Roman"/>
                <w:b/>
              </w:rPr>
              <w:t>Уровень</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w:t>
            </w:r>
          </w:p>
        </w:tc>
        <w:tc>
          <w:tcPr>
            <w:tcW w:w="1742"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Харенко Р.Н.</w:t>
            </w:r>
          </w:p>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Семендяева Н.Н.</w:t>
            </w:r>
          </w:p>
        </w:tc>
        <w:tc>
          <w:tcPr>
            <w:tcW w:w="2474" w:type="dxa"/>
            <w:tcBorders>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в\д,9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«Казачьи природоохранные традиции», 15.09.2020</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Всероссийский  на конкурс «ЛККК»</w:t>
            </w:r>
          </w:p>
        </w:tc>
      </w:tr>
      <w:tr w:rsidR="008C3193" w:rsidRPr="004D00B3" w:rsidTr="004A1355">
        <w:tc>
          <w:tcPr>
            <w:tcW w:w="654" w:type="dxa"/>
            <w:vMerge w:val="restart"/>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2</w:t>
            </w:r>
          </w:p>
        </w:tc>
        <w:tc>
          <w:tcPr>
            <w:tcW w:w="1742" w:type="dxa"/>
            <w:vMerge w:val="restart"/>
            <w:tcBorders>
              <w:top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Бурыкина Ж.В.</w:t>
            </w:r>
          </w:p>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Английский язык,6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«Дорожная безопасность»,21.11.2020</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vMerge/>
          </w:tcPr>
          <w:p w:rsidR="008C3193" w:rsidRPr="004D00B3" w:rsidRDefault="008C3193" w:rsidP="004A1355">
            <w:pPr>
              <w:pStyle w:val="Standard"/>
              <w:rPr>
                <w:rFonts w:ascii="Times New Roman" w:hAnsi="Times New Roman" w:cs="Times New Roman"/>
              </w:rPr>
            </w:pPr>
          </w:p>
        </w:tc>
        <w:tc>
          <w:tcPr>
            <w:tcW w:w="1742" w:type="dxa"/>
            <w:vMerge/>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Английский язык,6б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Открытый урок «</w:t>
            </w:r>
            <w:r w:rsidRPr="004D00B3">
              <w:rPr>
                <w:rFonts w:ascii="Times New Roman" w:hAnsi="Times New Roman" w:cs="Times New Roman"/>
                <w:lang w:val="en-US"/>
              </w:rPr>
              <w:t>Smart English</w:t>
            </w:r>
            <w:r w:rsidRPr="004D00B3">
              <w:rPr>
                <w:rFonts w:ascii="Times New Roman" w:hAnsi="Times New Roman" w:cs="Times New Roman"/>
              </w:rPr>
              <w:t>»,16.03.2021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vMerge/>
          </w:tcPr>
          <w:p w:rsidR="008C3193" w:rsidRPr="004D00B3" w:rsidRDefault="008C3193" w:rsidP="004A1355">
            <w:pPr>
              <w:pStyle w:val="Standard"/>
              <w:rPr>
                <w:rFonts w:ascii="Times New Roman" w:hAnsi="Times New Roman" w:cs="Times New Roman"/>
              </w:rPr>
            </w:pPr>
          </w:p>
        </w:tc>
        <w:tc>
          <w:tcPr>
            <w:tcW w:w="1742" w:type="dxa"/>
            <w:vMerge/>
            <w:tcBorders>
              <w:bottom w:val="single" w:sz="4" w:space="0" w:color="auto"/>
            </w:tcBorders>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Английский и немецкий язык,8 классы </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Внеурочное мероприятие «</w:t>
            </w:r>
            <w:r w:rsidRPr="004D00B3">
              <w:rPr>
                <w:rFonts w:ascii="Times New Roman" w:hAnsi="Times New Roman" w:cs="Times New Roman"/>
                <w:lang w:val="en-US"/>
              </w:rPr>
              <w:t>Faster</w:t>
            </w:r>
            <w:r w:rsidRPr="004D00B3">
              <w:rPr>
                <w:rFonts w:ascii="Times New Roman" w:hAnsi="Times New Roman" w:cs="Times New Roman"/>
              </w:rPr>
              <w:t>!</w:t>
            </w:r>
            <w:r w:rsidRPr="004D00B3">
              <w:rPr>
                <w:rFonts w:ascii="Times New Roman" w:hAnsi="Times New Roman" w:cs="Times New Roman"/>
                <w:lang w:val="en-US"/>
              </w:rPr>
              <w:t>Higher!</w:t>
            </w:r>
            <w:r w:rsidRPr="004D00B3">
              <w:rPr>
                <w:rFonts w:ascii="Times New Roman" w:hAnsi="Times New Roman" w:cs="Times New Roman"/>
              </w:rPr>
              <w:t>»,  10.03.2021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3</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Коноваленко А.В.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Информатика,  11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«Мой первый сайт», 21.01.2021  </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4</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Ишкина Л.Э.</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Русский язык</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Интеллектуальная игра «Филологический лабиринт»</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8C3193" w:rsidRPr="004D00B3" w:rsidTr="004A1355">
        <w:tc>
          <w:tcPr>
            <w:tcW w:w="654" w:type="dxa"/>
            <w:vMerge w:val="restart"/>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5</w:t>
            </w:r>
          </w:p>
        </w:tc>
        <w:tc>
          <w:tcPr>
            <w:tcW w:w="1742" w:type="dxa"/>
            <w:vMerge w:val="restart"/>
            <w:tcBorders>
              <w:top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Изучеева Е.В.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Английский язык,6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«Дорожная безопасность»,21.11.2020</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vMerge/>
          </w:tcPr>
          <w:p w:rsidR="008C3193" w:rsidRPr="004D00B3" w:rsidRDefault="008C3193" w:rsidP="004A1355">
            <w:pPr>
              <w:pStyle w:val="Standard"/>
              <w:rPr>
                <w:rFonts w:ascii="Times New Roman" w:hAnsi="Times New Roman" w:cs="Times New Roman"/>
              </w:rPr>
            </w:pPr>
          </w:p>
        </w:tc>
        <w:tc>
          <w:tcPr>
            <w:tcW w:w="1742" w:type="dxa"/>
            <w:vMerge/>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Английский язык,6б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Открытый урок «</w:t>
            </w:r>
            <w:r w:rsidRPr="004D00B3">
              <w:rPr>
                <w:rFonts w:ascii="Times New Roman" w:hAnsi="Times New Roman" w:cs="Times New Roman"/>
                <w:lang w:val="en-US"/>
              </w:rPr>
              <w:t>Smart English</w:t>
            </w:r>
            <w:r w:rsidRPr="004D00B3">
              <w:rPr>
                <w:rFonts w:ascii="Times New Roman" w:hAnsi="Times New Roman" w:cs="Times New Roman"/>
              </w:rPr>
              <w:t>»,16.03.2021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vMerge/>
          </w:tcPr>
          <w:p w:rsidR="008C3193" w:rsidRPr="004D00B3" w:rsidRDefault="008C3193" w:rsidP="004A1355">
            <w:pPr>
              <w:pStyle w:val="Standard"/>
              <w:rPr>
                <w:rFonts w:ascii="Times New Roman" w:hAnsi="Times New Roman" w:cs="Times New Roman"/>
              </w:rPr>
            </w:pPr>
          </w:p>
        </w:tc>
        <w:tc>
          <w:tcPr>
            <w:tcW w:w="1742" w:type="dxa"/>
            <w:vMerge/>
            <w:tcBorders>
              <w:bottom w:val="single" w:sz="4" w:space="0" w:color="auto"/>
            </w:tcBorders>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Английский и немецкий язык,8 классы </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Внеурочное мероприятие «</w:t>
            </w:r>
            <w:r w:rsidRPr="004D00B3">
              <w:rPr>
                <w:rFonts w:ascii="Times New Roman" w:hAnsi="Times New Roman" w:cs="Times New Roman"/>
                <w:lang w:val="en-US"/>
              </w:rPr>
              <w:t>Faster</w:t>
            </w:r>
            <w:r w:rsidRPr="004D00B3">
              <w:rPr>
                <w:rFonts w:ascii="Times New Roman" w:hAnsi="Times New Roman" w:cs="Times New Roman"/>
              </w:rPr>
              <w:t>!</w:t>
            </w:r>
            <w:r w:rsidRPr="004D00B3">
              <w:rPr>
                <w:rFonts w:ascii="Times New Roman" w:hAnsi="Times New Roman" w:cs="Times New Roman"/>
                <w:lang w:val="en-US"/>
              </w:rPr>
              <w:t>Higher!</w:t>
            </w:r>
            <w:r w:rsidRPr="004D00B3">
              <w:rPr>
                <w:rFonts w:ascii="Times New Roman" w:hAnsi="Times New Roman" w:cs="Times New Roman"/>
              </w:rPr>
              <w:t>», 10.03.2021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6</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Ясковец В.А.</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Дополнительное образование,8 класс</w:t>
            </w:r>
          </w:p>
        </w:tc>
        <w:tc>
          <w:tcPr>
            <w:tcW w:w="2826"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Открытое мероприятие «Ты выстоял, великий Ленинград»,27.01.2021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7</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Касперова Е.В.</w:t>
            </w:r>
          </w:p>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Семендяева Н.Н.</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История Донского края, ОПК, 9а,9б,10,11 </w:t>
            </w:r>
          </w:p>
        </w:tc>
        <w:tc>
          <w:tcPr>
            <w:tcW w:w="2826" w:type="dxa"/>
          </w:tcPr>
          <w:p w:rsidR="008C3193" w:rsidRPr="004D00B3" w:rsidRDefault="008C3193" w:rsidP="004A1355">
            <w:pPr>
              <w:pStyle w:val="Standard"/>
              <w:rPr>
                <w:rFonts w:ascii="Times New Roman" w:hAnsi="Times New Roman" w:cs="Times New Roman"/>
              </w:rPr>
            </w:pPr>
            <w:r w:rsidRPr="004D00B3">
              <w:rPr>
                <w:rFonts w:ascii="PT Sans" w:hAnsi="PT Sans"/>
                <w:shd w:val="clear" w:color="auto" w:fill="FFFFFF"/>
              </w:rPr>
              <w:t xml:space="preserve"> Предметный вечер для старшеклассников </w:t>
            </w:r>
            <w:r w:rsidRPr="004D00B3">
              <w:rPr>
                <w:rStyle w:val="afb"/>
                <w:rFonts w:ascii="PT Sans" w:hAnsi="PT Sans"/>
                <w:b w:val="0"/>
                <w:shd w:val="clear" w:color="auto" w:fill="FFFFFF"/>
              </w:rPr>
              <w:t>«Эх, Донские казаки!»,18.03.2021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8</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Семендяева Н.Н.</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География 7а,7б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 xml:space="preserve">Открытый урок «Моря России: угрозы и сохранение», 15.03.2021 </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География 8а,8б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Открытый урок «Интересная география», март 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9</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Зимина Н.В.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Русский язык,7а,7б </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 xml:space="preserve"> Внеурочное предметное мероприятие «Лингвистический поединок», март 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Корпусной </w:t>
            </w:r>
          </w:p>
        </w:tc>
      </w:tr>
      <w:tr w:rsidR="008C3193"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10</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Гузенко В.В.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Обществознание6а,6б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Внеурочное предметное мероприятие «Общество в нашей жизни», март 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FA1A22" w:rsidRPr="004D00B3" w:rsidTr="004A1355">
        <w:tc>
          <w:tcPr>
            <w:tcW w:w="654" w:type="dxa"/>
            <w:vMerge w:val="restart"/>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11</w:t>
            </w:r>
          </w:p>
        </w:tc>
        <w:tc>
          <w:tcPr>
            <w:tcW w:w="1742" w:type="dxa"/>
            <w:vMerge w:val="restart"/>
            <w:tcBorders>
              <w:top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Сердюк И.В.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Математика 10,11  </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Интеллектуальные состязания  «Главное в мелочах» , январь 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FA1A22" w:rsidRPr="004D00B3" w:rsidTr="004A1355">
        <w:tc>
          <w:tcPr>
            <w:tcW w:w="654" w:type="dxa"/>
            <w:vMerge/>
          </w:tcPr>
          <w:p w:rsidR="008C3193" w:rsidRPr="004D00B3" w:rsidRDefault="008C3193" w:rsidP="004A1355">
            <w:pPr>
              <w:pStyle w:val="Standard"/>
              <w:rPr>
                <w:rFonts w:ascii="Times New Roman" w:hAnsi="Times New Roman" w:cs="Times New Roman"/>
              </w:rPr>
            </w:pPr>
          </w:p>
        </w:tc>
        <w:tc>
          <w:tcPr>
            <w:tcW w:w="1742" w:type="dxa"/>
            <w:vMerge/>
            <w:tcBorders>
              <w:bottom w:val="single" w:sz="4" w:space="0" w:color="auto"/>
            </w:tcBorders>
          </w:tcPr>
          <w:p w:rsidR="008C3193" w:rsidRPr="004D00B3" w:rsidRDefault="008C3193" w:rsidP="004A1355">
            <w:pPr>
              <w:pStyle w:val="Standard"/>
              <w:rPr>
                <w:rFonts w:ascii="Times New Roman" w:hAnsi="Times New Roman" w:cs="Times New Roman"/>
              </w:rPr>
            </w:pP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 xml:space="preserve">Геометрия 8а,8б </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Внеклассное мероприятие «Звездный час  геометрии»</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FA1A22"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12</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Каменцева О.Н.</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Физика 8а,8б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Внеклассное мероприятие «Физика за обеденным столом», 27.01.2021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FA1A22"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13</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Бербенец О.Н.</w:t>
            </w:r>
          </w:p>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Сердюк И.В.</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Математика 6а,6б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Внеклассное мероприятие «Час веселой математики», 27.01.2021</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r w:rsidR="00FA1A22" w:rsidRPr="004D00B3" w:rsidTr="004A1355">
        <w:tc>
          <w:tcPr>
            <w:tcW w:w="654"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14</w:t>
            </w:r>
          </w:p>
        </w:tc>
        <w:tc>
          <w:tcPr>
            <w:tcW w:w="1742"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Харенко Р.Н.</w:t>
            </w:r>
          </w:p>
        </w:tc>
        <w:tc>
          <w:tcPr>
            <w:tcW w:w="2474" w:type="dxa"/>
            <w:tcBorders>
              <w:top w:val="single" w:sz="4" w:space="0" w:color="auto"/>
              <w:bottom w:val="single" w:sz="4" w:space="0" w:color="auto"/>
            </w:tcBorders>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Химия 9а,9б</w:t>
            </w:r>
          </w:p>
        </w:tc>
        <w:tc>
          <w:tcPr>
            <w:tcW w:w="2826" w:type="dxa"/>
          </w:tcPr>
          <w:p w:rsidR="008C3193" w:rsidRPr="004D00B3" w:rsidRDefault="008C3193" w:rsidP="004A1355">
            <w:pPr>
              <w:pStyle w:val="Standard"/>
              <w:rPr>
                <w:rFonts w:ascii="PT Sans" w:hAnsi="PT Sans"/>
                <w:shd w:val="clear" w:color="auto" w:fill="FFFFFF"/>
              </w:rPr>
            </w:pPr>
            <w:r w:rsidRPr="004D00B3">
              <w:rPr>
                <w:rFonts w:ascii="PT Sans" w:hAnsi="PT Sans"/>
                <w:shd w:val="clear" w:color="auto" w:fill="FFFFFF"/>
              </w:rPr>
              <w:t xml:space="preserve">Внеклассное мероприятие « Химия +»,27.01.2021 </w:t>
            </w:r>
          </w:p>
        </w:tc>
        <w:tc>
          <w:tcPr>
            <w:tcW w:w="1909" w:type="dxa"/>
          </w:tcPr>
          <w:p w:rsidR="008C3193" w:rsidRPr="004D00B3" w:rsidRDefault="008C3193" w:rsidP="004A1355">
            <w:pPr>
              <w:pStyle w:val="Standard"/>
              <w:rPr>
                <w:rFonts w:ascii="Times New Roman" w:hAnsi="Times New Roman" w:cs="Times New Roman"/>
              </w:rPr>
            </w:pPr>
            <w:r w:rsidRPr="004D00B3">
              <w:rPr>
                <w:rFonts w:ascii="Times New Roman" w:hAnsi="Times New Roman" w:cs="Times New Roman"/>
              </w:rPr>
              <w:t>Корпусной</w:t>
            </w:r>
          </w:p>
        </w:tc>
      </w:tr>
    </w:tbl>
    <w:p w:rsidR="00D43E4D" w:rsidRPr="004D00B3" w:rsidRDefault="00D43E4D" w:rsidP="00D43E4D">
      <w:pPr>
        <w:spacing w:line="240" w:lineRule="auto"/>
        <w:jc w:val="both"/>
        <w:rPr>
          <w:rFonts w:ascii="Times New Roman" w:hAnsi="Times New Roman" w:cs="Times New Roman"/>
          <w:sz w:val="28"/>
          <w:szCs w:val="28"/>
        </w:rPr>
      </w:pPr>
    </w:p>
    <w:p w:rsidR="007B023A" w:rsidRPr="004D00B3" w:rsidRDefault="007B023A" w:rsidP="007B023A">
      <w:pPr>
        <w:pStyle w:val="Standard"/>
        <w:ind w:left="426"/>
        <w:jc w:val="both"/>
        <w:rPr>
          <w:rFonts w:ascii="Times New Roman" w:hAnsi="Times New Roman" w:cs="Times New Roman"/>
          <w:iCs/>
          <w:sz w:val="28"/>
          <w:szCs w:val="28"/>
        </w:rPr>
      </w:pPr>
      <w:r w:rsidRPr="004D00B3">
        <w:rPr>
          <w:rFonts w:ascii="Times New Roman" w:hAnsi="Times New Roman" w:cs="Times New Roman"/>
          <w:iCs/>
          <w:sz w:val="28"/>
          <w:szCs w:val="28"/>
        </w:rPr>
        <w:t>- диссеминация педагогического опыта.</w:t>
      </w:r>
    </w:p>
    <w:p w:rsidR="007B023A" w:rsidRPr="004D00B3" w:rsidRDefault="007B023A" w:rsidP="007B023A">
      <w:pPr>
        <w:pStyle w:val="Standard"/>
        <w:ind w:left="426"/>
        <w:jc w:val="both"/>
        <w:rPr>
          <w:rFonts w:ascii="Times New Roman" w:hAnsi="Times New Roman" w:cs="Times New Roman"/>
          <w:b/>
          <w:iCs/>
        </w:rPr>
      </w:pPr>
    </w:p>
    <w:tbl>
      <w:tblPr>
        <w:tblW w:w="9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889"/>
        <w:gridCol w:w="1281"/>
        <w:gridCol w:w="3119"/>
        <w:gridCol w:w="2659"/>
      </w:tblGrid>
      <w:tr w:rsidR="00FA1A22" w:rsidRPr="004D00B3" w:rsidTr="004A1355">
        <w:tc>
          <w:tcPr>
            <w:tcW w:w="657"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92" w:firstLine="189"/>
              <w:jc w:val="center"/>
              <w:rPr>
                <w:rFonts w:ascii="Times New Roman" w:hAnsi="Times New Roman" w:cs="Times New Roman"/>
                <w:b/>
              </w:rPr>
            </w:pPr>
            <w:r w:rsidRPr="004D00B3">
              <w:rPr>
                <w:rFonts w:ascii="Times New Roman" w:eastAsia="Times New Roman" w:hAnsi="Times New Roman" w:cs="Times New Roman"/>
                <w:b/>
              </w:rPr>
              <w:t>№</w:t>
            </w:r>
          </w:p>
        </w:tc>
        <w:tc>
          <w:tcPr>
            <w:tcW w:w="1889"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3"/>
              <w:jc w:val="center"/>
              <w:rPr>
                <w:rFonts w:ascii="Times New Roman" w:hAnsi="Times New Roman" w:cs="Times New Roman"/>
                <w:b/>
              </w:rPr>
            </w:pPr>
            <w:r w:rsidRPr="004D00B3">
              <w:rPr>
                <w:rFonts w:ascii="Times New Roman" w:hAnsi="Times New Roman" w:cs="Times New Roman"/>
                <w:b/>
              </w:rPr>
              <w:t>ФИО</w:t>
            </w:r>
          </w:p>
        </w:tc>
        <w:tc>
          <w:tcPr>
            <w:tcW w:w="1281" w:type="dxa"/>
            <w:tcBorders>
              <w:top w:val="single" w:sz="4" w:space="0" w:color="auto"/>
              <w:left w:val="single" w:sz="4" w:space="0" w:color="auto"/>
              <w:bottom w:val="single" w:sz="4" w:space="0" w:color="auto"/>
              <w:right w:val="single" w:sz="4" w:space="0" w:color="auto"/>
            </w:tcBorders>
            <w:hideMark/>
          </w:tcPr>
          <w:p w:rsidR="008C3193" w:rsidRPr="004D00B3" w:rsidRDefault="008C3193" w:rsidP="004A1355">
            <w:pPr>
              <w:pStyle w:val="Standard"/>
              <w:snapToGrid w:val="0"/>
              <w:spacing w:after="200"/>
              <w:ind w:left="33"/>
              <w:jc w:val="center"/>
              <w:rPr>
                <w:rFonts w:ascii="Times New Roman" w:hAnsi="Times New Roman" w:cs="Times New Roman"/>
                <w:b/>
              </w:rPr>
            </w:pPr>
            <w:r w:rsidRPr="004D00B3">
              <w:rPr>
                <w:rFonts w:ascii="Times New Roman" w:hAnsi="Times New Roman" w:cs="Times New Roman"/>
                <w:b/>
              </w:rPr>
              <w:t>Должность</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tabs>
                <w:tab w:val="left" w:pos="277"/>
                <w:tab w:val="center" w:pos="1892"/>
              </w:tabs>
              <w:snapToGrid w:val="0"/>
              <w:spacing w:after="200"/>
              <w:ind w:left="33"/>
              <w:jc w:val="center"/>
              <w:rPr>
                <w:rFonts w:ascii="Times New Roman" w:hAnsi="Times New Roman" w:cs="Times New Roman"/>
                <w:b/>
              </w:rPr>
            </w:pPr>
            <w:r w:rsidRPr="004D00B3">
              <w:rPr>
                <w:rFonts w:ascii="Times New Roman" w:hAnsi="Times New Roman" w:cs="Times New Roman"/>
                <w:b/>
              </w:rPr>
              <w:t>Тема выступления</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tabs>
                <w:tab w:val="left" w:pos="277"/>
                <w:tab w:val="center" w:pos="1892"/>
              </w:tabs>
              <w:snapToGrid w:val="0"/>
              <w:spacing w:after="200"/>
              <w:ind w:left="33"/>
              <w:jc w:val="center"/>
              <w:rPr>
                <w:rFonts w:ascii="Times New Roman" w:hAnsi="Times New Roman" w:cs="Times New Roman"/>
                <w:b/>
              </w:rPr>
            </w:pPr>
            <w:r w:rsidRPr="004D00B3">
              <w:rPr>
                <w:rFonts w:ascii="Times New Roman" w:hAnsi="Times New Roman" w:cs="Times New Roman"/>
                <w:b/>
              </w:rPr>
              <w:t>Уровень</w:t>
            </w:r>
          </w:p>
        </w:tc>
      </w:tr>
      <w:tr w:rsidR="00FA1A22" w:rsidRPr="004D00B3" w:rsidTr="004A1355">
        <w:tc>
          <w:tcPr>
            <w:tcW w:w="657" w:type="dxa"/>
            <w:vMerge w:val="restart"/>
            <w:tcBorders>
              <w:top w:val="single" w:sz="4" w:space="0" w:color="auto"/>
              <w:left w:val="single" w:sz="4" w:space="0" w:color="auto"/>
              <w:right w:val="single" w:sz="4" w:space="0" w:color="auto"/>
            </w:tcBorders>
            <w:hideMark/>
          </w:tcPr>
          <w:p w:rsidR="008C3193" w:rsidRPr="004D00B3" w:rsidRDefault="008C3193" w:rsidP="004A1355">
            <w:pPr>
              <w:pStyle w:val="Standard"/>
              <w:spacing w:after="200"/>
              <w:ind w:left="33"/>
              <w:rPr>
                <w:rFonts w:ascii="Times New Roman" w:hAnsi="Times New Roman" w:cs="Times New Roman"/>
                <w:highlight w:val="yellow"/>
              </w:rPr>
            </w:pPr>
            <w:r w:rsidRPr="004D00B3">
              <w:rPr>
                <w:rFonts w:ascii="Times New Roman" w:hAnsi="Times New Roman" w:cs="Times New Roman"/>
              </w:rPr>
              <w:t>1</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Семендяева Н.Н.</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географии </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«Изменения в ГИА по истории, обществознанию и географии в 2020-2021 учебном году»</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spacing w:after="120" w:line="240" w:lineRule="auto"/>
              <w:jc w:val="both"/>
              <w:rPr>
                <w:rFonts w:ascii="Times New Roman" w:hAnsi="Times New Roman"/>
                <w:sz w:val="24"/>
                <w:szCs w:val="24"/>
              </w:rPr>
            </w:pPr>
            <w:r w:rsidRPr="004D00B3">
              <w:rPr>
                <w:rFonts w:ascii="Times New Roman" w:hAnsi="Times New Roman"/>
                <w:sz w:val="24"/>
                <w:szCs w:val="24"/>
              </w:rPr>
              <w:t>«Реализация казачьего компонента в Орловском казачьем кадетском корпусе через эколого-краеведческое воспитание детей»</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rPr>
                <w:lang w:val="en-US"/>
              </w:rPr>
              <w:t>V</w:t>
            </w:r>
            <w:r w:rsidRPr="004D00B3">
              <w:t xml:space="preserve"> Всероссийская научно-практическая конференция «Информационная безопасность и дети», 1-5 марта 2021</w:t>
            </w:r>
          </w:p>
        </w:tc>
      </w:tr>
      <w:tr w:rsidR="00FA1A22" w:rsidRPr="004D00B3" w:rsidTr="004A1355">
        <w:tc>
          <w:tcPr>
            <w:tcW w:w="657"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spacing w:after="120" w:line="240" w:lineRule="auto"/>
              <w:jc w:val="both"/>
              <w:rPr>
                <w:rFonts w:ascii="Times New Roman" w:hAnsi="Times New Roman"/>
                <w:sz w:val="24"/>
                <w:szCs w:val="24"/>
              </w:rPr>
            </w:pPr>
            <w:r w:rsidRPr="004D00B3">
              <w:rPr>
                <w:rFonts w:ascii="Times New Roman" w:hAnsi="Times New Roman"/>
                <w:sz w:val="24"/>
                <w:szCs w:val="24"/>
              </w:rPr>
              <w:t>«Особенности  реализации модулей «Классное руководство» и «Школьный урок» в программе воспитания корпуса»</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Корпусной педагогический совет, протокол №4 от 24.03.2021</w:t>
            </w:r>
          </w:p>
        </w:tc>
      </w:tr>
      <w:tr w:rsidR="00FA1A22" w:rsidRPr="004D00B3" w:rsidTr="004A1355">
        <w:tc>
          <w:tcPr>
            <w:tcW w:w="657"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2</w:t>
            </w:r>
          </w:p>
        </w:tc>
        <w:tc>
          <w:tcPr>
            <w:tcW w:w="1889" w:type="dxa"/>
            <w:vMerge w:val="restart"/>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 xml:space="preserve">Харенко Р.Н. </w:t>
            </w:r>
          </w:p>
        </w:tc>
        <w:tc>
          <w:tcPr>
            <w:tcW w:w="1281" w:type="dxa"/>
            <w:vMerge w:val="restart"/>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химии </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«Формирование функциональной грамотности»</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РМО учителей химии и биологии, октябрь 2020</w:t>
            </w:r>
          </w:p>
        </w:tc>
      </w:tr>
      <w:tr w:rsidR="00FA1A22" w:rsidRPr="004D00B3" w:rsidTr="004A1355">
        <w:tc>
          <w:tcPr>
            <w:tcW w:w="657"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rPr>
                <w:rFonts w:ascii="Times New Roman" w:hAnsi="Times New Roman" w:cs="Times New Roman"/>
                <w:sz w:val="24"/>
                <w:szCs w:val="24"/>
              </w:rPr>
            </w:pPr>
            <w:r w:rsidRPr="004D00B3">
              <w:rPr>
                <w:rFonts w:ascii="Times New Roman" w:hAnsi="Times New Roman" w:cs="Times New Roman"/>
                <w:sz w:val="24"/>
                <w:szCs w:val="24"/>
              </w:rPr>
              <w:t>"Подготовка к ВПР. Из опыта работы"</w:t>
            </w:r>
          </w:p>
          <w:p w:rsidR="008C3193" w:rsidRPr="004D00B3" w:rsidRDefault="008C3193" w:rsidP="004A1355">
            <w:pPr>
              <w:pStyle w:val="a6"/>
              <w:ind w:left="0"/>
            </w:pP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РМО учителей химии и биологии, март 2021 </w:t>
            </w:r>
          </w:p>
        </w:tc>
      </w:tr>
      <w:tr w:rsidR="00FA1A22" w:rsidRPr="004D00B3" w:rsidTr="004A1355">
        <w:tc>
          <w:tcPr>
            <w:tcW w:w="657"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3</w:t>
            </w:r>
          </w:p>
        </w:tc>
        <w:tc>
          <w:tcPr>
            <w:tcW w:w="1889" w:type="dxa"/>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Зимина Н.В.</w:t>
            </w:r>
          </w:p>
        </w:tc>
        <w:tc>
          <w:tcPr>
            <w:tcW w:w="1281" w:type="dxa"/>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русского языка и литературы</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«Использование ИКТ на уроках русского языка»</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4</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Касперова Е.В.</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русского языка и литературы</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«Современный урок как фактор формирования положительной мотивации к обучению в рамках реализации нацпроекта»</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«Основы православной культуры и экологическое воспитание как казачий компонент в Орловском казачьем кадетском корпусе»</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rPr>
                <w:lang w:val="en-US"/>
              </w:rPr>
              <w:t>V</w:t>
            </w:r>
            <w:r w:rsidRPr="004D00B3">
              <w:t xml:space="preserve"> Всероссийская научно-практическая конференция «Информационная безопасность и дети», 1-5 марта 2021</w:t>
            </w:r>
          </w:p>
        </w:tc>
      </w:tr>
      <w:tr w:rsidR="00FA1A22" w:rsidRPr="004D00B3" w:rsidTr="004A1355">
        <w:trPr>
          <w:trHeight w:val="1763"/>
        </w:trPr>
        <w:tc>
          <w:tcPr>
            <w:tcW w:w="657" w:type="dxa"/>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5</w:t>
            </w:r>
          </w:p>
        </w:tc>
        <w:tc>
          <w:tcPr>
            <w:tcW w:w="1889" w:type="dxa"/>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Бурыкина Ж.В.</w:t>
            </w:r>
          </w:p>
        </w:tc>
        <w:tc>
          <w:tcPr>
            <w:tcW w:w="1281" w:type="dxa"/>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английского языка и литературы</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«Обучение детей безопасности на дороге»</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15 слет юидовских отрядов, 22.09.2020 </w:t>
            </w:r>
          </w:p>
        </w:tc>
      </w:tr>
      <w:tr w:rsidR="00FA1A22" w:rsidRPr="004D00B3" w:rsidTr="004A1355">
        <w:tc>
          <w:tcPr>
            <w:tcW w:w="657"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6</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Юрченко И.А.</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биологии </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«Организация образовательного процесса на основе эффективного использования дистанционных образовательных технологий»</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spacing w:after="120" w:line="240" w:lineRule="auto"/>
              <w:jc w:val="both"/>
              <w:rPr>
                <w:rFonts w:ascii="Times New Roman" w:hAnsi="Times New Roman"/>
                <w:sz w:val="24"/>
                <w:szCs w:val="24"/>
              </w:rPr>
            </w:pPr>
            <w:r w:rsidRPr="004D00B3">
              <w:rPr>
                <w:rFonts w:ascii="Times New Roman" w:hAnsi="Times New Roman"/>
                <w:sz w:val="24"/>
                <w:szCs w:val="24"/>
              </w:rPr>
              <w:t>«Реализация казачьего компонента в Орловском казачьем кадетском корпусе через эколого-краеведческое воспитание детей»</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rPr>
                <w:lang w:val="en-US"/>
              </w:rPr>
              <w:t>V</w:t>
            </w:r>
            <w:r w:rsidRPr="004D00B3">
              <w:t xml:space="preserve"> Всероссийская научно-практическая конференция «Информационная безопасность и дети», 1-5 марта 2021</w:t>
            </w:r>
          </w:p>
        </w:tc>
      </w:tr>
      <w:tr w:rsidR="00FA1A22" w:rsidRPr="004D00B3" w:rsidTr="004A1355">
        <w:tc>
          <w:tcPr>
            <w:tcW w:w="657"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7</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Гузенко В.В.</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истории и обществознания</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«Диктант победы. Особенности проведения»</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rPr>
          <w:trHeight w:val="2709"/>
        </w:trPr>
        <w:tc>
          <w:tcPr>
            <w:tcW w:w="657"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shd w:val="clear" w:color="auto" w:fill="FFFFFF"/>
              <w:spacing w:before="630" w:after="120" w:line="240" w:lineRule="auto"/>
              <w:outlineLvl w:val="1"/>
              <w:rPr>
                <w:rFonts w:ascii="Times New Roman" w:eastAsia="Times New Roman" w:hAnsi="Times New Roman" w:cs="Times New Roman"/>
                <w:bCs/>
                <w:sz w:val="24"/>
                <w:szCs w:val="24"/>
              </w:rPr>
            </w:pPr>
            <w:r w:rsidRPr="004D00B3">
              <w:rPr>
                <w:rFonts w:ascii="Times New Roman" w:eastAsia="Times New Roman" w:hAnsi="Times New Roman" w:cs="Times New Roman"/>
                <w:bCs/>
                <w:sz w:val="24"/>
                <w:szCs w:val="24"/>
              </w:rPr>
              <w:t>Ключевые направления достижения стратегической цели по вхождению Российской Федерации в число 10 ведущих стран мира по качеству общего образования»</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Корпусной педагогический совет, протокол №3 от 11.01.2021 </w:t>
            </w:r>
          </w:p>
        </w:tc>
      </w:tr>
      <w:tr w:rsidR="00FA1A22" w:rsidRPr="004D00B3" w:rsidTr="004A1355">
        <w:tc>
          <w:tcPr>
            <w:tcW w:w="657"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8</w:t>
            </w:r>
          </w:p>
        </w:tc>
        <w:tc>
          <w:tcPr>
            <w:tcW w:w="188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Каменцева О.Н.</w:t>
            </w:r>
          </w:p>
        </w:tc>
        <w:tc>
          <w:tcPr>
            <w:tcW w:w="1281"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 xml:space="preserve">Учитель физики </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«Возможные направления совершенствования общего образования для обеспечения инновационного развития страны»</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9</w:t>
            </w:r>
          </w:p>
        </w:tc>
        <w:tc>
          <w:tcPr>
            <w:tcW w:w="188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Сердюк И.В.</w:t>
            </w:r>
          </w:p>
        </w:tc>
        <w:tc>
          <w:tcPr>
            <w:tcW w:w="1281"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Учитель математики</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«Индивидуальный образовательный проект как форма организации проектной и учебно-исследовательской деятельности старшеклассников»</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10</w:t>
            </w:r>
          </w:p>
        </w:tc>
        <w:tc>
          <w:tcPr>
            <w:tcW w:w="188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Ясковец В.А.</w:t>
            </w:r>
          </w:p>
        </w:tc>
        <w:tc>
          <w:tcPr>
            <w:tcW w:w="1281"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воспитатель</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Воспитательный процесс на дистанционном обучении</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ind w:left="33"/>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Августовская педагогическая конференция среди кадетских образовательный учреждений, август 2020</w:t>
            </w:r>
          </w:p>
        </w:tc>
      </w:tr>
      <w:tr w:rsidR="00FA1A22" w:rsidRPr="004D00B3" w:rsidTr="004A1355">
        <w:tc>
          <w:tcPr>
            <w:tcW w:w="657"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11</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Каменцев С.И.</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воспитатель</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rPr>
                <w:bCs/>
              </w:rPr>
              <w:t>«Реализация социального проекта «Память, выбитая на камне».</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rPr>
                <w:lang w:val="en-US"/>
              </w:rPr>
              <w:t>V</w:t>
            </w:r>
            <w:r w:rsidRPr="004D00B3">
              <w:t xml:space="preserve"> Всероссийская научно-практическая конференция «Информационная безопасность и дети», 1-5 марта 2021</w:t>
            </w:r>
          </w:p>
        </w:tc>
      </w:tr>
      <w:tr w:rsidR="00FA1A22" w:rsidRPr="004D00B3" w:rsidTr="004A1355">
        <w:tc>
          <w:tcPr>
            <w:tcW w:w="657"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bottom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rPr>
                <w:bCs/>
              </w:rPr>
            </w:pPr>
            <w:r w:rsidRPr="004D00B3">
              <w:t>«Реализации стратегических целей образования»</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 xml:space="preserve">Корпусной педагогический совет, протокол №3 от 11.01.2021 </w:t>
            </w:r>
          </w:p>
        </w:tc>
      </w:tr>
      <w:tr w:rsidR="00FA1A22" w:rsidRPr="004D00B3" w:rsidTr="004A1355">
        <w:tc>
          <w:tcPr>
            <w:tcW w:w="657"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r w:rsidRPr="004D00B3">
              <w:rPr>
                <w:rFonts w:ascii="Times New Roman" w:hAnsi="Times New Roman" w:cs="Times New Roman"/>
              </w:rPr>
              <w:t>12</w:t>
            </w:r>
          </w:p>
        </w:tc>
        <w:tc>
          <w:tcPr>
            <w:tcW w:w="1889"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r w:rsidRPr="004D00B3">
              <w:rPr>
                <w:rFonts w:ascii="Times New Roman" w:hAnsi="Times New Roman" w:cs="Times New Roman"/>
              </w:rPr>
              <w:t>Изучеев А.А.</w:t>
            </w:r>
          </w:p>
        </w:tc>
        <w:tc>
          <w:tcPr>
            <w:tcW w:w="1281" w:type="dxa"/>
            <w:vMerge w:val="restart"/>
            <w:tcBorders>
              <w:top w:val="single" w:sz="4" w:space="0" w:color="auto"/>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r w:rsidRPr="004D00B3">
              <w:rPr>
                <w:rFonts w:ascii="Times New Roman" w:hAnsi="Times New Roman" w:cs="Times New Roman"/>
              </w:rPr>
              <w:t>воспитатель</w:t>
            </w: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rPr>
                <w:bCs/>
              </w:rPr>
            </w:pPr>
            <w:r w:rsidRPr="004D00B3">
              <w:rPr>
                <w:bCs/>
              </w:rPr>
              <w:t xml:space="preserve">«Конфликтная и толерантная личность: понятие, критерии и сравнительная характеристика» </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pPr>
            <w:r w:rsidRPr="004D00B3">
              <w:t xml:space="preserve">Корпусной обучающий семинар, 29.01.2021 </w:t>
            </w:r>
          </w:p>
        </w:tc>
      </w:tr>
      <w:tr w:rsidR="00FA1A22" w:rsidRPr="004D00B3" w:rsidTr="004A1355">
        <w:tc>
          <w:tcPr>
            <w:tcW w:w="657" w:type="dxa"/>
            <w:vMerge/>
            <w:tcBorders>
              <w:left w:val="single" w:sz="4" w:space="0" w:color="auto"/>
              <w:right w:val="single" w:sz="4" w:space="0" w:color="auto"/>
            </w:tcBorders>
          </w:tcPr>
          <w:p w:rsidR="008C3193" w:rsidRPr="004D00B3" w:rsidRDefault="008C3193" w:rsidP="004A1355">
            <w:pPr>
              <w:pStyle w:val="Standard"/>
              <w:spacing w:after="200"/>
              <w:ind w:left="33"/>
              <w:rPr>
                <w:rFonts w:ascii="Times New Roman" w:hAnsi="Times New Roman" w:cs="Times New Roman"/>
              </w:rPr>
            </w:pPr>
          </w:p>
        </w:tc>
        <w:tc>
          <w:tcPr>
            <w:tcW w:w="1889" w:type="dxa"/>
            <w:vMerge/>
            <w:tcBorders>
              <w:left w:val="single" w:sz="4" w:space="0" w:color="auto"/>
              <w:right w:val="single" w:sz="4" w:space="0" w:color="auto"/>
            </w:tcBorders>
          </w:tcPr>
          <w:p w:rsidR="008C3193" w:rsidRPr="004D00B3" w:rsidRDefault="008C3193" w:rsidP="004A1355">
            <w:pPr>
              <w:pStyle w:val="Standard"/>
              <w:spacing w:after="200"/>
              <w:ind w:left="33" w:right="-108"/>
              <w:rPr>
                <w:rFonts w:ascii="Times New Roman" w:hAnsi="Times New Roman" w:cs="Times New Roman"/>
              </w:rPr>
            </w:pPr>
          </w:p>
        </w:tc>
        <w:tc>
          <w:tcPr>
            <w:tcW w:w="1281" w:type="dxa"/>
            <w:vMerge/>
            <w:tcBorders>
              <w:left w:val="single" w:sz="4" w:space="0" w:color="auto"/>
              <w:right w:val="single" w:sz="4" w:space="0" w:color="auto"/>
            </w:tcBorders>
          </w:tcPr>
          <w:p w:rsidR="008C3193" w:rsidRPr="004D00B3" w:rsidRDefault="008C3193" w:rsidP="004A1355">
            <w:pPr>
              <w:pStyle w:val="Standard"/>
              <w:spacing w:after="200"/>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pStyle w:val="a6"/>
              <w:ind w:left="0"/>
              <w:rPr>
                <w:bCs/>
              </w:rPr>
            </w:pPr>
            <w:r w:rsidRPr="004D00B3">
              <w:t>«Модернизация воспитательной работы в учебных заведениях: стратегия, ценность и смысл. Программа воспитания»</w:t>
            </w:r>
          </w:p>
        </w:tc>
        <w:tc>
          <w:tcPr>
            <w:tcW w:w="2659" w:type="dxa"/>
            <w:tcBorders>
              <w:top w:val="single" w:sz="4" w:space="0" w:color="auto"/>
              <w:left w:val="single" w:sz="4" w:space="0" w:color="auto"/>
              <w:bottom w:val="single" w:sz="4" w:space="0" w:color="auto"/>
              <w:right w:val="single" w:sz="4" w:space="0" w:color="auto"/>
            </w:tcBorders>
          </w:tcPr>
          <w:p w:rsidR="008C3193" w:rsidRPr="004D00B3" w:rsidRDefault="008C3193" w:rsidP="004A1355">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4D00B3">
              <w:rPr>
                <w:rFonts w:ascii="Times New Roman" w:eastAsia="Times New Roman" w:hAnsi="Times New Roman" w:cs="Times New Roman"/>
                <w:spacing w:val="-2"/>
                <w:sz w:val="24"/>
                <w:szCs w:val="24"/>
              </w:rPr>
              <w:t>Корпусной педагогический совет, протокол №4 от 24.03.2021</w:t>
            </w:r>
          </w:p>
        </w:tc>
      </w:tr>
    </w:tbl>
    <w:p w:rsidR="007B023A" w:rsidRPr="004D00B3" w:rsidRDefault="007B023A" w:rsidP="00D43E4D">
      <w:pPr>
        <w:spacing w:line="240" w:lineRule="auto"/>
        <w:jc w:val="both"/>
        <w:rPr>
          <w:rFonts w:ascii="Times New Roman" w:hAnsi="Times New Roman" w:cs="Times New Roman"/>
          <w:sz w:val="28"/>
          <w:szCs w:val="28"/>
        </w:rPr>
      </w:pPr>
    </w:p>
    <w:p w:rsidR="007B023A" w:rsidRPr="004D00B3" w:rsidRDefault="007B023A" w:rsidP="007B023A">
      <w:pPr>
        <w:pStyle w:val="Standard"/>
        <w:ind w:left="426"/>
        <w:jc w:val="both"/>
        <w:rPr>
          <w:rFonts w:ascii="Times New Roman" w:hAnsi="Times New Roman" w:cs="Times New Roman"/>
          <w:iCs/>
          <w:sz w:val="28"/>
          <w:szCs w:val="28"/>
        </w:rPr>
      </w:pPr>
      <w:r w:rsidRPr="004D00B3">
        <w:rPr>
          <w:rFonts w:ascii="Times New Roman" w:hAnsi="Times New Roman" w:cs="Times New Roman"/>
          <w:sz w:val="28"/>
          <w:szCs w:val="28"/>
        </w:rPr>
        <w:t xml:space="preserve">-наличие </w:t>
      </w:r>
      <w:r w:rsidRPr="004D00B3">
        <w:rPr>
          <w:rFonts w:ascii="Times New Roman" w:hAnsi="Times New Roman" w:cs="Times New Roman"/>
          <w:iCs/>
          <w:sz w:val="28"/>
          <w:szCs w:val="28"/>
        </w:rPr>
        <w:t xml:space="preserve"> публикаций.</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 xml:space="preserve">Семендяева Н.Н. (учитель географии). Экскурсия по зимней тропе в лесном массиве «Дубовая роща».6-8 классы, Методический журнал «Практические советы учителю» №6 (259), 2020 </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Харенко Р.Н. (учитель химии и ИЗО). Рабочая программа по химии 9 класс, Инфоурок, 26.12.2020</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Харенко Р.Н. (учитель химии и ИЗО). Рабочая программа по химии 8 класс, Инфоурок, 26.12.2020</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Изучееева Е.В. (учитель иностранных языков). Рабочая программа «Вундеркинды Плюс», «Мультиурок»,26.12.2020</w:t>
      </w:r>
    </w:p>
    <w:p w:rsidR="00FA1A22" w:rsidRPr="004D00B3" w:rsidRDefault="00FA1A22" w:rsidP="00525253">
      <w:pPr>
        <w:pStyle w:val="Standard"/>
        <w:numPr>
          <w:ilvl w:val="0"/>
          <w:numId w:val="50"/>
        </w:numPr>
        <w:jc w:val="both"/>
        <w:rPr>
          <w:rFonts w:ascii="Times New Roman" w:hAnsi="Times New Roman" w:cs="Times New Roman"/>
          <w:iCs/>
          <w:lang w:val="en-US"/>
        </w:rPr>
      </w:pPr>
      <w:r w:rsidRPr="004D00B3">
        <w:rPr>
          <w:rFonts w:ascii="Times New Roman" w:hAnsi="Times New Roman" w:cs="Times New Roman"/>
          <w:iCs/>
        </w:rPr>
        <w:t xml:space="preserve">Изучееева Е.В. (учитель иностранных языков). </w:t>
      </w:r>
      <w:r w:rsidRPr="004D00B3">
        <w:rPr>
          <w:rFonts w:ascii="Times New Roman" w:hAnsi="Times New Roman" w:cs="Times New Roman"/>
          <w:iCs/>
          <w:lang w:val="en-US"/>
        </w:rPr>
        <w:t xml:space="preserve">Faster! Higher! Stronger! </w:t>
      </w:r>
      <w:r w:rsidRPr="004D00B3">
        <w:rPr>
          <w:rFonts w:ascii="Times New Roman" w:hAnsi="Times New Roman" w:cs="Times New Roman"/>
          <w:iCs/>
        </w:rPr>
        <w:t>Презентация</w:t>
      </w:r>
      <w:r w:rsidRPr="004D00B3">
        <w:rPr>
          <w:rFonts w:ascii="Times New Roman" w:hAnsi="Times New Roman" w:cs="Times New Roman"/>
          <w:iCs/>
          <w:lang w:val="en-US"/>
        </w:rPr>
        <w:t>.  «</w:t>
      </w:r>
      <w:r w:rsidRPr="004D00B3">
        <w:rPr>
          <w:rFonts w:ascii="Times New Roman" w:hAnsi="Times New Roman" w:cs="Times New Roman"/>
          <w:iCs/>
        </w:rPr>
        <w:t>Мультиурок</w:t>
      </w:r>
      <w:r w:rsidRPr="004D00B3">
        <w:rPr>
          <w:rFonts w:ascii="Times New Roman" w:hAnsi="Times New Roman" w:cs="Times New Roman"/>
          <w:iCs/>
          <w:lang w:val="en-US"/>
        </w:rPr>
        <w:t>»,31.05.2021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Харенко Р.Н. (учитель химии и ИЗО). Рабочая программа по внеурочной деятельности «Химия вокруг нас», 9 класс , Инфоурок, 03.06.2021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Харенко Р.Н. (учитель химии и ИЗО). Подготовка к ВПР по химии. Из опыта работы., Инфоурок, 04.06.2021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Харенко Р.Н. (учитель химии и ИЗО). Рабочая программа по химии 10 класс , Инфоурок, 03.06.2021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Семендяева Н.Н. (учитель географии). Детская исследовательская работа «Казаки –герои ВОВ», Инфоурок, 03.06.2021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Ясковец В.А. (воспитатель). Положение о проведении «смотра строя и песни», Инфоурок, 03.06.2021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Семендяева Н.Н. (учитель географии). Методическая разработка по краеведению «Климат Орловского района», Продленка, 03.06.2021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Ишкина Л.Э. (учитель русского языка и литературы). Сценарий визитной карточки ГБОУ РО «ОККК» «Кадетский корпус-наша семья», 04.01.2021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Коноваленко А.В. (учитель информатики) Рабочая программа внеурочной деятельности «Занимательная информатика» (8 класс), Инфоурок, 07.06.2021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Коноваленко А.В. (учитель информатики) Рабочая программа 10 класс (углубленный курс), Инфоурок, 07.06.2021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Бербенец О.Н. (учитель математики) Внеклассное мероприятие «Час веселой математики», 6 класс, Знанио, 10.06.2021</w:t>
      </w:r>
    </w:p>
    <w:p w:rsidR="00FA1A22" w:rsidRPr="004D00B3" w:rsidRDefault="00FA1A22" w:rsidP="00525253">
      <w:pPr>
        <w:pStyle w:val="Standard"/>
        <w:numPr>
          <w:ilvl w:val="0"/>
          <w:numId w:val="50"/>
        </w:numPr>
        <w:jc w:val="both"/>
        <w:rPr>
          <w:rFonts w:ascii="Times New Roman" w:hAnsi="Times New Roman" w:cs="Times New Roman"/>
          <w:iCs/>
        </w:rPr>
      </w:pPr>
      <w:r w:rsidRPr="004D00B3">
        <w:rPr>
          <w:rFonts w:ascii="Times New Roman" w:hAnsi="Times New Roman" w:cs="Times New Roman"/>
          <w:iCs/>
        </w:rPr>
        <w:t>Сердюк И.В. (учитель математики) Внеклассное мероприятие «Звездный час геометрии», 10 класс, Знанио, 09.06.2021</w:t>
      </w:r>
    </w:p>
    <w:p w:rsidR="004F0A8D" w:rsidRPr="004D00B3" w:rsidRDefault="004F0A8D" w:rsidP="008C3193">
      <w:pPr>
        <w:pStyle w:val="Standard"/>
        <w:ind w:left="426"/>
        <w:jc w:val="both"/>
        <w:rPr>
          <w:rFonts w:ascii="Times New Roman" w:hAnsi="Times New Roman" w:cs="Times New Roman"/>
          <w:iCs/>
          <w:sz w:val="28"/>
          <w:szCs w:val="28"/>
        </w:rPr>
      </w:pPr>
    </w:p>
    <w:p w:rsidR="00D13C47" w:rsidRPr="004D00B3" w:rsidRDefault="00D13C47" w:rsidP="007B023A">
      <w:pPr>
        <w:pStyle w:val="Standard"/>
        <w:ind w:left="426"/>
        <w:jc w:val="both"/>
        <w:rPr>
          <w:rFonts w:ascii="Times New Roman" w:hAnsi="Times New Roman" w:cs="Times New Roman"/>
          <w:iCs/>
          <w:sz w:val="28"/>
          <w:szCs w:val="28"/>
        </w:rPr>
      </w:pPr>
    </w:p>
    <w:p w:rsidR="00D13C47" w:rsidRPr="004D00B3" w:rsidRDefault="00D13C47" w:rsidP="00D13C47">
      <w:pPr>
        <w:pStyle w:val="a4"/>
        <w:ind w:left="720"/>
        <w:rPr>
          <w:rFonts w:ascii="Times New Roman" w:hAnsi="Times New Roman" w:cs="Times New Roman"/>
          <w:sz w:val="28"/>
          <w:szCs w:val="28"/>
        </w:rPr>
      </w:pPr>
      <w:r w:rsidRPr="004D00B3">
        <w:rPr>
          <w:rFonts w:ascii="Times New Roman" w:hAnsi="Times New Roman" w:cs="Times New Roman"/>
          <w:iCs/>
          <w:sz w:val="28"/>
          <w:szCs w:val="28"/>
        </w:rPr>
        <w:t xml:space="preserve">  Традиционной успешной формой оказания методической поддержки в прошедшем году стало наставничество молодых педагогов.</w:t>
      </w:r>
      <w:r w:rsidRPr="004D00B3">
        <w:rPr>
          <w:rFonts w:ascii="Times New Roman" w:hAnsi="Times New Roman" w:cs="Times New Roman"/>
          <w:sz w:val="28"/>
          <w:szCs w:val="28"/>
        </w:rPr>
        <w:t xml:space="preserve"> </w:t>
      </w:r>
    </w:p>
    <w:p w:rsidR="00D13C47" w:rsidRPr="004D00B3" w:rsidRDefault="00D13C47" w:rsidP="008664F2">
      <w:pPr>
        <w:pStyle w:val="a4"/>
        <w:numPr>
          <w:ilvl w:val="0"/>
          <w:numId w:val="15"/>
        </w:numPr>
        <w:rPr>
          <w:rFonts w:ascii="Times New Roman" w:hAnsi="Times New Roman" w:cs="Times New Roman"/>
          <w:sz w:val="28"/>
          <w:szCs w:val="28"/>
        </w:rPr>
      </w:pPr>
      <w:r w:rsidRPr="004D00B3">
        <w:rPr>
          <w:rFonts w:ascii="Times New Roman" w:hAnsi="Times New Roman" w:cs="Times New Roman"/>
          <w:sz w:val="28"/>
          <w:szCs w:val="28"/>
        </w:rPr>
        <w:t>Семендяева Н.Н.,  учителя геог</w:t>
      </w:r>
      <w:r w:rsidR="0022333D" w:rsidRPr="004D00B3">
        <w:rPr>
          <w:rFonts w:ascii="Times New Roman" w:hAnsi="Times New Roman" w:cs="Times New Roman"/>
          <w:sz w:val="28"/>
          <w:szCs w:val="28"/>
        </w:rPr>
        <w:t>рафии, наставник Задорожней М.С</w:t>
      </w:r>
      <w:r w:rsidR="00D26097" w:rsidRPr="004D00B3">
        <w:rPr>
          <w:rFonts w:ascii="Times New Roman" w:hAnsi="Times New Roman" w:cs="Times New Roman"/>
          <w:sz w:val="28"/>
          <w:szCs w:val="28"/>
        </w:rPr>
        <w:t>.,</w:t>
      </w:r>
      <w:r w:rsidRPr="004D00B3">
        <w:rPr>
          <w:rFonts w:ascii="Times New Roman" w:hAnsi="Times New Roman" w:cs="Times New Roman"/>
          <w:sz w:val="28"/>
          <w:szCs w:val="28"/>
        </w:rPr>
        <w:t xml:space="preserve"> учителя  </w:t>
      </w:r>
      <w:r w:rsidR="00D26097" w:rsidRPr="004D00B3">
        <w:rPr>
          <w:rFonts w:ascii="Times New Roman" w:hAnsi="Times New Roman" w:cs="Times New Roman"/>
          <w:sz w:val="28"/>
          <w:szCs w:val="28"/>
        </w:rPr>
        <w:t xml:space="preserve">истории. </w:t>
      </w:r>
    </w:p>
    <w:p w:rsidR="00D13C47" w:rsidRPr="004D00B3" w:rsidRDefault="0022333D" w:rsidP="008664F2">
      <w:pPr>
        <w:pStyle w:val="a4"/>
        <w:numPr>
          <w:ilvl w:val="0"/>
          <w:numId w:val="15"/>
        </w:numPr>
        <w:rPr>
          <w:rFonts w:ascii="Times New Roman" w:hAnsi="Times New Roman" w:cs="Times New Roman"/>
          <w:sz w:val="28"/>
          <w:szCs w:val="28"/>
        </w:rPr>
      </w:pPr>
      <w:r w:rsidRPr="004D00B3">
        <w:rPr>
          <w:rFonts w:ascii="Times New Roman" w:hAnsi="Times New Roman" w:cs="Times New Roman"/>
          <w:sz w:val="28"/>
          <w:szCs w:val="28"/>
        </w:rPr>
        <w:t>Ишкина Л.Э.</w:t>
      </w:r>
      <w:r w:rsidR="00D13C47" w:rsidRPr="004D00B3">
        <w:rPr>
          <w:rFonts w:ascii="Times New Roman" w:hAnsi="Times New Roman" w:cs="Times New Roman"/>
          <w:sz w:val="28"/>
          <w:szCs w:val="28"/>
        </w:rPr>
        <w:t>., учителя русского языка и литературы, наставник Зиминой Н.В., учителя русского языка и литературы.</w:t>
      </w:r>
    </w:p>
    <w:p w:rsidR="00D13C47" w:rsidRPr="004D00B3" w:rsidRDefault="00D13C47" w:rsidP="008664F2">
      <w:pPr>
        <w:pStyle w:val="a4"/>
        <w:numPr>
          <w:ilvl w:val="0"/>
          <w:numId w:val="15"/>
        </w:numPr>
        <w:rPr>
          <w:rFonts w:ascii="Times New Roman" w:hAnsi="Times New Roman" w:cs="Times New Roman"/>
          <w:sz w:val="28"/>
          <w:szCs w:val="28"/>
        </w:rPr>
      </w:pPr>
      <w:r w:rsidRPr="004D00B3">
        <w:rPr>
          <w:rFonts w:ascii="Times New Roman" w:hAnsi="Times New Roman" w:cs="Times New Roman"/>
          <w:sz w:val="28"/>
          <w:szCs w:val="28"/>
        </w:rPr>
        <w:t>Пустовой Ю.А., заместителя директора по ВР, наставник Матвеевой Э.Ю., старшего вожатого.</w:t>
      </w:r>
    </w:p>
    <w:p w:rsidR="00D13C47" w:rsidRPr="004D00B3" w:rsidRDefault="00D13C47" w:rsidP="00D13C47">
      <w:pPr>
        <w:pStyle w:val="a4"/>
        <w:numPr>
          <w:ilvl w:val="0"/>
          <w:numId w:val="15"/>
        </w:numPr>
        <w:rPr>
          <w:rFonts w:ascii="Times New Roman" w:hAnsi="Times New Roman" w:cs="Times New Roman"/>
          <w:sz w:val="28"/>
          <w:szCs w:val="28"/>
        </w:rPr>
      </w:pPr>
      <w:r w:rsidRPr="004D00B3">
        <w:rPr>
          <w:rFonts w:ascii="Times New Roman" w:hAnsi="Times New Roman" w:cs="Times New Roman"/>
          <w:sz w:val="28"/>
          <w:szCs w:val="28"/>
        </w:rPr>
        <w:t xml:space="preserve">Каменцев С.И., старшего воспитателя наставник воспитателей </w:t>
      </w:r>
      <w:r w:rsidR="00D26097" w:rsidRPr="004D00B3">
        <w:rPr>
          <w:rFonts w:ascii="Times New Roman" w:hAnsi="Times New Roman" w:cs="Times New Roman"/>
          <w:sz w:val="28"/>
          <w:szCs w:val="28"/>
        </w:rPr>
        <w:t>Силка И.А., Полякова И.А.</w:t>
      </w:r>
      <w:r w:rsidR="0022333D" w:rsidRPr="004D00B3">
        <w:rPr>
          <w:rFonts w:ascii="Times New Roman" w:hAnsi="Times New Roman" w:cs="Times New Roman"/>
          <w:sz w:val="28"/>
          <w:szCs w:val="28"/>
        </w:rPr>
        <w:t xml:space="preserve">, Полывянного А.А., Мирошникова А.В. </w:t>
      </w:r>
    </w:p>
    <w:p w:rsidR="00D13C47" w:rsidRPr="004D00B3" w:rsidRDefault="00D13C47" w:rsidP="007B023A">
      <w:pPr>
        <w:pStyle w:val="Standard"/>
        <w:ind w:left="426"/>
        <w:jc w:val="both"/>
        <w:rPr>
          <w:rFonts w:ascii="Times New Roman" w:hAnsi="Times New Roman" w:cs="Times New Roman"/>
          <w:iCs/>
          <w:sz w:val="28"/>
          <w:szCs w:val="28"/>
        </w:rPr>
      </w:pPr>
    </w:p>
    <w:p w:rsidR="00D13C47" w:rsidRPr="004D00B3" w:rsidRDefault="005C731A" w:rsidP="007B023A">
      <w:pPr>
        <w:pStyle w:val="Standard"/>
        <w:ind w:left="426"/>
        <w:jc w:val="both"/>
        <w:rPr>
          <w:rFonts w:ascii="Times New Roman" w:hAnsi="Times New Roman" w:cs="Times New Roman"/>
          <w:b/>
          <w:iCs/>
          <w:sz w:val="28"/>
          <w:szCs w:val="28"/>
        </w:rPr>
      </w:pPr>
      <w:r w:rsidRPr="004D00B3">
        <w:rPr>
          <w:rFonts w:ascii="Times New Roman" w:hAnsi="Times New Roman" w:cs="Times New Roman"/>
          <w:b/>
          <w:iCs/>
          <w:sz w:val="28"/>
          <w:szCs w:val="28"/>
        </w:rPr>
        <w:t xml:space="preserve">1.7. Учебно-методическое обеспечение </w:t>
      </w:r>
    </w:p>
    <w:p w:rsidR="005C731A" w:rsidRPr="004D00B3" w:rsidRDefault="005C731A" w:rsidP="007B023A">
      <w:pPr>
        <w:pStyle w:val="Standard"/>
        <w:ind w:left="426"/>
        <w:jc w:val="both"/>
        <w:rPr>
          <w:rFonts w:ascii="Times New Roman" w:hAnsi="Times New Roman" w:cs="Times New Roman"/>
          <w:b/>
          <w:iCs/>
          <w:sz w:val="28"/>
          <w:szCs w:val="28"/>
        </w:rPr>
      </w:pPr>
    </w:p>
    <w:p w:rsidR="005C731A" w:rsidRPr="004D00B3" w:rsidRDefault="005C731A" w:rsidP="007B023A">
      <w:pPr>
        <w:pStyle w:val="Standard"/>
        <w:ind w:left="426"/>
        <w:jc w:val="both"/>
        <w:rPr>
          <w:rFonts w:ascii="Times New Roman" w:hAnsi="Times New Roman" w:cs="Times New Roman"/>
          <w:iCs/>
          <w:sz w:val="28"/>
          <w:szCs w:val="28"/>
        </w:rPr>
      </w:pPr>
      <w:r w:rsidRPr="004D00B3">
        <w:rPr>
          <w:rFonts w:ascii="Times New Roman" w:hAnsi="Times New Roman" w:cs="Times New Roman"/>
          <w:iCs/>
          <w:sz w:val="28"/>
          <w:szCs w:val="28"/>
        </w:rPr>
        <w:t xml:space="preserve">         Основным инструментом организации образовательной деятельности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содержание обучения, подлежащего усвоению.</w:t>
      </w:r>
    </w:p>
    <w:p w:rsidR="005C731A" w:rsidRPr="004D00B3" w:rsidRDefault="005C731A" w:rsidP="007B023A">
      <w:pPr>
        <w:pStyle w:val="Standard"/>
        <w:ind w:left="426"/>
        <w:jc w:val="both"/>
        <w:rPr>
          <w:rFonts w:ascii="Times New Roman" w:hAnsi="Times New Roman" w:cs="Times New Roman"/>
          <w:iCs/>
          <w:sz w:val="28"/>
          <w:szCs w:val="28"/>
        </w:rPr>
      </w:pPr>
      <w:r w:rsidRPr="004D00B3">
        <w:rPr>
          <w:rFonts w:ascii="Times New Roman" w:hAnsi="Times New Roman" w:cs="Times New Roman"/>
          <w:b/>
          <w:iCs/>
          <w:sz w:val="28"/>
          <w:szCs w:val="28"/>
        </w:rPr>
        <w:t xml:space="preserve">      Основная цель учебно-методического обеспечения –создание условий </w:t>
      </w:r>
      <w:r w:rsidRPr="004D00B3">
        <w:rPr>
          <w:rFonts w:ascii="Times New Roman" w:hAnsi="Times New Roman" w:cs="Times New Roman"/>
          <w:iCs/>
          <w:sz w:val="28"/>
          <w:szCs w:val="28"/>
        </w:rPr>
        <w:t>для реализации требований ФГОС посредством предоставления обучающимся полного комплекта учебно-методических материалов для аудиторного и самостоятельного освоения учебных предметов основной образовательной программы корпуса.</w:t>
      </w:r>
      <w:r w:rsidRPr="004D00B3">
        <w:rPr>
          <w:rFonts w:ascii="Times New Roman" w:hAnsi="Times New Roman" w:cs="Times New Roman"/>
          <w:b/>
          <w:iCs/>
          <w:sz w:val="28"/>
          <w:szCs w:val="28"/>
        </w:rPr>
        <w:t xml:space="preserve">  </w:t>
      </w:r>
      <w:r w:rsidRPr="004D00B3">
        <w:rPr>
          <w:rFonts w:ascii="Times New Roman" w:hAnsi="Times New Roman" w:cs="Times New Roman"/>
          <w:iCs/>
          <w:sz w:val="28"/>
          <w:szCs w:val="28"/>
        </w:rPr>
        <w:t xml:space="preserve">Учебно-методическое обеспечение позволяет систематизировать нормативные документы, методические материалы и средства обучения, повысить эффективность и качество учебных занятий, сформировать систему объективной оценки компетенций обучающихся корпуса и ее выпускников. </w:t>
      </w:r>
    </w:p>
    <w:p w:rsidR="00640F1B" w:rsidRPr="004D00B3" w:rsidRDefault="00114D8A" w:rsidP="007B023A">
      <w:pPr>
        <w:pStyle w:val="Standard"/>
        <w:ind w:left="426"/>
        <w:jc w:val="both"/>
        <w:rPr>
          <w:rFonts w:ascii="Times New Roman" w:hAnsi="Times New Roman" w:cs="Times New Roman"/>
          <w:iCs/>
          <w:sz w:val="28"/>
          <w:szCs w:val="28"/>
        </w:rPr>
      </w:pPr>
      <w:r w:rsidRPr="004D00B3">
        <w:rPr>
          <w:rFonts w:ascii="Times New Roman" w:hAnsi="Times New Roman" w:cs="Times New Roman"/>
          <w:iCs/>
          <w:sz w:val="28"/>
          <w:szCs w:val="28"/>
        </w:rPr>
        <w:t xml:space="preserve">      Обязательный показатель соответствия содержания и качества подготовки обучающихся и выпускников требованиям ФГОС –стопроцентная</w:t>
      </w:r>
      <w:r w:rsidR="00640F1B" w:rsidRPr="004D00B3">
        <w:rPr>
          <w:rFonts w:ascii="Times New Roman" w:hAnsi="Times New Roman" w:cs="Times New Roman"/>
          <w:iCs/>
          <w:sz w:val="28"/>
          <w:szCs w:val="28"/>
        </w:rPr>
        <w:t xml:space="preserve"> обеспеченность всех видов занятий по учебным предметам учебного плана учебно-методической документацией, а конкретнее –учебниками и учебными пособиями. Данное требование в полной мере было соблюдено.</w:t>
      </w:r>
    </w:p>
    <w:p w:rsidR="00A066F0" w:rsidRDefault="00A066F0" w:rsidP="00A066F0">
      <w:pPr>
        <w:pStyle w:val="Standard"/>
        <w:ind w:left="426"/>
        <w:jc w:val="center"/>
        <w:rPr>
          <w:rFonts w:ascii="Times New Roman" w:hAnsi="Times New Roman" w:cs="Times New Roman"/>
          <w:b/>
          <w:iCs/>
          <w:sz w:val="28"/>
          <w:szCs w:val="28"/>
        </w:rPr>
      </w:pPr>
    </w:p>
    <w:p w:rsidR="00A066F0" w:rsidRDefault="00640F1B" w:rsidP="00A066F0">
      <w:pPr>
        <w:pStyle w:val="Standard"/>
        <w:ind w:left="426"/>
        <w:jc w:val="center"/>
        <w:rPr>
          <w:rFonts w:ascii="Times New Roman" w:hAnsi="Times New Roman" w:cs="Times New Roman"/>
          <w:b/>
          <w:iCs/>
          <w:sz w:val="28"/>
          <w:szCs w:val="28"/>
        </w:rPr>
      </w:pPr>
      <w:r w:rsidRPr="00A066F0">
        <w:rPr>
          <w:rFonts w:ascii="Times New Roman" w:hAnsi="Times New Roman" w:cs="Times New Roman"/>
          <w:b/>
          <w:iCs/>
          <w:sz w:val="28"/>
          <w:szCs w:val="28"/>
        </w:rPr>
        <w:t xml:space="preserve">В </w:t>
      </w:r>
      <w:r w:rsidR="004F0070" w:rsidRPr="00A066F0">
        <w:rPr>
          <w:rFonts w:ascii="Times New Roman" w:hAnsi="Times New Roman" w:cs="Times New Roman"/>
          <w:b/>
          <w:iCs/>
          <w:sz w:val="28"/>
          <w:szCs w:val="28"/>
        </w:rPr>
        <w:t>2020</w:t>
      </w:r>
      <w:r w:rsidRPr="00A066F0">
        <w:rPr>
          <w:rFonts w:ascii="Times New Roman" w:hAnsi="Times New Roman" w:cs="Times New Roman"/>
          <w:b/>
          <w:iCs/>
          <w:sz w:val="28"/>
          <w:szCs w:val="28"/>
        </w:rPr>
        <w:t xml:space="preserve"> году в ГБОУ РО «ОККК» использовались следующие</w:t>
      </w:r>
    </w:p>
    <w:p w:rsidR="00114D8A" w:rsidRPr="00A066F0" w:rsidRDefault="00640F1B" w:rsidP="00A066F0">
      <w:pPr>
        <w:pStyle w:val="Standard"/>
        <w:ind w:left="426"/>
        <w:jc w:val="center"/>
        <w:rPr>
          <w:rFonts w:ascii="Times New Roman" w:hAnsi="Times New Roman" w:cs="Times New Roman"/>
          <w:b/>
          <w:iCs/>
          <w:sz w:val="28"/>
          <w:szCs w:val="28"/>
        </w:rPr>
      </w:pPr>
      <w:r w:rsidRPr="00A066F0">
        <w:rPr>
          <w:rFonts w:ascii="Times New Roman" w:hAnsi="Times New Roman" w:cs="Times New Roman"/>
          <w:b/>
          <w:iCs/>
          <w:sz w:val="28"/>
          <w:szCs w:val="28"/>
        </w:rPr>
        <w:t xml:space="preserve"> учебники и учебные пособия.</w:t>
      </w:r>
    </w:p>
    <w:p w:rsidR="005C731A" w:rsidRPr="00A066F0" w:rsidRDefault="005C731A" w:rsidP="00A066F0">
      <w:pPr>
        <w:pStyle w:val="Standard"/>
        <w:ind w:left="426"/>
        <w:jc w:val="center"/>
        <w:rPr>
          <w:rFonts w:ascii="Times New Roman" w:hAnsi="Times New Roman" w:cs="Times New Roman"/>
          <w:b/>
          <w:iCs/>
          <w:sz w:val="28"/>
          <w:szCs w:val="28"/>
        </w:rPr>
      </w:pPr>
    </w:p>
    <w:p w:rsidR="0060429F" w:rsidRPr="0060429F" w:rsidRDefault="0060429F" w:rsidP="0060429F">
      <w:pPr>
        <w:jc w:val="center"/>
        <w:rPr>
          <w:rFonts w:ascii="Times New Roman" w:eastAsia="Times New Roman" w:hAnsi="Times New Roman" w:cs="Times New Roman"/>
          <w:b/>
          <w:sz w:val="28"/>
          <w:szCs w:val="28"/>
        </w:rPr>
      </w:pPr>
      <w:r w:rsidRPr="0060429F">
        <w:rPr>
          <w:rFonts w:ascii="Times New Roman" w:eastAsia="Times New Roman" w:hAnsi="Times New Roman" w:cs="Times New Roman"/>
          <w:b/>
          <w:sz w:val="28"/>
          <w:szCs w:val="28"/>
        </w:rPr>
        <w:t>6 класс</w:t>
      </w:r>
    </w:p>
    <w:tbl>
      <w:tblPr>
        <w:tblW w:w="108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2409"/>
        <w:gridCol w:w="2529"/>
        <w:gridCol w:w="900"/>
        <w:gridCol w:w="3060"/>
      </w:tblGrid>
      <w:tr w:rsidR="0060429F" w:rsidRPr="0060429F" w:rsidTr="0060429F">
        <w:trPr>
          <w:jc w:val="center"/>
        </w:trPr>
        <w:tc>
          <w:tcPr>
            <w:tcW w:w="1986"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Порядковый номер учебника в федеральном перечне</w:t>
            </w:r>
          </w:p>
        </w:tc>
        <w:tc>
          <w:tcPr>
            <w:tcW w:w="2409"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Автор/авторский коллектив</w:t>
            </w:r>
          </w:p>
        </w:tc>
        <w:tc>
          <w:tcPr>
            <w:tcW w:w="2529"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Наименование учебника</w:t>
            </w:r>
          </w:p>
        </w:tc>
        <w:tc>
          <w:tcPr>
            <w:tcW w:w="90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Класс</w:t>
            </w:r>
          </w:p>
        </w:tc>
        <w:tc>
          <w:tcPr>
            <w:tcW w:w="306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Наименование издателя(ей) учебника</w:t>
            </w:r>
          </w:p>
        </w:tc>
      </w:tr>
      <w:tr w:rsidR="0060429F" w:rsidRPr="0060429F" w:rsidTr="0060429F">
        <w:trPr>
          <w:jc w:val="center"/>
        </w:trPr>
        <w:tc>
          <w:tcPr>
            <w:tcW w:w="1986"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1.1.2.1.1.4.2</w:t>
            </w:r>
          </w:p>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p w:rsidR="0060429F" w:rsidRPr="0060429F" w:rsidRDefault="0060429F" w:rsidP="0060429F">
            <w:pPr>
              <w:shd w:val="clear" w:color="auto" w:fill="F0F0F0"/>
              <w:spacing w:after="144" w:line="240" w:lineRule="auto"/>
              <w:jc w:val="center"/>
              <w:rPr>
                <w:rFonts w:ascii="Times New Roman" w:eastAsia="Times New Roman" w:hAnsi="Times New Roman" w:cs="Times New Roman"/>
                <w:sz w:val="24"/>
                <w:szCs w:val="24"/>
              </w:rPr>
            </w:pPr>
          </w:p>
        </w:tc>
        <w:tc>
          <w:tcPr>
            <w:tcW w:w="2409"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Разумовская М.М., Львова С.И., Капинос В.И. и др.</w:t>
            </w:r>
          </w:p>
        </w:tc>
        <w:tc>
          <w:tcPr>
            <w:tcW w:w="2529"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Русский язык (в 2-х частях)</w:t>
            </w:r>
          </w:p>
        </w:tc>
        <w:tc>
          <w:tcPr>
            <w:tcW w:w="90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ДРОФА</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1.2.2.1.1.12.2</w:t>
            </w:r>
          </w:p>
          <w:p w:rsidR="0060429F" w:rsidRPr="0060429F" w:rsidRDefault="0060429F" w:rsidP="0060429F">
            <w:pPr>
              <w:shd w:val="clear" w:color="auto" w:fill="F0F0F0"/>
              <w:spacing w:after="144" w:line="240" w:lineRule="auto"/>
              <w:jc w:val="cente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color w:val="000000"/>
                <w:sz w:val="24"/>
                <w:szCs w:val="24"/>
              </w:rPr>
              <w:t>Издательство "Просвещение"</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1.1.2.1.2.3.2</w:t>
            </w:r>
          </w:p>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Меркин Г.С.</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Русское слово</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Александрова О.М., Аристова М.А. и др.</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line="240" w:lineRule="auto"/>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Издательство "Просвещение"</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1.1.2.2.1.4.2</w:t>
            </w:r>
          </w:p>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Ваулина Ю.Е,  Дули Д., Подоляко О.Е.</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line="240" w:lineRule="auto"/>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Английский язык . Английский язык в фокусе</w:t>
            </w:r>
            <w:r w:rsidRPr="0060429F">
              <w:rPr>
                <w:rFonts w:ascii="Times New Roman" w:eastAsia="Times New Roman" w:hAnsi="Times New Roman" w:cs="Times New Roman"/>
                <w:b/>
              </w:rPr>
              <w:t xml:space="preserve"> </w:t>
            </w:r>
            <w:r w:rsidRPr="0060429F">
              <w:rPr>
                <w:rFonts w:ascii="Times New Roman" w:eastAsia="Times New Roman" w:hAnsi="Times New Roman" w:cs="Times New Roman"/>
                <w:sz w:val="24"/>
                <w:szCs w:val="24"/>
                <w:lang w:val="en-US"/>
              </w:rPr>
              <w:t>Spotlight</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color w:val="000000"/>
                <w:sz w:val="24"/>
                <w:szCs w:val="24"/>
              </w:rPr>
            </w:pPr>
            <w:r w:rsidRPr="0060429F">
              <w:rPr>
                <w:rFonts w:ascii="Times New Roman" w:eastAsia="Times New Roman" w:hAnsi="Times New Roman" w:cs="Times New Roman"/>
                <w:color w:val="000000"/>
                <w:sz w:val="24"/>
                <w:szCs w:val="24"/>
              </w:rPr>
              <w:t>Издательство "Просвещение"</w:t>
            </w:r>
          </w:p>
        </w:tc>
      </w:tr>
      <w:tr w:rsidR="0060429F" w:rsidRPr="0060429F" w:rsidTr="0060429F">
        <w:trPr>
          <w:trHeight w:val="1220"/>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1.1.2.2.2.3.2</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Радченко О.А., Конго Г., Зайферт К. и др.</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Немецкий язык (Вундеркинды)</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Издательство "Просвещение"</w:t>
            </w:r>
          </w:p>
        </w:tc>
      </w:tr>
      <w:tr w:rsidR="0060429F" w:rsidRPr="0060429F" w:rsidTr="0060429F">
        <w:trPr>
          <w:trHeight w:val="1220"/>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1.1.2.4.1.2.2</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Виленкин Н.Я., Жохов В.И., Чесноков А.С., Шварцбурд С.И</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"ИОЦ МНЕМОЗИНА"</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1.1.2.3.1.1.1</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Арсентьев Н.М., Данилов А.А., Стефанович П.С., и др./Под ред. Торкунова А.В.</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"Просвещение"</w:t>
            </w:r>
          </w:p>
        </w:tc>
      </w:tr>
      <w:tr w:rsidR="0060429F" w:rsidRPr="0060429F" w:rsidTr="0060429F">
        <w:trPr>
          <w:trHeight w:val="1275"/>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1.1.2.3.2.1.2</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Агибалова Е.В., Донской Г.М./Под ред. Сванидзе А.А</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1.1.2.3.3.1.1</w:t>
            </w:r>
          </w:p>
          <w:p w:rsidR="0060429F" w:rsidRPr="0060429F" w:rsidRDefault="0060429F" w:rsidP="0060429F">
            <w:pPr>
              <w:spacing w:after="0"/>
              <w:rPr>
                <w:rFonts w:ascii="Times New Roman" w:eastAsia="Times New Roman" w:hAnsi="Times New Roman" w:cs="Times New Roman"/>
                <w:b/>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Боголюбов Л.Н., Виноградова Н.Ф., Городецкая Н.И. </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trHeight w:val="1564"/>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1.1.2.3.4.1.1</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ПРИКАЗ </w:t>
            </w:r>
            <w:r w:rsidRPr="0060429F">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Алексеев А.И., Николина В.В., Липкина Е.К. и др.,</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География </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(Полярная звезда)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5 - 6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trHeight w:val="1291"/>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1.1.2.5.2.2.1</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Пасечник В.В., Суматохин С.В., Калинова Г.С.</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Биология</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5- 6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trHeight w:val="1253"/>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1.1.2.6.2.1.2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Сергеева Г.П., Критская Е.Д.</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Музыка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trHeight w:val="1320"/>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1.1.2.6.1.1.2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Неменская Л.А. / Под ред. Неменского Б.М.</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1.1.2.7.1.1.2</w:t>
            </w:r>
          </w:p>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Казакевич В.М., Пичугина Г.В.</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6"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1.1.2.8.1.1.1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Виленский М.Я., Туревский И.М., Торочкова Т.Ю. и др. / Под ред. Виленского М.Я.</w:t>
            </w:r>
          </w:p>
        </w:tc>
        <w:tc>
          <w:tcPr>
            <w:tcW w:w="2529"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5 - 7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bl>
    <w:p w:rsidR="0060429F" w:rsidRPr="0060429F" w:rsidRDefault="0060429F" w:rsidP="0060429F">
      <w:pPr>
        <w:jc w:val="center"/>
        <w:rPr>
          <w:rFonts w:ascii="Calibri" w:eastAsia="Times New Roman" w:hAnsi="Calibri" w:cs="Times New Roman"/>
        </w:rPr>
      </w:pPr>
    </w:p>
    <w:p w:rsidR="0060429F" w:rsidRPr="0060429F" w:rsidRDefault="0060429F" w:rsidP="0060429F">
      <w:pPr>
        <w:tabs>
          <w:tab w:val="left" w:pos="1843"/>
          <w:tab w:val="right" w:leader="dot" w:pos="9496"/>
        </w:tabs>
        <w:spacing w:after="0" w:line="240" w:lineRule="auto"/>
        <w:jc w:val="center"/>
        <w:rPr>
          <w:rFonts w:ascii="Times New Roman" w:eastAsia="Calibri" w:hAnsi="Times New Roman" w:cs="Times New Roman"/>
          <w:b/>
          <w:sz w:val="28"/>
          <w:szCs w:val="28"/>
        </w:rPr>
      </w:pPr>
      <w:r w:rsidRPr="0060429F">
        <w:rPr>
          <w:rFonts w:ascii="Times New Roman" w:eastAsia="Calibri" w:hAnsi="Times New Roman" w:cs="Times New Roman"/>
          <w:b/>
          <w:sz w:val="28"/>
          <w:szCs w:val="28"/>
        </w:rPr>
        <w:t>7 класс</w:t>
      </w:r>
    </w:p>
    <w:tbl>
      <w:tblPr>
        <w:tblW w:w="1074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410"/>
        <w:gridCol w:w="2387"/>
        <w:gridCol w:w="900"/>
        <w:gridCol w:w="3060"/>
      </w:tblGrid>
      <w:tr w:rsidR="0060429F" w:rsidRPr="0060429F" w:rsidTr="0060429F">
        <w:trPr>
          <w:jc w:val="center"/>
        </w:trPr>
        <w:tc>
          <w:tcPr>
            <w:tcW w:w="1985"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Порядковый номер учебника в федеральном перечне</w:t>
            </w:r>
          </w:p>
        </w:tc>
        <w:tc>
          <w:tcPr>
            <w:tcW w:w="241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Автор/авторский коллектив</w:t>
            </w:r>
          </w:p>
        </w:tc>
        <w:tc>
          <w:tcPr>
            <w:tcW w:w="2387"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Наименование учебника</w:t>
            </w:r>
          </w:p>
        </w:tc>
        <w:tc>
          <w:tcPr>
            <w:tcW w:w="90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Класс</w:t>
            </w:r>
          </w:p>
        </w:tc>
        <w:tc>
          <w:tcPr>
            <w:tcW w:w="306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Наименование издателя(ей) учебника</w:t>
            </w:r>
          </w:p>
        </w:tc>
      </w:tr>
      <w:tr w:rsidR="0060429F" w:rsidRPr="0060429F" w:rsidTr="0060429F">
        <w:trPr>
          <w:jc w:val="center"/>
        </w:trPr>
        <w:tc>
          <w:tcPr>
            <w:tcW w:w="1985"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1.1.2.1.1.4.3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Разумовская М.М., Львова С.И., Капинос В.И. и др.</w:t>
            </w:r>
          </w:p>
        </w:tc>
        <w:tc>
          <w:tcPr>
            <w:tcW w:w="2387"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Русский язык</w:t>
            </w:r>
          </w:p>
        </w:tc>
        <w:tc>
          <w:tcPr>
            <w:tcW w:w="90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ДРОФА</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1.2.2.1.1.12.3</w:t>
            </w:r>
          </w:p>
          <w:p w:rsidR="0060429F" w:rsidRPr="0060429F" w:rsidRDefault="0060429F" w:rsidP="0060429F">
            <w:pPr>
              <w:shd w:val="clear" w:color="auto" w:fill="F0F0F0"/>
              <w:spacing w:after="144" w:line="240" w:lineRule="auto"/>
              <w:jc w:val="center"/>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color w:val="000000"/>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1.1.2.1.2.3.3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Меркин Г.С.</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Русское слово</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Александрова О.М., Аристова М.А. и др.</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rPr>
                <w:rFonts w:ascii="Times New Roman" w:eastAsia="Times New Roman" w:hAnsi="Times New Roman" w:cs="Times New Roman"/>
                <w:sz w:val="24"/>
              </w:rPr>
            </w:pPr>
            <w:r w:rsidRPr="0060429F">
              <w:rPr>
                <w:rFonts w:ascii="Times New Roman" w:eastAsia="Times New Roman" w:hAnsi="Times New Roman" w:cs="Times New Roman"/>
                <w:sz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1.1.2.2.1.4.3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Ваулина Ю.Е., Дули Д., Подоляко О.Е. и др.</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Английский язык.</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Английский язык в фокусе Spotlight</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1.1.2.4.2.5.1</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Макарычев Ю.Н., Миндюк Н.Г. и др.</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Алгебра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1.1.2.4.3.1.1</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Атанасян Л.С., Бутузов В.Ф., Кадомцев С.Б. и др.</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1.1.2.4.4.3.1</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Семакин И Г., Залогова Л.А., Русаков С.В., Шестакова Л.В.</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БИНОМ. Лаборатория знаний</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1.1.2.3.1.1.2</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Арсентьев Н.М., Данилов А.А., Курукин И.В., и др./Под ред. Торкунова А.В.</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1.1.2.3.2.1.3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Юдовская А.Я., Баранов П.А., Ванюшкина Л.М./Под ред.Искандерова А.А.</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1.1.2.3.3.1.2</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Боголюбов Л.Н., Городецкая Н.И., Иванова Л.Ф. / Под ред. Боголюбова Л.Н., Ивановой Л.Ф.</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1.1.2.3.4.2.2</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Климанова О.А., Климанов В.В., Ким Э.В. и др. / Под ред. Климановой О.А.</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География</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ДРОФА</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1.1.2.5.1.8.1</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Пурышева Н.С., Важеевская Н.Е.</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ДРОФА</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1.1.2.5.2.2.2</w:t>
            </w:r>
          </w:p>
          <w:p w:rsidR="0060429F" w:rsidRPr="0060429F" w:rsidRDefault="0060429F" w:rsidP="0060429F">
            <w:pPr>
              <w:spacing w:after="0"/>
              <w:rPr>
                <w:rFonts w:ascii="Times New Roman" w:eastAsia="Times New Roman" w:hAnsi="Times New Roman" w:cs="Times New Roman"/>
                <w:b/>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spacing w:after="0"/>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 xml:space="preserve">Пасечник В.В., Суматохин С.В. и др. </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ДРОФА</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1.1.2.6.2.1.3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Сергеева Г.П., Критская Е.Д.</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Музыка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1.1.2.6.1.1.3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Питерских А.С., Гуров Г.Е. / Под ред. Неменского Б.М.</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1.1.2.7.1.1.3</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Cs w:val="20"/>
              </w:rPr>
              <w:t>Казакевич В.М., Пичугина Г.В.</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r w:rsidR="0060429F" w:rsidRPr="0060429F" w:rsidTr="0060429F">
        <w:trPr>
          <w:jc w:val="center"/>
        </w:trPr>
        <w:tc>
          <w:tcPr>
            <w:tcW w:w="1985"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1.1.2.8.1.1.1</w:t>
            </w:r>
          </w:p>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Виленский М.Я., Туревский И.М., Торочкова Т.Ю. и др. / Под ред. Виленского М.Я.</w:t>
            </w:r>
          </w:p>
        </w:tc>
        <w:tc>
          <w:tcPr>
            <w:tcW w:w="2387"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5 - 7</w:t>
            </w:r>
          </w:p>
        </w:tc>
        <w:tc>
          <w:tcPr>
            <w:tcW w:w="3060" w:type="dxa"/>
            <w:tcBorders>
              <w:top w:val="single" w:sz="4" w:space="0" w:color="auto"/>
              <w:left w:val="single" w:sz="4" w:space="0" w:color="auto"/>
              <w:bottom w:val="single" w:sz="4" w:space="0" w:color="auto"/>
              <w:right w:val="single" w:sz="4" w:space="0" w:color="auto"/>
            </w:tcBorders>
          </w:tcPr>
          <w:p w:rsidR="0060429F" w:rsidRPr="0060429F" w:rsidRDefault="0060429F" w:rsidP="0060429F">
            <w:pPr>
              <w:widowControl w:val="0"/>
              <w:autoSpaceDE w:val="0"/>
              <w:autoSpaceDN w:val="0"/>
              <w:spacing w:after="0" w:line="240" w:lineRule="auto"/>
              <w:rPr>
                <w:rFonts w:ascii="Times New Roman" w:eastAsia="Times New Roman" w:hAnsi="Times New Roman" w:cs="Times New Roman"/>
                <w:sz w:val="24"/>
                <w:szCs w:val="24"/>
              </w:rPr>
            </w:pPr>
            <w:r w:rsidRPr="0060429F">
              <w:rPr>
                <w:rFonts w:ascii="Times New Roman" w:eastAsia="Times New Roman" w:hAnsi="Times New Roman" w:cs="Times New Roman"/>
                <w:sz w:val="24"/>
                <w:szCs w:val="24"/>
              </w:rPr>
              <w:t>Издательство "Просвещение"</w:t>
            </w:r>
          </w:p>
        </w:tc>
      </w:tr>
    </w:tbl>
    <w:p w:rsidR="0060429F" w:rsidRPr="0060429F" w:rsidRDefault="0060429F" w:rsidP="0060429F">
      <w:pPr>
        <w:rPr>
          <w:rFonts w:ascii="Calibri" w:eastAsia="Times New Roman" w:hAnsi="Calibri" w:cs="Times New Roman"/>
        </w:rPr>
      </w:pPr>
    </w:p>
    <w:p w:rsidR="005C731A" w:rsidRPr="0022333D" w:rsidRDefault="005C731A" w:rsidP="004F0070">
      <w:pPr>
        <w:pStyle w:val="Standard"/>
        <w:jc w:val="both"/>
        <w:rPr>
          <w:rFonts w:ascii="Times New Roman" w:hAnsi="Times New Roman" w:cs="Times New Roman"/>
          <w:b/>
          <w:iCs/>
          <w:color w:val="FF0000"/>
          <w:sz w:val="28"/>
          <w:szCs w:val="28"/>
        </w:rPr>
      </w:pPr>
    </w:p>
    <w:p w:rsidR="003A0928" w:rsidRPr="003A0928" w:rsidRDefault="003A0928" w:rsidP="003A0928">
      <w:pPr>
        <w:jc w:val="center"/>
        <w:rPr>
          <w:rFonts w:ascii="Times New Roman" w:eastAsia="Times New Roman" w:hAnsi="Times New Roman" w:cs="Times New Roman"/>
          <w:b/>
          <w:sz w:val="28"/>
          <w:szCs w:val="28"/>
        </w:rPr>
      </w:pPr>
      <w:r w:rsidRPr="003A0928">
        <w:rPr>
          <w:rFonts w:ascii="Times New Roman" w:eastAsia="Times New Roman" w:hAnsi="Times New Roman" w:cs="Times New Roman"/>
          <w:b/>
          <w:sz w:val="28"/>
          <w:szCs w:val="28"/>
        </w:rPr>
        <w:t>8 класс</w:t>
      </w:r>
    </w:p>
    <w:tbl>
      <w:tblPr>
        <w:tblW w:w="1074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693"/>
        <w:gridCol w:w="1820"/>
        <w:gridCol w:w="900"/>
        <w:gridCol w:w="3060"/>
      </w:tblGrid>
      <w:tr w:rsidR="003A0928" w:rsidRPr="003A0928" w:rsidTr="003A0928">
        <w:trPr>
          <w:jc w:val="center"/>
        </w:trPr>
        <w:tc>
          <w:tcPr>
            <w:tcW w:w="2269"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Порядковый номер учебника в федеральном перечне</w:t>
            </w:r>
          </w:p>
        </w:tc>
        <w:tc>
          <w:tcPr>
            <w:tcW w:w="2693"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Автор/авторский коллектив</w:t>
            </w:r>
          </w:p>
        </w:tc>
        <w:tc>
          <w:tcPr>
            <w:tcW w:w="182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Наименование учебника</w:t>
            </w:r>
          </w:p>
        </w:tc>
        <w:tc>
          <w:tcPr>
            <w:tcW w:w="90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Класс</w:t>
            </w:r>
          </w:p>
        </w:tc>
        <w:tc>
          <w:tcPr>
            <w:tcW w:w="306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Наименование издателя(ей) учебника</w:t>
            </w:r>
          </w:p>
        </w:tc>
      </w:tr>
      <w:tr w:rsidR="003A0928" w:rsidRPr="003A0928" w:rsidTr="003A0928">
        <w:trPr>
          <w:jc w:val="center"/>
        </w:trPr>
        <w:tc>
          <w:tcPr>
            <w:tcW w:w="2269"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1.1.2.1.1.4.4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Разумовская М.М., Львова С.И., Капинос В.И. и др.</w:t>
            </w:r>
          </w:p>
        </w:tc>
        <w:tc>
          <w:tcPr>
            <w:tcW w:w="182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Русский язык</w:t>
            </w:r>
          </w:p>
        </w:tc>
        <w:tc>
          <w:tcPr>
            <w:tcW w:w="90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1.2.2.1.1.12.4</w:t>
            </w:r>
          </w:p>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color w:val="000000"/>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1.1.2.1.2.3.4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Меркин Г.С.</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Литература. В 2-х ч.</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Русское слово</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rPr>
            </w:pPr>
            <w:r w:rsidRPr="003A0928">
              <w:rPr>
                <w:rFonts w:ascii="Times New Roman" w:eastAsia="Times New Roman" w:hAnsi="Times New Roman" w:cs="Times New Roman"/>
                <w:sz w:val="24"/>
              </w:rPr>
              <w:t>Александрова О.М., Аристова М.А.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rPr>
            </w:pPr>
            <w:r w:rsidRPr="003A0928">
              <w:rPr>
                <w:rFonts w:ascii="Times New Roman" w:eastAsia="Times New Roman" w:hAnsi="Times New Roman" w:cs="Times New Roman"/>
                <w:sz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rPr>
            </w:pPr>
            <w:r w:rsidRPr="003A0928">
              <w:rPr>
                <w:rFonts w:ascii="Times New Roman" w:eastAsia="Times New Roman" w:hAnsi="Times New Roman" w:cs="Times New Roman"/>
                <w:sz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rPr>
            </w:pPr>
            <w:r w:rsidRPr="003A0928">
              <w:rPr>
                <w:rFonts w:ascii="Times New Roman" w:eastAsia="Times New Roman" w:hAnsi="Times New Roman" w:cs="Times New Roman"/>
                <w:sz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1.1.2.2.1.9.4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Кузовлев В.П., Лапа Н.М., Перегудова Э.Ш.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1.1.2.2.2.3.3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Радченко О.А., Конго И.Ф., Хебелер Г.</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Немецкий язык</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 (Вундеркинды)</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trHeight w:val="1645"/>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1.1.2.4.2.5.2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Макарычев Ю. Н., Миндюк Н. Г., Нешков К. И.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Алгебра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1.1.2.4.3.1.1</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Атанасян Л.С., Бутузов В.Ф., Кадомцев С.Б.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1.1.2.4.4.3.2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Семакин И.Г., Залогова Д.А., Русаков С.В., Шестакова Л.В.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БИНОМ. Лаборатория знаний</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1.1.2.3.1.1.3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Арсентьев Н.М., Данилов А.А., Курукин И.В., и др./Под ред. Торкунова А.В.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1.1.2.3.2.1.4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Юдовская А.Я., Баранов П.А., Ванюшкина Л.М./Под ред.Искандерова А.А.</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 1.1.2.3.3.1.3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Боголюбов Л.Н., Лабезникова А.Ю.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1.1.2.3.4.2.3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Алексеев А.И., Низовцев В.А., Ким Э.В. и др. / Под ред. Алексеева А.И.</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География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1.1.2.5.1.8.2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Пурышева Н.С., Важеевская Н.Е.</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1.1.2.5.2.2.3</w:t>
            </w:r>
          </w:p>
          <w:p w:rsidR="003A0928" w:rsidRPr="003A0928" w:rsidRDefault="003A0928" w:rsidP="003A0928">
            <w:pPr>
              <w:spacing w:after="0"/>
              <w:rPr>
                <w:rFonts w:ascii="Calibri" w:eastAsia="Times New Roman" w:hAnsi="Calibri" w:cs="Times New Roman"/>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Пасечник В.В., Суматохин С.В. и др. </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Calibri" w:eastAsia="Times New Roman" w:hAnsi="Calibri" w:cs="Times New Roman"/>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1.1.2.5.3.1.1</w:t>
            </w:r>
          </w:p>
          <w:p w:rsidR="003A0928" w:rsidRPr="003A0928" w:rsidRDefault="003A0928" w:rsidP="003A0928">
            <w:pPr>
              <w:spacing w:after="0"/>
              <w:rPr>
                <w:rFonts w:ascii="Calibri" w:eastAsia="Times New Roman" w:hAnsi="Calibri" w:cs="Times New Roman"/>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line="240" w:lineRule="auto"/>
              <w:rPr>
                <w:rFonts w:ascii="Times New Roman" w:eastAsia="Times New Roman" w:hAnsi="Times New Roman" w:cs="Times New Roman"/>
                <w:b/>
                <w:sz w:val="24"/>
                <w:szCs w:val="24"/>
              </w:rPr>
            </w:pPr>
            <w:r w:rsidRPr="003A0928">
              <w:rPr>
                <w:rFonts w:ascii="Times New Roman" w:eastAsia="Times New Roman" w:hAnsi="Times New Roman" w:cs="Times New Roman"/>
                <w:sz w:val="24"/>
                <w:szCs w:val="24"/>
              </w:rPr>
              <w:t>Габриелян О.С., Остроумов И.Г.,</w:t>
            </w:r>
            <w:r w:rsidRPr="003A0928">
              <w:rPr>
                <w:rFonts w:ascii="Times New Roman" w:eastAsia="Times New Roman" w:hAnsi="Times New Roman" w:cs="Times New Roman"/>
                <w:b/>
                <w:sz w:val="24"/>
                <w:szCs w:val="24"/>
              </w:rPr>
              <w:t xml:space="preserve"> </w:t>
            </w:r>
          </w:p>
          <w:p w:rsidR="003A0928" w:rsidRPr="003A0928" w:rsidRDefault="003A0928" w:rsidP="003A0928">
            <w:pPr>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Сладков С.А.</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Химия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Calibri" w:eastAsia="Times New Roman" w:hAnsi="Calibri" w:cs="Times New Roman"/>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 1.1.2.6.2.2.4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Науменко Т.И., Алеев В.В.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Искусство. Музыка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1.1.2.6.1.1.4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Питерских А.С. / Под ред. Неменского Б.М.</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1.1.2.7.1.1.4 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Казакевич В.М., Пичугина Г.В.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Лях В.И.</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2269"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2.1.2.7.1.1.2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Виноградова Н.Ф., Смирнов Д.В.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ВЕНТАНА-ГРАФ</w:t>
            </w:r>
          </w:p>
        </w:tc>
      </w:tr>
    </w:tbl>
    <w:p w:rsidR="003A0928" w:rsidRPr="003A0928" w:rsidRDefault="003A0928" w:rsidP="003A0928">
      <w:pPr>
        <w:rPr>
          <w:rFonts w:ascii="Calibri" w:eastAsia="Times New Roman" w:hAnsi="Calibri" w:cs="Times New Roman"/>
        </w:rPr>
      </w:pPr>
    </w:p>
    <w:p w:rsidR="003A0928" w:rsidRPr="003A0928" w:rsidRDefault="003A0928" w:rsidP="003A0928">
      <w:pPr>
        <w:jc w:val="center"/>
        <w:rPr>
          <w:rFonts w:ascii="Times New Roman" w:eastAsia="Times New Roman" w:hAnsi="Times New Roman" w:cs="Times New Roman"/>
          <w:b/>
          <w:sz w:val="28"/>
          <w:szCs w:val="28"/>
        </w:rPr>
      </w:pPr>
      <w:r w:rsidRPr="003A0928">
        <w:rPr>
          <w:rFonts w:ascii="Times New Roman" w:eastAsia="Times New Roman" w:hAnsi="Times New Roman" w:cs="Times New Roman"/>
          <w:b/>
          <w:sz w:val="28"/>
          <w:szCs w:val="28"/>
        </w:rPr>
        <w:t>9 класс</w:t>
      </w:r>
    </w:p>
    <w:tbl>
      <w:tblPr>
        <w:tblW w:w="10458"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977"/>
        <w:gridCol w:w="1820"/>
        <w:gridCol w:w="900"/>
        <w:gridCol w:w="3060"/>
      </w:tblGrid>
      <w:tr w:rsidR="003A0928" w:rsidRPr="003A0928" w:rsidTr="003A0928">
        <w:trPr>
          <w:jc w:val="center"/>
        </w:trPr>
        <w:tc>
          <w:tcPr>
            <w:tcW w:w="1701"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Порядковый номер учебника в федеральном перечне</w:t>
            </w:r>
          </w:p>
        </w:tc>
        <w:tc>
          <w:tcPr>
            <w:tcW w:w="2977"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Автор/авторский коллектив</w:t>
            </w:r>
          </w:p>
        </w:tc>
        <w:tc>
          <w:tcPr>
            <w:tcW w:w="182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Наименование учебника</w:t>
            </w:r>
          </w:p>
        </w:tc>
        <w:tc>
          <w:tcPr>
            <w:tcW w:w="90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Класс</w:t>
            </w:r>
          </w:p>
        </w:tc>
        <w:tc>
          <w:tcPr>
            <w:tcW w:w="306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Наименование издателя(ей) учебника</w:t>
            </w:r>
          </w:p>
        </w:tc>
      </w:tr>
      <w:tr w:rsidR="003A0928" w:rsidRPr="003A0928" w:rsidTr="003A0928">
        <w:trPr>
          <w:jc w:val="center"/>
        </w:trPr>
        <w:tc>
          <w:tcPr>
            <w:tcW w:w="1701"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1.1.2.1.1.4.5</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Разумовская М.М., Львова С.И., Капинос В.И. и др.</w:t>
            </w:r>
          </w:p>
        </w:tc>
        <w:tc>
          <w:tcPr>
            <w:tcW w:w="182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Русский язык</w:t>
            </w:r>
          </w:p>
        </w:tc>
        <w:tc>
          <w:tcPr>
            <w:tcW w:w="90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1.2.2.1.1.12.5</w:t>
            </w:r>
          </w:p>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color w:val="000000"/>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1.1.2.1.2.3.5</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Зинин С.А., Сахаров В.И., Чалмаев В.А.</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Русское слово</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1.1.2.2.1.9.5</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Кузовлев В.П., Лапа Н.М., Перегудова Э.Ш.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Александрова О.М., Аристова М.А.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1.1.2.4.2.8.3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Мордкович А.Г. (часть 1), Мордкович А.Г. и др.; под ред. Мордковича А.Г. (часть 2)</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Алгебра (в 2 частях)</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"ИОЦ МНЕМОЗИНА"</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1.1.2.4.3.1.1</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Атанасян Л.С., Бутузов В.Ф., Кадомцев С.Б.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1.1.2.4.4.3.3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Семакин И.Г., Залогова Л.А., Русаков С.В., Шестакова Л.В.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БИНОМ. Лаборатория знаний</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1.1.2.3.1.1.4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Арсентьев Н.М., Данилов А.А., Левандовский А.А., и др./Под ред. Торкунова А.В.</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1.1.2.3.2.1.5</w:t>
            </w:r>
          </w:p>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Юдовская А.Я., Баранов П.А., Ванюшкина Л.М./Под ред.Искандерова А.А.</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1.1.2.3.3.1.4</w:t>
            </w:r>
          </w:p>
          <w:p w:rsidR="003A0928" w:rsidRPr="003A0928" w:rsidRDefault="003A0928" w:rsidP="003A0928">
            <w:pPr>
              <w:spacing w:after="0"/>
              <w:rPr>
                <w:rFonts w:ascii="Calibri" w:eastAsia="Times New Roman" w:hAnsi="Calibri" w:cs="Times New Roman"/>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Боголюбов Л.Н., Лабезникова А.Ю.и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1.1.2.3.4.2.4</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Алексеев А.И., Низовцев В.А., Ким Э.В. и др. / Под ред. Алексеева А.И.</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География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1.1.2.5.1.8.3</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Пурышева Н.С., Важеевская Н.Е., Чаругин В.М.</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ДРОФА</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1.1.2.5.2.2.4</w:t>
            </w:r>
          </w:p>
          <w:p w:rsidR="003A0928" w:rsidRPr="003A0928" w:rsidRDefault="003A0928" w:rsidP="003A0928">
            <w:pPr>
              <w:spacing w:after="0"/>
              <w:rPr>
                <w:rFonts w:ascii="Calibri" w:eastAsia="Times New Roman" w:hAnsi="Calibri" w:cs="Times New Roman"/>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 xml:space="preserve">Пасечник В.В., Суматохин С.В. и др. </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spacing w:after="0"/>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1.1.2.5.3.1.2</w:t>
            </w:r>
          </w:p>
          <w:p w:rsidR="003A0928" w:rsidRPr="003A0928" w:rsidRDefault="003A0928" w:rsidP="003A0928">
            <w:pPr>
              <w:spacing w:after="0"/>
              <w:rPr>
                <w:rFonts w:ascii="Calibri" w:eastAsia="Times New Roman" w:hAnsi="Calibri" w:cs="Times New Roman"/>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rPr>
                <w:rFonts w:ascii="Times New Roman" w:eastAsia="Times New Roman" w:hAnsi="Times New Roman" w:cs="Times New Roman"/>
                <w:b/>
                <w:sz w:val="24"/>
                <w:szCs w:val="24"/>
              </w:rPr>
            </w:pPr>
            <w:r w:rsidRPr="003A0928">
              <w:rPr>
                <w:rFonts w:ascii="Times New Roman" w:eastAsia="Times New Roman" w:hAnsi="Times New Roman" w:cs="Times New Roman"/>
                <w:sz w:val="24"/>
                <w:szCs w:val="24"/>
              </w:rPr>
              <w:t>Габриелян О.С., Остроумов И.Г.,</w:t>
            </w:r>
            <w:r w:rsidRPr="003A0928">
              <w:rPr>
                <w:rFonts w:ascii="Times New Roman" w:eastAsia="Times New Roman" w:hAnsi="Times New Roman" w:cs="Times New Roman"/>
                <w:b/>
                <w:sz w:val="24"/>
                <w:szCs w:val="24"/>
              </w:rPr>
              <w:t xml:space="preserve"> </w:t>
            </w:r>
            <w:r w:rsidRPr="003A0928">
              <w:rPr>
                <w:rFonts w:ascii="Times New Roman" w:eastAsia="Times New Roman" w:hAnsi="Times New Roman" w:cs="Times New Roman"/>
                <w:sz w:val="24"/>
                <w:szCs w:val="24"/>
              </w:rPr>
              <w:t>Сладков С.А.</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Химия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1.2.2.7.1.1.1 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Сергеева Г.П., Кашекова И.Э., Критская Е.Д.</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Искусство</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1.1.2.7.1.1.4 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Казакевич В.М., Пичугина Г.В.</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1.1.2.8.1.1.2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Лях В.И.</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Издательство "Просвещение"</w:t>
            </w:r>
          </w:p>
        </w:tc>
      </w:tr>
      <w:tr w:rsidR="003A0928" w:rsidRPr="003A0928" w:rsidTr="003A0928">
        <w:trPr>
          <w:jc w:val="center"/>
        </w:trPr>
        <w:tc>
          <w:tcPr>
            <w:tcW w:w="1701"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2.1.2.7.1.1.2</w:t>
            </w:r>
          </w:p>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Виноградова Н.Ф., Смирнов Д.В. и д.р.</w:t>
            </w:r>
          </w:p>
        </w:tc>
        <w:tc>
          <w:tcPr>
            <w:tcW w:w="182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8-9</w:t>
            </w:r>
          </w:p>
        </w:tc>
        <w:tc>
          <w:tcPr>
            <w:tcW w:w="3060" w:type="dxa"/>
            <w:tcBorders>
              <w:top w:val="single" w:sz="4" w:space="0" w:color="auto"/>
              <w:left w:val="single" w:sz="4" w:space="0" w:color="auto"/>
              <w:bottom w:val="single" w:sz="4" w:space="0" w:color="auto"/>
              <w:right w:val="single" w:sz="4" w:space="0" w:color="auto"/>
            </w:tcBorders>
          </w:tcPr>
          <w:p w:rsidR="003A0928" w:rsidRPr="003A0928" w:rsidRDefault="003A0928" w:rsidP="003A0928">
            <w:pPr>
              <w:widowControl w:val="0"/>
              <w:autoSpaceDE w:val="0"/>
              <w:autoSpaceDN w:val="0"/>
              <w:spacing w:after="0" w:line="240" w:lineRule="auto"/>
              <w:rPr>
                <w:rFonts w:ascii="Times New Roman" w:eastAsia="Times New Roman" w:hAnsi="Times New Roman" w:cs="Times New Roman"/>
                <w:sz w:val="24"/>
                <w:szCs w:val="24"/>
              </w:rPr>
            </w:pPr>
            <w:r w:rsidRPr="003A0928">
              <w:rPr>
                <w:rFonts w:ascii="Times New Roman" w:eastAsia="Times New Roman" w:hAnsi="Times New Roman" w:cs="Times New Roman"/>
                <w:sz w:val="24"/>
                <w:szCs w:val="24"/>
              </w:rPr>
              <w:t>ВЕНТАНА-ГРАФ</w:t>
            </w:r>
          </w:p>
        </w:tc>
      </w:tr>
    </w:tbl>
    <w:p w:rsidR="003A0928" w:rsidRPr="003A0928" w:rsidRDefault="003A0928" w:rsidP="003A0928">
      <w:pPr>
        <w:rPr>
          <w:rFonts w:ascii="Calibri" w:eastAsia="Times New Roman" w:hAnsi="Calibri" w:cs="Times New Roman"/>
        </w:rPr>
      </w:pPr>
    </w:p>
    <w:p w:rsidR="00DD230E" w:rsidRPr="00DD230E" w:rsidRDefault="00DD230E" w:rsidP="00DD230E">
      <w:pPr>
        <w:tabs>
          <w:tab w:val="left" w:pos="1428"/>
        </w:tabs>
        <w:jc w:val="center"/>
        <w:rPr>
          <w:rFonts w:ascii="Times New Roman" w:eastAsia="Times New Roman" w:hAnsi="Times New Roman" w:cs="Times New Roman"/>
          <w:b/>
          <w:sz w:val="28"/>
          <w:szCs w:val="28"/>
        </w:rPr>
      </w:pPr>
      <w:r w:rsidRPr="00DD230E">
        <w:rPr>
          <w:rFonts w:ascii="Times New Roman" w:eastAsia="Times New Roman" w:hAnsi="Times New Roman" w:cs="Times New Roman"/>
          <w:b/>
          <w:sz w:val="28"/>
          <w:szCs w:val="28"/>
        </w:rPr>
        <w:t>10 класс</w:t>
      </w:r>
    </w:p>
    <w:tbl>
      <w:tblPr>
        <w:tblW w:w="11025"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342"/>
        <w:gridCol w:w="2880"/>
        <w:gridCol w:w="900"/>
        <w:gridCol w:w="3060"/>
      </w:tblGrid>
      <w:tr w:rsidR="00DD230E" w:rsidRPr="00DD230E" w:rsidTr="00DD230E">
        <w:trPr>
          <w:jc w:val="center"/>
        </w:trPr>
        <w:tc>
          <w:tcPr>
            <w:tcW w:w="1843" w:type="dxa"/>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1.1.3.1.1.2.1 ПРИКАЗ от 23 декабря  2020 г. № 766</w:t>
            </w:r>
          </w:p>
        </w:tc>
        <w:tc>
          <w:tcPr>
            <w:tcW w:w="2342"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Гольцова Н.Г., Шамшин И.В., Мищерина М.А.</w:t>
            </w:r>
          </w:p>
        </w:tc>
        <w:tc>
          <w:tcPr>
            <w:tcW w:w="2880"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Русский язык (базовый уровень) (в 2 частях)</w:t>
            </w:r>
          </w:p>
        </w:tc>
        <w:tc>
          <w:tcPr>
            <w:tcW w:w="900"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Русское слово</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1.1.3.1.3.2.1</w:t>
            </w:r>
          </w:p>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Лебедев Ю.В.</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1.1.3.2.1.2.1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b/>
                <w:sz w:val="24"/>
                <w:szCs w:val="24"/>
              </w:rPr>
            </w:pPr>
            <w:r w:rsidRPr="00DD230E">
              <w:rPr>
                <w:rFonts w:ascii="Times New Roman" w:eastAsia="Times New Roman" w:hAnsi="Times New Roman" w:cs="Times New Roman"/>
                <w:sz w:val="24"/>
                <w:szCs w:val="24"/>
              </w:rPr>
              <w:t xml:space="preserve">ПРИКАЗ от 28 декабря 2018 г. N </w:t>
            </w:r>
            <w:r w:rsidRPr="00DD230E">
              <w:rPr>
                <w:rFonts w:ascii="Times New Roman" w:eastAsia="Times New Roman" w:hAnsi="Times New Roman" w:cs="Times New Roman"/>
                <w:b/>
                <w:sz w:val="24"/>
                <w:szCs w:val="24"/>
              </w:rPr>
              <w:t>345 п.4</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Бим И.Л., Садомова Л.В., Лытаева М.А.</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1.1.3.4.1.1.1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Алимов Ш.А., Колягин Ю.М., Ткачева М.В. и др.</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1.1.3.4.1.2.1</w:t>
            </w:r>
          </w:p>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Математика: алгебра и начала математического анализа, геометрия.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1.1.3.4.2.6.2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Поляков К.Ю., Еремин Е.А.  и др.</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Информатика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БИНОМ. Лаборатория знаний</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1.1.3.3.1.2.1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Горинов М.М., Данилов А.А., Моруков М.Ю., и др./Под ред. Торкунова А.В.</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История России (базовый и углубленный уровни) (в 3 частях)</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1.1.3.3.1.6.1.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Сороко-Цюпа О.С., Сороко-Цюпа А.О.</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1.1.3.3.5.1.1</w:t>
            </w:r>
          </w:p>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Боголюбов Л.Н., Лабезникова А.Ю.</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1.1.3.3.2.7.1</w:t>
            </w:r>
          </w:p>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Максаковский В.П.</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1.1.3.5.4.5.1</w:t>
            </w:r>
          </w:p>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Пасечник В. В., Каменский А. А., Рубцов А. М. и др. / Под ред. Пасечника В. В.,</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1.1.3.5.3.1.1</w:t>
            </w:r>
          </w:p>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Габриелян О. С., Остроумов И. Г., Сладков С. А.</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spacing w:after="0"/>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1.1.3.5.1.7.1</w:t>
            </w:r>
          </w:p>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Мякишев Т.Я., Буховцев Б.Б., Сотский Н.Н.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Физика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1.1.3.6.1.2.1</w:t>
            </w:r>
          </w:p>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Лях В.И.</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b/>
                <w:sz w:val="24"/>
                <w:szCs w:val="24"/>
              </w:rPr>
            </w:pPr>
            <w:r w:rsidRPr="00DD230E">
              <w:rPr>
                <w:rFonts w:ascii="Times New Roman" w:eastAsia="Times New Roman" w:hAnsi="Times New Roman" w:cs="Times New Roman"/>
                <w:sz w:val="24"/>
                <w:szCs w:val="24"/>
              </w:rPr>
              <w:t xml:space="preserve">ПРИКАЗ от 28 декабря 2018 г. N </w:t>
            </w:r>
            <w:r w:rsidRPr="00DD230E">
              <w:rPr>
                <w:rFonts w:ascii="Times New Roman" w:eastAsia="Times New Roman" w:hAnsi="Times New Roman" w:cs="Times New Roman"/>
                <w:b/>
                <w:sz w:val="24"/>
                <w:szCs w:val="24"/>
              </w:rPr>
              <w:t>345 п.4</w:t>
            </w:r>
          </w:p>
          <w:p w:rsidR="00DD230E" w:rsidRPr="00DD230E" w:rsidRDefault="00DD230E" w:rsidP="00DD230E">
            <w:pPr>
              <w:rPr>
                <w:rFonts w:ascii="Times New Roman" w:eastAsia="Times New Roman" w:hAnsi="Times New Roman" w:cs="Times New Roman"/>
                <w:color w:val="FF0000"/>
                <w:sz w:val="24"/>
                <w:szCs w:val="24"/>
              </w:rPr>
            </w:pP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1843"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1.1.3.6.2.5.1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w:t>
            </w:r>
          </w:p>
        </w:tc>
        <w:tc>
          <w:tcPr>
            <w:tcW w:w="23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Половкова М. В., Носов А. В., Половкова Т. В. и др.</w:t>
            </w:r>
          </w:p>
        </w:tc>
        <w:tc>
          <w:tcPr>
            <w:tcW w:w="288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Индивидуальный проект</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bl>
    <w:p w:rsidR="00DD230E" w:rsidRDefault="00DD230E" w:rsidP="00DD230E">
      <w:pPr>
        <w:rPr>
          <w:rFonts w:ascii="Calibri" w:eastAsia="Times New Roman" w:hAnsi="Calibri" w:cs="Times New Roman"/>
        </w:rPr>
      </w:pPr>
    </w:p>
    <w:p w:rsidR="00DD230E" w:rsidRPr="00DD230E" w:rsidRDefault="00DD230E" w:rsidP="00DD230E">
      <w:pPr>
        <w:jc w:val="center"/>
        <w:rPr>
          <w:rFonts w:ascii="Times New Roman" w:eastAsia="Times New Roman" w:hAnsi="Times New Roman" w:cs="Times New Roman"/>
          <w:b/>
          <w:sz w:val="28"/>
          <w:szCs w:val="28"/>
        </w:rPr>
      </w:pPr>
      <w:r w:rsidRPr="00DD230E">
        <w:rPr>
          <w:rFonts w:ascii="Times New Roman" w:eastAsia="Times New Roman" w:hAnsi="Times New Roman" w:cs="Times New Roman"/>
          <w:b/>
          <w:sz w:val="28"/>
          <w:szCs w:val="28"/>
        </w:rPr>
        <w:t>11 класс</w:t>
      </w:r>
    </w:p>
    <w:tbl>
      <w:tblPr>
        <w:tblW w:w="1060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2529"/>
        <w:gridCol w:w="900"/>
        <w:gridCol w:w="3060"/>
      </w:tblGrid>
      <w:tr w:rsidR="00DD230E" w:rsidRPr="00DD230E" w:rsidTr="00DD230E">
        <w:trPr>
          <w:jc w:val="center"/>
        </w:trPr>
        <w:tc>
          <w:tcPr>
            <w:tcW w:w="2269"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1.1.3.1.1.2.1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Гольцова Н.Г., Шамшин И.В., Мищерина М.А.</w:t>
            </w:r>
          </w:p>
        </w:tc>
        <w:tc>
          <w:tcPr>
            <w:tcW w:w="2529"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Русский язык (базовый уровень) (в 2 частях)</w:t>
            </w:r>
          </w:p>
        </w:tc>
        <w:tc>
          <w:tcPr>
            <w:tcW w:w="900"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Русское слово</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1.1.3.1.2.2.2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Михайлов О.Н., Шайтанов И.О., Чалмаев В.А. и др. / Под ред. Журавлева В.П.</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1.1.3.2.1.2.2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Афанасьева О.В., Дули Д., Михеева И.В.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b/>
                <w:sz w:val="24"/>
                <w:szCs w:val="24"/>
              </w:rPr>
            </w:pPr>
            <w:r w:rsidRPr="00DD230E">
              <w:rPr>
                <w:rFonts w:ascii="Times New Roman" w:eastAsia="Times New Roman" w:hAnsi="Times New Roman" w:cs="Times New Roman"/>
                <w:sz w:val="24"/>
                <w:szCs w:val="24"/>
              </w:rPr>
              <w:t xml:space="preserve">ПРИКАЗ от 28 декабря 2018 г. N </w:t>
            </w:r>
            <w:r w:rsidRPr="00DD230E">
              <w:rPr>
                <w:rFonts w:ascii="Times New Roman" w:eastAsia="Times New Roman" w:hAnsi="Times New Roman" w:cs="Times New Roman"/>
                <w:b/>
                <w:sz w:val="24"/>
                <w:szCs w:val="24"/>
              </w:rPr>
              <w:t>345 п.4</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Бим И.Л., Рыжова Л.И., Садомова Л.В.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1.1.3.4.1.1.1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Алимов Ш.А., Колягин Ю.М., Ткачева М.В.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1.1.3.4.1.2.1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Атанасян Л.С., Бутузов В.Ф., Кадомцев С.Б.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Математика: алгебра и начала математического анализа, геометрия.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1.1.3.4.2.5.2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Поляков К.Ю., Еремин Е.А.</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Информатика (в 2-частях)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БИНОМ. Лаборатория знаний</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1.1.3.3.5.1.2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Боголюбов Л.Н., Городецкая Н.И., Лазебникова А.Ю.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1.1.3.3.6.1.1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Волобуев О.В., Абрамов А.В., Карпачев С.В. и др.</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Россия в мире. С древнейших времен до начала XX века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ООО "ДРОФА"</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1.1.3.3.3.4.1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Королева Г.Э., Бурмистрова Т.В.</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Экономика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Издательский центр ВЕНТАНА-ГРАФ</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 xml:space="preserve">ПРИКАЗ от 28 декабря 2018 г. N </w:t>
            </w:r>
            <w:r w:rsidRPr="00DD230E">
              <w:rPr>
                <w:rFonts w:ascii="Times New Roman" w:eastAsia="Times New Roman" w:hAnsi="Times New Roman" w:cs="Times New Roman"/>
                <w:b/>
                <w:sz w:val="24"/>
                <w:szCs w:val="24"/>
              </w:rPr>
              <w:t>345 п.4</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Каменский А.А., Криксунов Е.А., Пасечник В.В.</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ДРОФА</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1.1.3.5.3.1.2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Габриелян О. С., Остроумов И. Г., Сладков С. А.</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1.1.3.5.1.7.2</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Мякишев Г.Я., Буховцев Б.Б., Чаругин В.М./под ред. Парфентьевой Н.А.</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Физика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1.1.3.5.2.1.1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Воронцов-Вельяминов Б.А., Страут Е.К.</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Астрономия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ДРОФА</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1.1.3.6.1.2.1</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Лях В.И.</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r w:rsidR="00DD230E" w:rsidRPr="00DD230E" w:rsidTr="00DD230E">
        <w:trPr>
          <w:jc w:val="center"/>
        </w:trPr>
        <w:tc>
          <w:tcPr>
            <w:tcW w:w="226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 xml:space="preserve">ПРИКАЗ от 28 декабря 2018 г. N </w:t>
            </w:r>
            <w:r w:rsidRPr="00DD230E">
              <w:rPr>
                <w:rFonts w:ascii="Times New Roman" w:eastAsia="Times New Roman" w:hAnsi="Times New Roman" w:cs="Times New Roman"/>
                <w:b/>
                <w:sz w:val="24"/>
                <w:szCs w:val="24"/>
              </w:rPr>
              <w:t>345 п.4</w:t>
            </w: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Смирнов А.Т., Хренников Б.О. / Под ред. Смирнова А.Т.</w:t>
            </w:r>
          </w:p>
        </w:tc>
        <w:tc>
          <w:tcPr>
            <w:tcW w:w="2529"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DD230E" w:rsidRPr="00DD230E" w:rsidRDefault="00DD230E" w:rsidP="00DD230E">
            <w:pPr>
              <w:widowControl w:val="0"/>
              <w:autoSpaceDE w:val="0"/>
              <w:autoSpaceDN w:val="0"/>
              <w:spacing w:after="0" w:line="240" w:lineRule="auto"/>
              <w:rPr>
                <w:rFonts w:ascii="Times New Roman" w:eastAsia="Times New Roman" w:hAnsi="Times New Roman" w:cs="Times New Roman"/>
                <w:sz w:val="24"/>
                <w:szCs w:val="24"/>
              </w:rPr>
            </w:pPr>
            <w:r w:rsidRPr="00DD230E">
              <w:rPr>
                <w:rFonts w:ascii="Times New Roman" w:eastAsia="Times New Roman" w:hAnsi="Times New Roman" w:cs="Times New Roman"/>
                <w:sz w:val="24"/>
                <w:szCs w:val="24"/>
              </w:rPr>
              <w:t>Издательство "Просвещение"</w:t>
            </w:r>
          </w:p>
        </w:tc>
      </w:tr>
    </w:tbl>
    <w:p w:rsidR="00DD230E" w:rsidRDefault="00DD230E" w:rsidP="002B7784">
      <w:pPr>
        <w:rPr>
          <w:rFonts w:ascii="Calibri" w:eastAsia="Times New Roman" w:hAnsi="Calibri" w:cs="Times New Roman"/>
        </w:rPr>
      </w:pPr>
    </w:p>
    <w:p w:rsidR="00C71945" w:rsidRPr="00DD230E" w:rsidRDefault="00E536E3" w:rsidP="002B7784">
      <w:pPr>
        <w:rPr>
          <w:rFonts w:ascii="Times New Roman" w:hAnsi="Times New Roman" w:cs="Times New Roman"/>
          <w:sz w:val="28"/>
          <w:szCs w:val="28"/>
        </w:rPr>
      </w:pPr>
      <w:r w:rsidRPr="00DD230E">
        <w:rPr>
          <w:rFonts w:ascii="Times New Roman" w:hAnsi="Times New Roman" w:cs="Times New Roman"/>
          <w:sz w:val="28"/>
          <w:szCs w:val="28"/>
        </w:rPr>
        <w:t>Кроме того, учебно-методическое обеспечение образовательной деятельности в 20</w:t>
      </w:r>
      <w:r w:rsidR="0022333D" w:rsidRPr="00DD230E">
        <w:rPr>
          <w:rFonts w:ascii="Times New Roman" w:hAnsi="Times New Roman" w:cs="Times New Roman"/>
          <w:sz w:val="28"/>
          <w:szCs w:val="28"/>
        </w:rPr>
        <w:t>21</w:t>
      </w:r>
      <w:r w:rsidRPr="00DD230E">
        <w:rPr>
          <w:rFonts w:ascii="Times New Roman" w:hAnsi="Times New Roman" w:cs="Times New Roman"/>
          <w:sz w:val="28"/>
          <w:szCs w:val="28"/>
        </w:rPr>
        <w:t xml:space="preserve"> году характеризуется использованием педагогами системно-деятельностного подхода к организации образовательной деятельности кадетов.  </w:t>
      </w:r>
    </w:p>
    <w:p w:rsidR="00E536E3" w:rsidRPr="00DD230E" w:rsidRDefault="00E536E3" w:rsidP="002B7784">
      <w:pPr>
        <w:rPr>
          <w:rFonts w:ascii="Times New Roman" w:hAnsi="Times New Roman" w:cs="Times New Roman"/>
          <w:sz w:val="28"/>
          <w:szCs w:val="28"/>
        </w:rPr>
      </w:pPr>
      <w:r w:rsidRPr="00DD230E">
        <w:rPr>
          <w:rFonts w:ascii="Times New Roman" w:hAnsi="Times New Roman" w:cs="Times New Roman"/>
          <w:sz w:val="28"/>
          <w:szCs w:val="28"/>
        </w:rPr>
        <w:t xml:space="preserve">    Наиболее эффективными в рамках данного подхода традиционно оказались используемые большинством учителей информационно-коммуникационные технологии, технология проблемного обучения, обучение в сотрудничестве и коммуникативно-диалоговые технологии. по прежнему актуальным остается здоровьесберегающий подход к организации образовательной деятельности кадет при использовании как  традиционных, так и новых</w:t>
      </w:r>
      <w:r w:rsidR="00822EBC" w:rsidRPr="00DD230E">
        <w:rPr>
          <w:rFonts w:ascii="Times New Roman" w:hAnsi="Times New Roman" w:cs="Times New Roman"/>
          <w:sz w:val="28"/>
          <w:szCs w:val="28"/>
        </w:rPr>
        <w:t xml:space="preserve"> методических приемах. </w:t>
      </w:r>
    </w:p>
    <w:p w:rsidR="00C71945" w:rsidRPr="00DD230E" w:rsidRDefault="00780824" w:rsidP="00DD230E">
      <w:pPr>
        <w:tabs>
          <w:tab w:val="left" w:pos="6624"/>
        </w:tabs>
        <w:rPr>
          <w:rFonts w:ascii="Times New Roman" w:hAnsi="Times New Roman" w:cs="Times New Roman"/>
          <w:b/>
          <w:sz w:val="28"/>
          <w:szCs w:val="28"/>
        </w:rPr>
      </w:pPr>
      <w:r w:rsidRPr="00DD230E">
        <w:rPr>
          <w:rFonts w:ascii="Times New Roman" w:hAnsi="Times New Roman" w:cs="Times New Roman"/>
          <w:b/>
          <w:sz w:val="28"/>
          <w:szCs w:val="28"/>
        </w:rPr>
        <w:t xml:space="preserve">1.8 Библиотечно-информационное обеспечение </w:t>
      </w:r>
      <w:r w:rsidR="00DD230E" w:rsidRPr="00DD230E">
        <w:rPr>
          <w:rFonts w:ascii="Times New Roman" w:hAnsi="Times New Roman" w:cs="Times New Roman"/>
          <w:b/>
          <w:sz w:val="28"/>
          <w:szCs w:val="28"/>
        </w:rPr>
        <w:tab/>
      </w:r>
    </w:p>
    <w:p w:rsidR="00074D58" w:rsidRPr="00DD230E" w:rsidRDefault="00074D58" w:rsidP="00AF5FD5">
      <w:pPr>
        <w:rPr>
          <w:rFonts w:ascii="Times New Roman" w:hAnsi="Times New Roman" w:cs="Times New Roman"/>
          <w:sz w:val="28"/>
          <w:szCs w:val="28"/>
        </w:rPr>
      </w:pPr>
      <w:r w:rsidRPr="00DD230E">
        <w:rPr>
          <w:rFonts w:ascii="Times New Roman" w:hAnsi="Times New Roman" w:cs="Times New Roman"/>
        </w:rPr>
        <w:t xml:space="preserve">   </w:t>
      </w:r>
      <w:r w:rsidRPr="00DD230E">
        <w:rPr>
          <w:rFonts w:ascii="Times New Roman" w:hAnsi="Times New Roman" w:cs="Times New Roman"/>
          <w:sz w:val="28"/>
          <w:szCs w:val="28"/>
        </w:rPr>
        <w:t xml:space="preserve">  Библиотека является структурным подразделением кадетского корпуса,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w:t>
      </w:r>
      <w:r w:rsidRPr="00DD230E">
        <w:rPr>
          <w:rFonts w:ascii="Times New Roman" w:eastAsia="Calibri" w:hAnsi="Times New Roman" w:cs="Times New Roman"/>
          <w:sz w:val="28"/>
          <w:szCs w:val="28"/>
        </w:rPr>
        <w:t xml:space="preserve">выполняет функции информационного, образовательного и культурного учреждения. </w:t>
      </w:r>
    </w:p>
    <w:p w:rsidR="00074D58" w:rsidRPr="00DD230E" w:rsidRDefault="00074D58" w:rsidP="00074D58">
      <w:pPr>
        <w:rPr>
          <w:rFonts w:ascii="Times New Roman" w:hAnsi="Times New Roman" w:cs="Times New Roman"/>
          <w:sz w:val="28"/>
          <w:szCs w:val="28"/>
        </w:rPr>
      </w:pPr>
      <w:r w:rsidRPr="00DD230E">
        <w:rPr>
          <w:rFonts w:ascii="Times New Roman" w:hAnsi="Times New Roman" w:cs="Times New Roman"/>
          <w:sz w:val="28"/>
          <w:szCs w:val="28"/>
        </w:rPr>
        <w:t xml:space="preserve">   </w:t>
      </w:r>
      <w:r w:rsidR="00D73548" w:rsidRPr="00DD230E">
        <w:rPr>
          <w:rFonts w:ascii="Times New Roman" w:hAnsi="Times New Roman" w:cs="Times New Roman"/>
          <w:sz w:val="28"/>
          <w:szCs w:val="28"/>
        </w:rPr>
        <w:t xml:space="preserve">     </w:t>
      </w:r>
      <w:r w:rsidRPr="00DD230E">
        <w:rPr>
          <w:rFonts w:ascii="Times New Roman" w:hAnsi="Times New Roman" w:cs="Times New Roman"/>
          <w:sz w:val="28"/>
          <w:szCs w:val="28"/>
        </w:rPr>
        <w:t>В течение учебного года библиотека развивала потребность кадет к чтению для успешного освоения учебных программ, формировала умение  искать и перерабатывать необходимую информацию, прививала интерес к книге, чтению как к одному из увлекательнейших  видов досуга.</w:t>
      </w:r>
    </w:p>
    <w:p w:rsidR="00074D58" w:rsidRPr="00DD230E" w:rsidRDefault="00D73548" w:rsidP="00074D58">
      <w:pPr>
        <w:rPr>
          <w:rFonts w:ascii="Times New Roman" w:hAnsi="Times New Roman" w:cs="Times New Roman"/>
          <w:sz w:val="28"/>
          <w:szCs w:val="28"/>
        </w:rPr>
      </w:pPr>
      <w:r w:rsidRPr="00DD230E">
        <w:rPr>
          <w:rFonts w:ascii="Times New Roman" w:hAnsi="Times New Roman" w:cs="Times New Roman"/>
          <w:sz w:val="28"/>
          <w:szCs w:val="28"/>
        </w:rPr>
        <w:t xml:space="preserve">      </w:t>
      </w:r>
      <w:r w:rsidR="00074D58" w:rsidRPr="00DD230E">
        <w:rPr>
          <w:rFonts w:ascii="Times New Roman" w:hAnsi="Times New Roman" w:cs="Times New Roman"/>
          <w:sz w:val="28"/>
          <w:szCs w:val="28"/>
        </w:rPr>
        <w:t>В библиотеке имеется абонемент, читальный зал, книгохранилище для хранения учебников.</w:t>
      </w:r>
    </w:p>
    <w:p w:rsidR="0091126C" w:rsidRPr="00DD230E" w:rsidRDefault="00074D58" w:rsidP="0091126C">
      <w:pPr>
        <w:spacing w:after="0" w:line="240" w:lineRule="auto"/>
        <w:ind w:firstLine="567"/>
        <w:jc w:val="both"/>
        <w:rPr>
          <w:rFonts w:ascii="Times New Roman" w:eastAsia="Times New Roman" w:hAnsi="Times New Roman" w:cs="Times New Roman"/>
          <w:sz w:val="28"/>
          <w:szCs w:val="28"/>
        </w:rPr>
      </w:pPr>
      <w:r w:rsidRPr="00DD230E">
        <w:rPr>
          <w:rFonts w:ascii="Times New Roman" w:hAnsi="Times New Roman" w:cs="Times New Roman"/>
          <w:sz w:val="28"/>
          <w:szCs w:val="28"/>
        </w:rPr>
        <w:t xml:space="preserve">  </w:t>
      </w:r>
      <w:r w:rsidR="00D73548" w:rsidRPr="00DD230E">
        <w:rPr>
          <w:rFonts w:ascii="Times New Roman" w:hAnsi="Times New Roman" w:cs="Times New Roman"/>
          <w:sz w:val="28"/>
          <w:szCs w:val="28"/>
        </w:rPr>
        <w:t xml:space="preserve">     </w:t>
      </w:r>
      <w:r w:rsidR="0091126C" w:rsidRPr="00DD230E">
        <w:rPr>
          <w:rFonts w:ascii="Times New Roman" w:eastAsia="Times New Roman" w:hAnsi="Times New Roman" w:cs="Times New Roman"/>
          <w:sz w:val="28"/>
          <w:szCs w:val="28"/>
        </w:rPr>
        <w:t>Библиотека работала по плану, утверждённому администрацией кадетского корпуса (далее - Корпуса), опираясь на разделы обще корпусного плана. Педагог-библиотекарь прививала  учащимся интерес к чтению научно-популярной, художественной и публицистической литературе, развивала их  потребности в самообразовании,  учила ответственности. Много внимания уделялось работе, которая была направлена  на изучение дополнительной литературы  в помощь учебным программам.</w:t>
      </w:r>
    </w:p>
    <w:p w:rsidR="0091126C" w:rsidRPr="00DD230E" w:rsidRDefault="0091126C" w:rsidP="0091126C">
      <w:pPr>
        <w:spacing w:after="0" w:line="240" w:lineRule="auto"/>
        <w:ind w:firstLine="567"/>
        <w:jc w:val="both"/>
        <w:rPr>
          <w:rFonts w:ascii="Times New Roman" w:eastAsia="Times New Roman" w:hAnsi="Times New Roman" w:cs="Times New Roman"/>
          <w:sz w:val="28"/>
          <w:szCs w:val="28"/>
        </w:rPr>
      </w:pPr>
    </w:p>
    <w:p w:rsidR="0091126C" w:rsidRPr="00DD230E" w:rsidRDefault="0091126C" w:rsidP="0091126C">
      <w:pPr>
        <w:spacing w:after="0" w:line="240" w:lineRule="auto"/>
        <w:ind w:firstLine="567"/>
        <w:jc w:val="both"/>
        <w:rPr>
          <w:rFonts w:ascii="Times New Roman" w:eastAsia="Times New Roman" w:hAnsi="Times New Roman" w:cs="Times New Roman"/>
          <w:sz w:val="28"/>
          <w:szCs w:val="28"/>
        </w:rPr>
      </w:pPr>
      <w:r w:rsidRPr="00DD230E">
        <w:rPr>
          <w:rFonts w:ascii="Times New Roman" w:eastAsia="Times New Roman" w:hAnsi="Times New Roman" w:cs="Times New Roman"/>
          <w:sz w:val="28"/>
          <w:szCs w:val="28"/>
        </w:rPr>
        <w:t>Основными направлениями деятельности библиотеки являлись:</w:t>
      </w:r>
    </w:p>
    <w:p w:rsidR="0091126C" w:rsidRPr="00DD230E" w:rsidRDefault="0091126C" w:rsidP="00525253">
      <w:pPr>
        <w:numPr>
          <w:ilvl w:val="0"/>
          <w:numId w:val="46"/>
        </w:numPr>
        <w:tabs>
          <w:tab w:val="num" w:pos="0"/>
        </w:tabs>
        <w:spacing w:after="0" w:line="240" w:lineRule="auto"/>
        <w:ind w:left="0" w:firstLine="851"/>
        <w:jc w:val="both"/>
        <w:rPr>
          <w:rFonts w:ascii="Times New Roman" w:eastAsiaTheme="minorHAnsi" w:hAnsi="Times New Roman" w:cs="Times New Roman"/>
          <w:sz w:val="28"/>
          <w:szCs w:val="28"/>
          <w:lang w:eastAsia="en-US"/>
        </w:rPr>
      </w:pPr>
      <w:r w:rsidRPr="00DD230E">
        <w:rPr>
          <w:rFonts w:ascii="Times New Roman" w:hAnsi="Times New Roman" w:cs="Times New Roman"/>
          <w:sz w:val="28"/>
          <w:szCs w:val="28"/>
        </w:rPr>
        <w:t>воспитание гражданского самосознания, помощь в социализации обучающихся, раскрытие духовно-творческого потенциала кадет в процессе работы с книгой;</w:t>
      </w:r>
    </w:p>
    <w:p w:rsidR="0091126C" w:rsidRPr="00DD230E" w:rsidRDefault="0091126C" w:rsidP="00525253">
      <w:pPr>
        <w:numPr>
          <w:ilvl w:val="0"/>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поддержка чтения и читательской культуры кадет;</w:t>
      </w:r>
    </w:p>
    <w:p w:rsidR="0091126C" w:rsidRPr="00DD230E" w:rsidRDefault="0091126C" w:rsidP="00525253">
      <w:pPr>
        <w:numPr>
          <w:ilvl w:val="0"/>
          <w:numId w:val="46"/>
        </w:numPr>
        <w:tabs>
          <w:tab w:val="clear" w:pos="1155"/>
          <w:tab w:val="num" w:pos="1418"/>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формирование правовой культуры читателей, гражданственности, патриотизма, расширение читательского интереса к истории Донского края, России;</w:t>
      </w:r>
    </w:p>
    <w:p w:rsidR="0091126C" w:rsidRPr="00DD230E" w:rsidRDefault="0091126C" w:rsidP="00525253">
      <w:pPr>
        <w:numPr>
          <w:ilvl w:val="0"/>
          <w:numId w:val="46"/>
        </w:numPr>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воспитание у подрастающего поколения  чувства доброты, милосердия, миролюбия;</w:t>
      </w:r>
    </w:p>
    <w:p w:rsidR="0091126C" w:rsidRPr="00DD230E" w:rsidRDefault="0091126C" w:rsidP="00525253">
      <w:pPr>
        <w:numPr>
          <w:ilvl w:val="0"/>
          <w:numId w:val="46"/>
        </w:numPr>
        <w:spacing w:after="0" w:line="240" w:lineRule="auto"/>
        <w:jc w:val="both"/>
        <w:rPr>
          <w:rFonts w:ascii="Times New Roman" w:hAnsi="Times New Roman" w:cs="Times New Roman"/>
          <w:sz w:val="28"/>
          <w:szCs w:val="28"/>
        </w:rPr>
      </w:pPr>
      <w:r w:rsidRPr="00DD230E">
        <w:rPr>
          <w:rFonts w:ascii="Times New Roman" w:hAnsi="Times New Roman" w:cs="Times New Roman"/>
          <w:sz w:val="28"/>
          <w:szCs w:val="28"/>
        </w:rPr>
        <w:t>пропаганда  идеи здорового образа жизни, семейного воспитания;</w:t>
      </w:r>
    </w:p>
    <w:p w:rsidR="0091126C" w:rsidRPr="00DD230E" w:rsidRDefault="0091126C" w:rsidP="00525253">
      <w:pPr>
        <w:numPr>
          <w:ilvl w:val="0"/>
          <w:numId w:val="46"/>
        </w:numPr>
        <w:spacing w:after="0" w:line="240" w:lineRule="auto"/>
        <w:jc w:val="both"/>
        <w:rPr>
          <w:rFonts w:ascii="Times New Roman" w:hAnsi="Times New Roman" w:cs="Times New Roman"/>
          <w:sz w:val="28"/>
          <w:szCs w:val="28"/>
        </w:rPr>
      </w:pPr>
      <w:r w:rsidRPr="00DD230E">
        <w:rPr>
          <w:rFonts w:ascii="Times New Roman" w:hAnsi="Times New Roman" w:cs="Times New Roman"/>
          <w:sz w:val="28"/>
          <w:szCs w:val="28"/>
        </w:rPr>
        <w:t>воспитание бережного отношения к книге, воспитание любви к природе.</w:t>
      </w:r>
    </w:p>
    <w:p w:rsidR="0091126C" w:rsidRPr="00DD230E" w:rsidRDefault="0091126C" w:rsidP="0091126C">
      <w:pPr>
        <w:spacing w:after="0" w:line="240" w:lineRule="auto"/>
        <w:ind w:left="1155"/>
        <w:jc w:val="both"/>
        <w:rPr>
          <w:rFonts w:ascii="Times New Roman" w:hAnsi="Times New Roman" w:cs="Times New Roman"/>
          <w:sz w:val="28"/>
          <w:szCs w:val="28"/>
        </w:rPr>
      </w:pPr>
    </w:p>
    <w:p w:rsidR="0091126C" w:rsidRPr="00DD230E" w:rsidRDefault="0091126C" w:rsidP="0091126C">
      <w:pPr>
        <w:spacing w:after="0" w:line="240" w:lineRule="auto"/>
        <w:ind w:firstLine="567"/>
        <w:jc w:val="both"/>
        <w:rPr>
          <w:rFonts w:ascii="Times New Roman" w:hAnsi="Times New Roman" w:cs="Times New Roman"/>
          <w:sz w:val="28"/>
          <w:szCs w:val="28"/>
        </w:rPr>
      </w:pPr>
      <w:r w:rsidRPr="00DD230E">
        <w:rPr>
          <w:rFonts w:ascii="Times New Roman" w:hAnsi="Times New Roman" w:cs="Times New Roman"/>
          <w:sz w:val="28"/>
          <w:szCs w:val="28"/>
        </w:rPr>
        <w:t>Задачами библиотеки являлись:</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развивать мотивацию к чтению, уважение к книге;</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проведение индивидуальной работы с читателем как основы формирования информационной культуры личности обучающегося;</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привитие кадетам потребности в систематическом чтении литературы для развития творческого мышления, успешного освоения учебных программ;</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обеспечение информационно-документальной поддержки учебно-воспитательного процесса и самообразования кадет и педагогов;</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пропаганда литературы по воспитанию у кадет нравственности, культуры поведения, самореализации личности;</w:t>
      </w:r>
    </w:p>
    <w:p w:rsidR="0091126C" w:rsidRPr="00DD230E" w:rsidRDefault="0091126C" w:rsidP="00525253">
      <w:pPr>
        <w:numPr>
          <w:ilvl w:val="1"/>
          <w:numId w:val="46"/>
        </w:numPr>
        <w:tabs>
          <w:tab w:val="num" w:pos="0"/>
        </w:tabs>
        <w:spacing w:after="0" w:line="240" w:lineRule="auto"/>
        <w:ind w:left="0" w:firstLine="851"/>
        <w:jc w:val="both"/>
        <w:rPr>
          <w:rFonts w:ascii="Times New Roman" w:hAnsi="Times New Roman" w:cs="Times New Roman"/>
          <w:sz w:val="28"/>
          <w:szCs w:val="28"/>
        </w:rPr>
      </w:pPr>
      <w:r w:rsidRPr="00DD230E">
        <w:rPr>
          <w:rFonts w:ascii="Times New Roman" w:hAnsi="Times New Roman" w:cs="Times New Roman"/>
          <w:sz w:val="28"/>
          <w:szCs w:val="28"/>
        </w:rPr>
        <w:t xml:space="preserve">помощь обучающимся в подборе литературы для подготовки к урокам и  другим  занятиям. </w:t>
      </w:r>
    </w:p>
    <w:p w:rsidR="0091126C" w:rsidRPr="00DD230E" w:rsidRDefault="0091126C" w:rsidP="0091126C">
      <w:pPr>
        <w:spacing w:after="0" w:line="240" w:lineRule="auto"/>
        <w:ind w:left="851"/>
        <w:jc w:val="both"/>
        <w:rPr>
          <w:rFonts w:ascii="Times New Roman" w:hAnsi="Times New Roman" w:cs="Times New Roman"/>
          <w:sz w:val="28"/>
          <w:szCs w:val="28"/>
        </w:rPr>
      </w:pPr>
    </w:p>
    <w:p w:rsidR="001C497A" w:rsidRPr="001C497A" w:rsidRDefault="001C497A" w:rsidP="001C497A">
      <w:pPr>
        <w:spacing w:line="240" w:lineRule="auto"/>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 xml:space="preserve">Качественные показатели </w:t>
      </w:r>
    </w:p>
    <w:p w:rsidR="001C497A" w:rsidRPr="001C497A" w:rsidRDefault="001C497A" w:rsidP="001C497A">
      <w:pPr>
        <w:spacing w:after="0" w:line="240" w:lineRule="auto"/>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Читаемость</w:t>
      </w:r>
    </w:p>
    <w:p w:rsidR="001C497A" w:rsidRPr="001C497A" w:rsidRDefault="001C497A" w:rsidP="001C497A">
      <w:pPr>
        <w:spacing w:after="0" w:line="240" w:lineRule="auto"/>
        <w:rPr>
          <w:rFonts w:ascii="Times New Roman" w:eastAsia="Times New Roman" w:hAnsi="Times New Roman" w:cs="Times New Roman"/>
          <w:b/>
          <w:sz w:val="28"/>
          <w:szCs w:val="28"/>
        </w:rPr>
      </w:pPr>
      <w:r w:rsidRPr="001C497A">
        <w:rPr>
          <w:rFonts w:ascii="Times New Roman" w:eastAsia="Times New Roman" w:hAnsi="Times New Roman" w:cs="Times New Roman"/>
          <w:sz w:val="28"/>
          <w:szCs w:val="28"/>
        </w:rPr>
        <w:t xml:space="preserve">(количество книг, выданных на число читателей)              </w:t>
      </w:r>
      <w:r w:rsidRPr="001C497A">
        <w:rPr>
          <w:rFonts w:ascii="Times New Roman" w:eastAsia="Times New Roman" w:hAnsi="Times New Roman" w:cs="Times New Roman"/>
          <w:b/>
          <w:sz w:val="28"/>
          <w:szCs w:val="28"/>
        </w:rPr>
        <w:t>9,02</w:t>
      </w:r>
    </w:p>
    <w:p w:rsidR="001C497A" w:rsidRPr="001C497A" w:rsidRDefault="001C497A" w:rsidP="001C497A">
      <w:pPr>
        <w:spacing w:after="0" w:line="240" w:lineRule="auto"/>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Посещаемость</w:t>
      </w:r>
    </w:p>
    <w:p w:rsidR="001C497A" w:rsidRPr="001C497A" w:rsidRDefault="001C497A" w:rsidP="001C497A">
      <w:pPr>
        <w:spacing w:after="0" w:line="240" w:lineRule="auto"/>
        <w:rPr>
          <w:rFonts w:ascii="Times New Roman" w:eastAsia="Times New Roman" w:hAnsi="Times New Roman" w:cs="Times New Roman"/>
          <w:b/>
          <w:sz w:val="28"/>
          <w:szCs w:val="28"/>
        </w:rPr>
      </w:pPr>
      <w:r w:rsidRPr="001C497A">
        <w:rPr>
          <w:rFonts w:ascii="Times New Roman" w:eastAsia="Times New Roman" w:hAnsi="Times New Roman" w:cs="Times New Roman"/>
          <w:sz w:val="28"/>
          <w:szCs w:val="28"/>
        </w:rPr>
        <w:t xml:space="preserve"> (число посещений на число зарегистрированных читателей)  </w:t>
      </w:r>
      <w:r w:rsidRPr="001C497A">
        <w:rPr>
          <w:rFonts w:ascii="Times New Roman" w:eastAsia="Times New Roman" w:hAnsi="Times New Roman" w:cs="Times New Roman"/>
          <w:b/>
          <w:sz w:val="28"/>
          <w:szCs w:val="28"/>
        </w:rPr>
        <w:t>8,73</w:t>
      </w:r>
    </w:p>
    <w:p w:rsidR="001C497A" w:rsidRPr="001C497A" w:rsidRDefault="001C497A" w:rsidP="001C497A">
      <w:pPr>
        <w:spacing w:after="0" w:line="240" w:lineRule="auto"/>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Обращаемость </w:t>
      </w:r>
    </w:p>
    <w:p w:rsidR="001C497A" w:rsidRPr="001C497A" w:rsidRDefault="001C497A" w:rsidP="001C497A">
      <w:pPr>
        <w:spacing w:after="0" w:line="240" w:lineRule="auto"/>
        <w:rPr>
          <w:rFonts w:ascii="Times New Roman" w:eastAsia="Times New Roman" w:hAnsi="Times New Roman" w:cs="Times New Roman"/>
          <w:b/>
          <w:sz w:val="28"/>
          <w:szCs w:val="28"/>
        </w:rPr>
      </w:pPr>
      <w:r w:rsidRPr="001C497A">
        <w:rPr>
          <w:rFonts w:ascii="Times New Roman" w:eastAsia="Times New Roman" w:hAnsi="Times New Roman" w:cs="Times New Roman"/>
          <w:sz w:val="28"/>
          <w:szCs w:val="28"/>
        </w:rPr>
        <w:t xml:space="preserve">(деление книговыдачи за год на количество книг в фонде)    </w:t>
      </w:r>
      <w:r w:rsidRPr="001C497A">
        <w:rPr>
          <w:rFonts w:ascii="Times New Roman" w:eastAsia="Times New Roman" w:hAnsi="Times New Roman" w:cs="Times New Roman"/>
          <w:b/>
          <w:sz w:val="28"/>
          <w:szCs w:val="28"/>
        </w:rPr>
        <w:t>1,09</w:t>
      </w:r>
    </w:p>
    <w:p w:rsidR="001C497A" w:rsidRPr="001C497A" w:rsidRDefault="001C497A" w:rsidP="001C497A">
      <w:pPr>
        <w:spacing w:line="240" w:lineRule="auto"/>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Количественные показатели</w:t>
      </w:r>
    </w:p>
    <w:tbl>
      <w:tblPr>
        <w:tblStyle w:val="161"/>
        <w:tblW w:w="0" w:type="auto"/>
        <w:tblInd w:w="108" w:type="dxa"/>
        <w:tblLayout w:type="fixed"/>
        <w:tblLook w:val="0000" w:firstRow="0" w:lastRow="0" w:firstColumn="0" w:lastColumn="0" w:noHBand="0" w:noVBand="0"/>
      </w:tblPr>
      <w:tblGrid>
        <w:gridCol w:w="5387"/>
        <w:gridCol w:w="696"/>
        <w:gridCol w:w="15"/>
        <w:gridCol w:w="2481"/>
      </w:tblGrid>
      <w:tr w:rsidR="001C497A" w:rsidRPr="001C497A" w:rsidTr="00AD0DD4">
        <w:trPr>
          <w:trHeight w:val="225"/>
        </w:trPr>
        <w:tc>
          <w:tcPr>
            <w:tcW w:w="5387" w:type="dxa"/>
            <w:tcBorders>
              <w:right w:val="nil"/>
            </w:tcBorders>
          </w:tcPr>
          <w:p w:rsidR="001C497A" w:rsidRPr="001C497A" w:rsidRDefault="001C497A" w:rsidP="001C497A">
            <w:pPr>
              <w:jc w:val="center"/>
              <w:rPr>
                <w:rFonts w:ascii="Times New Roman" w:hAnsi="Times New Roman" w:cs="Times New Roman"/>
                <w:b/>
                <w:sz w:val="28"/>
                <w:szCs w:val="28"/>
              </w:rPr>
            </w:pPr>
            <w:r w:rsidRPr="001C497A">
              <w:rPr>
                <w:rFonts w:ascii="Times New Roman" w:hAnsi="Times New Roman" w:cs="Times New Roman"/>
                <w:b/>
                <w:sz w:val="28"/>
                <w:szCs w:val="28"/>
              </w:rPr>
              <w:t>год</w:t>
            </w:r>
          </w:p>
        </w:tc>
        <w:tc>
          <w:tcPr>
            <w:tcW w:w="696" w:type="dxa"/>
            <w:tcBorders>
              <w:left w:val="nil"/>
            </w:tcBorders>
          </w:tcPr>
          <w:p w:rsidR="001C497A" w:rsidRPr="001C497A" w:rsidRDefault="001C497A" w:rsidP="001C497A">
            <w:pPr>
              <w:jc w:val="center"/>
              <w:rPr>
                <w:rFonts w:ascii="Times New Roman" w:hAnsi="Times New Roman" w:cs="Times New Roman"/>
                <w:b/>
                <w:sz w:val="28"/>
                <w:szCs w:val="28"/>
              </w:rPr>
            </w:pPr>
          </w:p>
        </w:tc>
        <w:tc>
          <w:tcPr>
            <w:tcW w:w="2496" w:type="dxa"/>
            <w:gridSpan w:val="2"/>
          </w:tcPr>
          <w:p w:rsidR="001C497A" w:rsidRPr="001C497A" w:rsidRDefault="001C497A" w:rsidP="001C497A">
            <w:pPr>
              <w:jc w:val="center"/>
              <w:rPr>
                <w:rFonts w:ascii="Times New Roman" w:hAnsi="Times New Roman" w:cs="Times New Roman"/>
                <w:b/>
                <w:sz w:val="28"/>
                <w:szCs w:val="28"/>
              </w:rPr>
            </w:pPr>
            <w:r w:rsidRPr="001C497A">
              <w:rPr>
                <w:rFonts w:ascii="Times New Roman" w:hAnsi="Times New Roman" w:cs="Times New Roman"/>
                <w:b/>
                <w:sz w:val="28"/>
                <w:szCs w:val="28"/>
              </w:rPr>
              <w:t>2020-2021</w:t>
            </w:r>
          </w:p>
        </w:tc>
      </w:tr>
      <w:tr w:rsidR="001C497A" w:rsidRPr="001C497A" w:rsidTr="00AD0DD4">
        <w:tblPrEx>
          <w:tblLook w:val="04A0" w:firstRow="1" w:lastRow="0" w:firstColumn="1" w:lastColumn="0" w:noHBand="0" w:noVBand="1"/>
        </w:tblPrEx>
        <w:tc>
          <w:tcPr>
            <w:tcW w:w="5387" w:type="dxa"/>
            <w:tcBorders>
              <w:right w:val="nil"/>
            </w:tcBorders>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Число читателей</w:t>
            </w:r>
          </w:p>
        </w:tc>
        <w:tc>
          <w:tcPr>
            <w:tcW w:w="696" w:type="dxa"/>
            <w:tcBorders>
              <w:left w:val="nil"/>
            </w:tcBorders>
          </w:tcPr>
          <w:p w:rsidR="001C497A" w:rsidRPr="001C497A" w:rsidRDefault="001C497A" w:rsidP="001C497A">
            <w:pPr>
              <w:jc w:val="both"/>
              <w:rPr>
                <w:rFonts w:ascii="Times New Roman" w:hAnsi="Times New Roman" w:cs="Times New Roman"/>
                <w:sz w:val="28"/>
                <w:szCs w:val="28"/>
              </w:rPr>
            </w:pPr>
          </w:p>
        </w:tc>
        <w:tc>
          <w:tcPr>
            <w:tcW w:w="2496" w:type="dxa"/>
            <w:gridSpan w:val="2"/>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193</w:t>
            </w:r>
          </w:p>
        </w:tc>
      </w:tr>
      <w:tr w:rsidR="001C497A" w:rsidRPr="001C497A" w:rsidTr="00AD0DD4">
        <w:tblPrEx>
          <w:tblLook w:val="04A0" w:firstRow="1" w:lastRow="0" w:firstColumn="1" w:lastColumn="0" w:noHBand="0" w:noVBand="1"/>
        </w:tblPrEx>
        <w:tc>
          <w:tcPr>
            <w:tcW w:w="5387" w:type="dxa"/>
            <w:tcBorders>
              <w:right w:val="nil"/>
            </w:tcBorders>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Учащихся</w:t>
            </w:r>
          </w:p>
        </w:tc>
        <w:tc>
          <w:tcPr>
            <w:tcW w:w="696" w:type="dxa"/>
            <w:tcBorders>
              <w:left w:val="nil"/>
            </w:tcBorders>
          </w:tcPr>
          <w:p w:rsidR="001C497A" w:rsidRPr="001C497A" w:rsidRDefault="001C497A" w:rsidP="001C497A">
            <w:pPr>
              <w:jc w:val="both"/>
              <w:rPr>
                <w:rFonts w:ascii="Times New Roman" w:hAnsi="Times New Roman" w:cs="Times New Roman"/>
                <w:sz w:val="28"/>
                <w:szCs w:val="28"/>
              </w:rPr>
            </w:pPr>
          </w:p>
        </w:tc>
        <w:tc>
          <w:tcPr>
            <w:tcW w:w="2496" w:type="dxa"/>
            <w:gridSpan w:val="2"/>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185</w:t>
            </w:r>
          </w:p>
        </w:tc>
      </w:tr>
      <w:tr w:rsidR="001C497A" w:rsidRPr="001C497A" w:rsidTr="00AD0DD4">
        <w:tblPrEx>
          <w:tblLook w:val="04A0" w:firstRow="1" w:lastRow="0" w:firstColumn="1" w:lastColumn="0" w:noHBand="0" w:noVBand="1"/>
        </w:tblPrEx>
        <w:tc>
          <w:tcPr>
            <w:tcW w:w="5387" w:type="dxa"/>
            <w:tcBorders>
              <w:right w:val="nil"/>
            </w:tcBorders>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Учителей</w:t>
            </w:r>
          </w:p>
        </w:tc>
        <w:tc>
          <w:tcPr>
            <w:tcW w:w="696" w:type="dxa"/>
            <w:tcBorders>
              <w:left w:val="nil"/>
            </w:tcBorders>
          </w:tcPr>
          <w:p w:rsidR="001C497A" w:rsidRPr="001C497A" w:rsidRDefault="001C497A" w:rsidP="001C497A">
            <w:pPr>
              <w:jc w:val="both"/>
              <w:rPr>
                <w:rFonts w:ascii="Times New Roman" w:hAnsi="Times New Roman" w:cs="Times New Roman"/>
                <w:sz w:val="28"/>
                <w:szCs w:val="28"/>
              </w:rPr>
            </w:pPr>
          </w:p>
        </w:tc>
        <w:tc>
          <w:tcPr>
            <w:tcW w:w="2496" w:type="dxa"/>
            <w:gridSpan w:val="2"/>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6</w:t>
            </w:r>
          </w:p>
        </w:tc>
      </w:tr>
      <w:tr w:rsidR="001C497A" w:rsidRPr="001C497A" w:rsidTr="00AD0DD4">
        <w:tblPrEx>
          <w:tblLook w:val="04A0" w:firstRow="1" w:lastRow="0" w:firstColumn="1" w:lastColumn="0" w:noHBand="0" w:noVBand="1"/>
        </w:tblPrEx>
        <w:tc>
          <w:tcPr>
            <w:tcW w:w="5387" w:type="dxa"/>
            <w:tcBorders>
              <w:right w:val="nil"/>
            </w:tcBorders>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Прочих</w:t>
            </w:r>
          </w:p>
        </w:tc>
        <w:tc>
          <w:tcPr>
            <w:tcW w:w="711" w:type="dxa"/>
            <w:gridSpan w:val="2"/>
            <w:tcBorders>
              <w:left w:val="nil"/>
            </w:tcBorders>
          </w:tcPr>
          <w:p w:rsidR="001C497A" w:rsidRPr="001C497A" w:rsidRDefault="001C497A" w:rsidP="001C497A">
            <w:pPr>
              <w:jc w:val="center"/>
              <w:rPr>
                <w:rFonts w:ascii="Times New Roman" w:hAnsi="Times New Roman" w:cs="Times New Roman"/>
                <w:sz w:val="28"/>
                <w:szCs w:val="28"/>
              </w:rPr>
            </w:pPr>
          </w:p>
        </w:tc>
        <w:tc>
          <w:tcPr>
            <w:tcW w:w="2481" w:type="dxa"/>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2</w:t>
            </w:r>
          </w:p>
        </w:tc>
      </w:tr>
      <w:tr w:rsidR="001C497A" w:rsidRPr="001C497A" w:rsidTr="00AD0DD4">
        <w:trPr>
          <w:trHeight w:val="378"/>
        </w:trPr>
        <w:tc>
          <w:tcPr>
            <w:tcW w:w="6098" w:type="dxa"/>
            <w:gridSpan w:val="3"/>
          </w:tcPr>
          <w:p w:rsidR="001C497A" w:rsidRPr="001C497A" w:rsidRDefault="001C497A" w:rsidP="001C497A">
            <w:pPr>
              <w:ind w:left="-108"/>
              <w:jc w:val="both"/>
              <w:rPr>
                <w:rFonts w:ascii="Times New Roman" w:hAnsi="Times New Roman" w:cs="Times New Roman"/>
                <w:sz w:val="28"/>
                <w:szCs w:val="28"/>
              </w:rPr>
            </w:pPr>
            <w:r w:rsidRPr="001C497A">
              <w:rPr>
                <w:rFonts w:ascii="Times New Roman" w:hAnsi="Times New Roman" w:cs="Times New Roman"/>
                <w:sz w:val="28"/>
                <w:szCs w:val="28"/>
              </w:rPr>
              <w:t xml:space="preserve"> Общий фонд библиотеки</w:t>
            </w:r>
          </w:p>
        </w:tc>
        <w:tc>
          <w:tcPr>
            <w:tcW w:w="2481" w:type="dxa"/>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7881 экз.</w:t>
            </w:r>
          </w:p>
        </w:tc>
      </w:tr>
      <w:tr w:rsidR="001C497A" w:rsidRPr="001C497A" w:rsidTr="00AD0DD4">
        <w:trPr>
          <w:trHeight w:val="495"/>
        </w:trPr>
        <w:tc>
          <w:tcPr>
            <w:tcW w:w="6098" w:type="dxa"/>
            <w:gridSpan w:val="3"/>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Из них: Фонд учебников</w:t>
            </w:r>
          </w:p>
        </w:tc>
        <w:tc>
          <w:tcPr>
            <w:tcW w:w="2481" w:type="dxa"/>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6606экз.</w:t>
            </w:r>
          </w:p>
        </w:tc>
      </w:tr>
      <w:tr w:rsidR="001C497A" w:rsidRPr="001C497A" w:rsidTr="00AD0DD4">
        <w:trPr>
          <w:trHeight w:val="382"/>
        </w:trPr>
        <w:tc>
          <w:tcPr>
            <w:tcW w:w="6098" w:type="dxa"/>
            <w:gridSpan w:val="3"/>
          </w:tcPr>
          <w:p w:rsidR="001C497A" w:rsidRPr="001C497A" w:rsidRDefault="001C497A" w:rsidP="001C497A">
            <w:pPr>
              <w:jc w:val="both"/>
              <w:rPr>
                <w:rFonts w:ascii="Times New Roman" w:hAnsi="Times New Roman" w:cs="Times New Roman"/>
                <w:sz w:val="28"/>
                <w:szCs w:val="28"/>
              </w:rPr>
            </w:pPr>
            <w:r w:rsidRPr="001C497A">
              <w:rPr>
                <w:rFonts w:ascii="Times New Roman" w:hAnsi="Times New Roman" w:cs="Times New Roman"/>
                <w:sz w:val="28"/>
                <w:szCs w:val="28"/>
              </w:rPr>
              <w:t>Подарочный фонд</w:t>
            </w:r>
          </w:p>
        </w:tc>
        <w:tc>
          <w:tcPr>
            <w:tcW w:w="2481" w:type="dxa"/>
          </w:tcPr>
          <w:p w:rsidR="001C497A" w:rsidRPr="001C497A" w:rsidRDefault="001C497A" w:rsidP="001C497A">
            <w:pPr>
              <w:jc w:val="center"/>
              <w:rPr>
                <w:rFonts w:ascii="Times New Roman" w:hAnsi="Times New Roman" w:cs="Times New Roman"/>
                <w:sz w:val="28"/>
                <w:szCs w:val="28"/>
              </w:rPr>
            </w:pPr>
            <w:r w:rsidRPr="001C497A">
              <w:rPr>
                <w:rFonts w:ascii="Times New Roman" w:hAnsi="Times New Roman" w:cs="Times New Roman"/>
                <w:sz w:val="28"/>
                <w:szCs w:val="28"/>
              </w:rPr>
              <w:t>1275 экз.</w:t>
            </w:r>
          </w:p>
        </w:tc>
      </w:tr>
    </w:tbl>
    <w:p w:rsidR="001C497A" w:rsidRPr="001C497A" w:rsidRDefault="001C497A" w:rsidP="001C497A">
      <w:pPr>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w:t>
      </w:r>
    </w:p>
    <w:p w:rsidR="001C497A" w:rsidRPr="001C497A" w:rsidRDefault="001C497A" w:rsidP="001C497A">
      <w:pPr>
        <w:jc w:val="center"/>
        <w:rPr>
          <w:rFonts w:ascii="Times New Roman" w:eastAsia="Times New Roman" w:hAnsi="Times New Roman" w:cs="Times New Roman"/>
          <w:sz w:val="28"/>
          <w:szCs w:val="28"/>
        </w:rPr>
      </w:pPr>
      <w:r w:rsidRPr="001C497A">
        <w:rPr>
          <w:rFonts w:ascii="Times New Roman" w:eastAsia="Times New Roman" w:hAnsi="Times New Roman" w:cs="Times New Roman"/>
          <w:b/>
          <w:sz w:val="28"/>
          <w:szCs w:val="28"/>
        </w:rPr>
        <w:t>Работа с книжным фондом</w:t>
      </w:r>
      <w:r w:rsidRPr="001C497A">
        <w:rPr>
          <w:rFonts w:ascii="Times New Roman" w:eastAsia="Times New Roman" w:hAnsi="Times New Roman" w:cs="Times New Roman"/>
          <w:sz w:val="28"/>
          <w:szCs w:val="28"/>
        </w:rPr>
        <w:t>.</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Одним из главных направлений работы библиотеки Корпуса является комплектование фонда. В этом году основной  фонд пополнить не было возможности. В учебном 2020-2021 году продолжилась работа по сохранности фонда и возмещению ущерба, причинённого книгам. Велась  работа с задолжниками. Были проанализированы формуляры всех читателей, выявлены задолжники, списки поданы классным руководителям, воспитателям, постоянно контролируется состояние возвращаемой литературы, проводятся беседы с учащимися о бережном отношении к книгам. </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Проводится выявление устаревших по содержанию и ветхих изданий.    По мере поступления книг в библиотеку осуществляется приём, систематизация, техническая обработка, запись в суммарную и инвентарную книгу.</w:t>
      </w:r>
    </w:p>
    <w:p w:rsidR="001C497A" w:rsidRPr="001C497A" w:rsidRDefault="001C497A" w:rsidP="001C497A">
      <w:pPr>
        <w:spacing w:after="0" w:line="240" w:lineRule="auto"/>
        <w:ind w:left="-284"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Для учёта фонда заведена следующая документация:</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книга суммарного учёта библиотечного фонда;</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инвентарная книга;</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книга регистрации карточек учета многоэкземплярной литературы;</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журнал учёта книг, принятых от читателей, взамен утерянных;</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дневник библиотекаря;</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учётные карточки многоэкземплярной литературы;</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читательские формуляры;</w:t>
      </w:r>
    </w:p>
    <w:p w:rsidR="001C497A" w:rsidRPr="001C497A" w:rsidRDefault="001C497A" w:rsidP="001C497A">
      <w:pPr>
        <w:spacing w:after="0" w:line="240" w:lineRule="auto"/>
        <w:ind w:left="142"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Частью библиотечного фонда являются периодические издания. В учебном 2020 -2021 году была осуществлена подписка:    2-е полугодие –684,95  руб.</w:t>
      </w:r>
    </w:p>
    <w:p w:rsidR="001C497A" w:rsidRPr="001C497A" w:rsidRDefault="001C497A" w:rsidP="001C497A">
      <w:pPr>
        <w:ind w:left="142"/>
        <w:contextualSpacing/>
        <w:jc w:val="both"/>
        <w:rPr>
          <w:rFonts w:ascii="Times New Roman" w:eastAsia="Times New Roman" w:hAnsi="Times New Roman" w:cs="Times New Roman"/>
          <w:sz w:val="28"/>
          <w:szCs w:val="28"/>
        </w:rPr>
      </w:pPr>
    </w:p>
    <w:p w:rsidR="001C497A" w:rsidRPr="001C497A" w:rsidRDefault="001C497A" w:rsidP="001C497A">
      <w:pPr>
        <w:ind w:left="142"/>
        <w:contextualSpacing/>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Работа с учебным фондом</w:t>
      </w:r>
    </w:p>
    <w:p w:rsidR="001C497A" w:rsidRPr="001C497A" w:rsidRDefault="001C497A" w:rsidP="001C497A">
      <w:pPr>
        <w:spacing w:after="0" w:line="240" w:lineRule="auto"/>
        <w:contextualSpacing/>
        <w:jc w:val="both"/>
        <w:rPr>
          <w:rFonts w:ascii="Times New Roman" w:eastAsia="Times New Roman" w:hAnsi="Times New Roman" w:cs="Times New Roman"/>
          <w:i/>
          <w:sz w:val="28"/>
          <w:szCs w:val="28"/>
        </w:rPr>
      </w:pPr>
      <w:r w:rsidRPr="001C497A">
        <w:rPr>
          <w:rFonts w:ascii="Times New Roman" w:eastAsia="Times New Roman" w:hAnsi="Times New Roman" w:cs="Times New Roman"/>
          <w:i/>
          <w:sz w:val="28"/>
          <w:szCs w:val="28"/>
        </w:rPr>
        <w:t>На учёте состоит- 6606 экз.</w:t>
      </w:r>
    </w:p>
    <w:p w:rsidR="001C497A" w:rsidRPr="001C497A" w:rsidRDefault="001C497A" w:rsidP="001C497A">
      <w:pPr>
        <w:spacing w:after="0" w:line="240" w:lineRule="auto"/>
        <w:contextualSpacing/>
        <w:jc w:val="both"/>
        <w:rPr>
          <w:rFonts w:ascii="Times New Roman" w:eastAsia="Times New Roman" w:hAnsi="Times New Roman" w:cs="Times New Roman"/>
          <w:i/>
          <w:sz w:val="28"/>
          <w:szCs w:val="28"/>
        </w:rPr>
      </w:pPr>
      <w:r w:rsidRPr="001C497A">
        <w:rPr>
          <w:rFonts w:ascii="Times New Roman" w:eastAsia="Times New Roman" w:hAnsi="Times New Roman" w:cs="Times New Roman"/>
          <w:i/>
          <w:sz w:val="28"/>
          <w:szCs w:val="28"/>
        </w:rPr>
        <w:t xml:space="preserve">Поступило –  910экз. </w:t>
      </w:r>
    </w:p>
    <w:p w:rsidR="001C497A" w:rsidRPr="001C497A" w:rsidRDefault="001C497A" w:rsidP="001C497A">
      <w:pPr>
        <w:spacing w:after="0" w:line="240" w:lineRule="auto"/>
        <w:contextualSpacing/>
        <w:jc w:val="both"/>
        <w:rPr>
          <w:rFonts w:ascii="Times New Roman" w:eastAsia="Times New Roman" w:hAnsi="Times New Roman" w:cs="Times New Roman"/>
          <w:i/>
          <w:sz w:val="28"/>
          <w:szCs w:val="28"/>
        </w:rPr>
      </w:pPr>
      <w:r w:rsidRPr="001C497A">
        <w:rPr>
          <w:rFonts w:ascii="Times New Roman" w:eastAsia="Times New Roman" w:hAnsi="Times New Roman" w:cs="Times New Roman"/>
          <w:i/>
          <w:sz w:val="28"/>
          <w:szCs w:val="28"/>
        </w:rPr>
        <w:t>Учащиеся обеспечены учебниками на 100%.</w:t>
      </w:r>
    </w:p>
    <w:p w:rsidR="001C497A" w:rsidRPr="001C497A" w:rsidRDefault="001C497A" w:rsidP="001C497A">
      <w:pPr>
        <w:jc w:val="both"/>
        <w:rPr>
          <w:rFonts w:ascii="Times New Roman" w:eastAsia="Times New Roman" w:hAnsi="Times New Roman" w:cs="Times New Roman"/>
          <w:color w:val="000000"/>
          <w:sz w:val="28"/>
          <w:szCs w:val="28"/>
        </w:rPr>
      </w:pPr>
      <w:r w:rsidRPr="001C497A">
        <w:rPr>
          <w:rFonts w:ascii="Times New Roman" w:eastAsia="Times New Roman" w:hAnsi="Times New Roman" w:cs="Times New Roman"/>
          <w:sz w:val="28"/>
          <w:szCs w:val="28"/>
        </w:rPr>
        <w:t xml:space="preserve">Проведена работа по оформлению  заказа учебников на новый учебный год совместно с заместителями  директора, руководителями МО, учителями-предметниками. Составлен и оформлен заказ учебников на 2021-2022 учебный год с учётом ФГОС и  ФПУ,  согласно </w:t>
      </w:r>
      <w:r w:rsidRPr="001C497A">
        <w:rPr>
          <w:rFonts w:ascii="Times New Roman" w:eastAsia="Times New Roman" w:hAnsi="Times New Roman" w:cs="Times New Roman"/>
          <w:color w:val="000000"/>
          <w:sz w:val="28"/>
          <w:szCs w:val="28"/>
          <w:shd w:val="clear" w:color="auto" w:fill="F0F0F0"/>
        </w:rPr>
        <w:t>Приказа Минпросвещения России от 28.12.2018 №345 (в ред. Приказов Минпросвещения России от 08.05.2019 №233, от 22.11.2019 №632)</w:t>
      </w:r>
      <w:r w:rsidRPr="001C497A">
        <w:rPr>
          <w:rFonts w:ascii="Times New Roman" w:eastAsia="Times New Roman" w:hAnsi="Times New Roman" w:cs="Times New Roman"/>
          <w:sz w:val="28"/>
          <w:szCs w:val="28"/>
        </w:rPr>
        <w:t xml:space="preserve">; Проведена работа по проверке учебного фонда. При этом были отобраны устаревшие и ветхие учебники, приготовлены на списание. Все вновь поступившие учебники своевременно инвентаризированы, обработаны и выданы учащимся.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Педагог-библиотекарь систематически  занимался воспитанием  бережного отношения к учебникам, были проведены индивидуальные и коллективные беседы. В этой работе большую помощь оказывают классные руководители, воспитатели, учителя Корпуса.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В этом  учебном году проделана следующая методическая работа  по учебному фонду:</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составлен и оформлен заказ на новый учебный год </w:t>
      </w:r>
    </w:p>
    <w:p w:rsidR="001C497A" w:rsidRPr="001C497A" w:rsidRDefault="001C497A" w:rsidP="001C497A">
      <w:pPr>
        <w:spacing w:after="0" w:line="240" w:lineRule="auto"/>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 подобраны комплекты  учебников по классам;</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осуществлена выдача учебников.</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1C497A" w:rsidRPr="001C497A" w:rsidRDefault="001C497A" w:rsidP="001C497A">
      <w:pPr>
        <w:ind w:firstLine="709"/>
        <w:contextualSpacing/>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Библиотечно-библиографическая работа</w:t>
      </w:r>
    </w:p>
    <w:p w:rsidR="001C497A" w:rsidRPr="001C497A" w:rsidRDefault="001C497A" w:rsidP="001C497A">
      <w:pPr>
        <w:ind w:firstLine="709"/>
        <w:contextualSpacing/>
        <w:jc w:val="both"/>
        <w:rPr>
          <w:rFonts w:ascii="Times New Roman" w:eastAsia="Times New Roman" w:hAnsi="Times New Roman" w:cs="Times New Roman"/>
          <w:b/>
          <w:sz w:val="28"/>
          <w:szCs w:val="28"/>
        </w:rPr>
      </w:pPr>
      <w:r w:rsidRPr="001C497A">
        <w:rPr>
          <w:rFonts w:ascii="Times New Roman" w:eastAsia="Times New Roman" w:hAnsi="Times New Roman" w:cs="Times New Roman"/>
          <w:sz w:val="28"/>
          <w:szCs w:val="28"/>
        </w:rPr>
        <w:t>Библиотека Корпуса имеет следующий библиографический аппарат: алфавитный каталог, каталог читательских формуляров.</w:t>
      </w:r>
    </w:p>
    <w:p w:rsidR="001C497A" w:rsidRPr="001C497A" w:rsidRDefault="001C497A" w:rsidP="001C497A">
      <w:pPr>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Постоянно ведётся работа по редактированию алфавитного каталога.  Библиотека Корпуса имеет выход в Интернет, что даёт возможность  выполнить часть работы при помощи Интернет-ресурса. Использование компьютера позволило улучшить наглядность библиотеки, разработать более квалифицированно проводимые  мероприятия и выставки. </w:t>
      </w:r>
    </w:p>
    <w:p w:rsidR="001C497A" w:rsidRPr="001C497A" w:rsidRDefault="001C497A" w:rsidP="001C497A">
      <w:pPr>
        <w:ind w:firstLine="567"/>
        <w:contextualSpacing/>
        <w:jc w:val="both"/>
        <w:rPr>
          <w:rFonts w:ascii="Times New Roman" w:eastAsia="Times New Roman" w:hAnsi="Times New Roman" w:cs="Times New Roman"/>
          <w:sz w:val="28"/>
          <w:szCs w:val="28"/>
        </w:rPr>
      </w:pPr>
    </w:p>
    <w:p w:rsidR="001C497A" w:rsidRPr="001C497A" w:rsidRDefault="001C497A" w:rsidP="001C497A">
      <w:pPr>
        <w:ind w:left="142"/>
        <w:contextualSpacing/>
        <w:jc w:val="center"/>
        <w:rPr>
          <w:rFonts w:ascii="Times New Roman" w:eastAsia="Times New Roman" w:hAnsi="Times New Roman" w:cs="Times New Roman"/>
          <w:b/>
          <w:sz w:val="28"/>
          <w:szCs w:val="28"/>
        </w:rPr>
      </w:pPr>
    </w:p>
    <w:p w:rsidR="001C497A" w:rsidRPr="001C497A" w:rsidRDefault="001C497A" w:rsidP="001C497A">
      <w:pPr>
        <w:ind w:left="142"/>
        <w:contextualSpacing/>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Массовая работа. Работа с читателями.</w:t>
      </w:r>
    </w:p>
    <w:p w:rsidR="001C497A" w:rsidRPr="001C497A" w:rsidRDefault="001C497A" w:rsidP="001C497A">
      <w:pPr>
        <w:ind w:left="142"/>
        <w:contextualSpacing/>
        <w:jc w:val="center"/>
        <w:rPr>
          <w:rFonts w:ascii="Times New Roman" w:eastAsia="Times New Roman" w:hAnsi="Times New Roman" w:cs="Times New Roman"/>
          <w:b/>
          <w:sz w:val="28"/>
          <w:szCs w:val="28"/>
        </w:rPr>
      </w:pP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Массовая работа в  библиотеке Корпуса ведётся по следующим основным направлениям: поощрение свободного чтения (чтения для удовольствия, для удовлетворения познавательного интереса, для возможностей самовыражения), содействие воспитательным программам Корпуса, содействие учебному процессу.   В  процессе проведения массовых мероприятий решалась задача количественного и качественного обслуживания.</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Важнейшим направлением деятельности библиотеки является раскрытие фонда через выставки. В нашей библиотеке они оформлялись к юбилейным и знаменательным датам: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b/>
          <w:sz w:val="28"/>
          <w:szCs w:val="28"/>
        </w:rPr>
        <w:t xml:space="preserve"> </w:t>
      </w:r>
      <w:r w:rsidRPr="001C497A">
        <w:rPr>
          <w:rFonts w:ascii="Times New Roman" w:eastAsia="Times New Roman" w:hAnsi="Times New Roman" w:cs="Times New Roman"/>
          <w:sz w:val="28"/>
          <w:szCs w:val="28"/>
        </w:rPr>
        <w:t xml:space="preserve"> К началу учебного года были обновлены постоянно действующие:</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 краеведческие  выставки: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1. «Дон литературный: поэтами воспетый край»</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2.  «Гений России» – М. А. Шолохов»</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3.  «Великий насмешник» - А.П.Чехов»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 патриотические выставки</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1. «История, Возрождение Казачества»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2. «Подвиг – Великий и Вечный»</w:t>
      </w:r>
    </w:p>
    <w:p w:rsidR="001C497A" w:rsidRPr="001C497A" w:rsidRDefault="001C497A" w:rsidP="001C497A">
      <w:pPr>
        <w:spacing w:after="0" w:line="240" w:lineRule="auto"/>
        <w:ind w:firstLine="708"/>
        <w:contextualSpacing/>
        <w:jc w:val="both"/>
        <w:rPr>
          <w:rFonts w:ascii="Times New Roman" w:eastAsia="Times New Roman" w:hAnsi="Times New Roman" w:cs="Times New Roman"/>
          <w:sz w:val="28"/>
          <w:szCs w:val="28"/>
        </w:rPr>
      </w:pPr>
    </w:p>
    <w:p w:rsidR="001C497A" w:rsidRPr="001C497A" w:rsidRDefault="001C497A" w:rsidP="001C497A">
      <w:pPr>
        <w:spacing w:after="0" w:line="240" w:lineRule="auto"/>
        <w:ind w:firstLine="708"/>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Была поставлена выставка на 2020- 2021 учебный год «Книги –юбиляры».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Обслуживание читателей осуществлялось в соответствии с графиком работы библиотеки.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В целях привлечения читателей в библиотеку и формирование у кадет информационной, культуры чтения, умения и навыков библиотечного пользования проводились библиотечные уроки, на которых учащиеся знакомились со строением книги, справочным аппаратом библиотеки, с расстановкой книг в библиотеке:</w:t>
      </w:r>
    </w:p>
    <w:tbl>
      <w:tblPr>
        <w:tblStyle w:val="190"/>
        <w:tblW w:w="0" w:type="auto"/>
        <w:tblLook w:val="04A0" w:firstRow="1" w:lastRow="0" w:firstColumn="1" w:lastColumn="0" w:noHBand="0" w:noVBand="1"/>
      </w:tblPr>
      <w:tblGrid>
        <w:gridCol w:w="959"/>
        <w:gridCol w:w="4111"/>
        <w:gridCol w:w="1849"/>
        <w:gridCol w:w="2652"/>
      </w:tblGrid>
      <w:tr w:rsidR="001C497A" w:rsidRPr="001C497A" w:rsidTr="00AD0DD4">
        <w:tc>
          <w:tcPr>
            <w:tcW w:w="959"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н/п</w:t>
            </w:r>
          </w:p>
        </w:tc>
        <w:tc>
          <w:tcPr>
            <w:tcW w:w="4111"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Наименование мероприятия </w:t>
            </w:r>
          </w:p>
        </w:tc>
        <w:tc>
          <w:tcPr>
            <w:tcW w:w="1849"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Количество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обслуженных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читателей </w:t>
            </w:r>
          </w:p>
        </w:tc>
        <w:tc>
          <w:tcPr>
            <w:tcW w:w="2652"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Кто проводил мероприятие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и где</w:t>
            </w:r>
          </w:p>
        </w:tc>
      </w:tr>
      <w:tr w:rsidR="001C497A" w:rsidRPr="001C497A" w:rsidTr="00AD0DD4">
        <w:tc>
          <w:tcPr>
            <w:tcW w:w="959"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w:t>
            </w:r>
          </w:p>
        </w:tc>
        <w:tc>
          <w:tcPr>
            <w:tcW w:w="4111"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Квест-игра «Как КНИГА открывает мир …»</w:t>
            </w:r>
          </w:p>
        </w:tc>
        <w:tc>
          <w:tcPr>
            <w:tcW w:w="1849"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6-7 классы, 68 уч.</w:t>
            </w:r>
          </w:p>
        </w:tc>
        <w:tc>
          <w:tcPr>
            <w:tcW w:w="2652"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 на территории корпуска</w:t>
            </w:r>
          </w:p>
        </w:tc>
      </w:tr>
    </w:tbl>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Для приобщения учащихся к творчеству писателей и популяризации литературы использовались различные формы библиотечной работы. Важное место в этой работе занимают беседы, экспресс информации, презентации, литературные викторины, обсуждения, конференции:</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tbl>
      <w:tblPr>
        <w:tblStyle w:val="190"/>
        <w:tblW w:w="0" w:type="auto"/>
        <w:tblLook w:val="04A0" w:firstRow="1" w:lastRow="0" w:firstColumn="1" w:lastColumn="0" w:noHBand="0" w:noVBand="1"/>
      </w:tblPr>
      <w:tblGrid>
        <w:gridCol w:w="766"/>
        <w:gridCol w:w="4111"/>
        <w:gridCol w:w="2268"/>
        <w:gridCol w:w="2517"/>
      </w:tblGrid>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н/п</w:t>
            </w:r>
          </w:p>
        </w:tc>
        <w:tc>
          <w:tcPr>
            <w:tcW w:w="4111"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Наименование мероприятия,</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форма проведения</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Количество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обслуженных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читателей</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Ответственный,</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место проведения</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«125-летие со дня рождения С.А.Есенина» , презентация, </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6 А класс,23 уч.,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7б кл. 21 чел</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2</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«190-летие со дня рождения Н.С. Лескова» , презентация, викторина</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10 кл, 13 чел</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классе</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3</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«135-летие со дня рождения Н.С. Гумилева» , презентация, викторина</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11 кл., 12 чел</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классе</w:t>
            </w:r>
          </w:p>
        </w:tc>
      </w:tr>
    </w:tbl>
    <w:p w:rsidR="001C497A" w:rsidRPr="001C497A" w:rsidRDefault="001C497A" w:rsidP="001C497A">
      <w:pPr>
        <w:tabs>
          <w:tab w:val="num" w:pos="1418"/>
        </w:tabs>
        <w:spacing w:after="0" w:line="240" w:lineRule="auto"/>
        <w:jc w:val="both"/>
        <w:rPr>
          <w:rFonts w:ascii="Times New Roman" w:eastAsia="Times New Roman" w:hAnsi="Times New Roman" w:cs="Times New Roman"/>
          <w:sz w:val="28"/>
          <w:szCs w:val="28"/>
        </w:rPr>
      </w:pPr>
    </w:p>
    <w:p w:rsidR="001C497A" w:rsidRPr="001C497A" w:rsidRDefault="001C497A" w:rsidP="001C497A">
      <w:pPr>
        <w:tabs>
          <w:tab w:val="num" w:pos="1418"/>
        </w:tabs>
        <w:spacing w:after="0" w:line="240" w:lineRule="auto"/>
        <w:ind w:firstLine="567"/>
        <w:jc w:val="both"/>
        <w:rPr>
          <w:rFonts w:ascii="Times New Roman" w:eastAsia="Calibri" w:hAnsi="Times New Roman" w:cs="Times New Roman"/>
          <w:sz w:val="28"/>
          <w:szCs w:val="28"/>
          <w:lang w:eastAsia="en-US"/>
        </w:rPr>
      </w:pPr>
      <w:r w:rsidRPr="001C497A">
        <w:rPr>
          <w:rFonts w:ascii="Times New Roman" w:eastAsia="Times New Roman" w:hAnsi="Times New Roman" w:cs="Times New Roman"/>
          <w:sz w:val="28"/>
          <w:szCs w:val="28"/>
        </w:rPr>
        <w:t xml:space="preserve">Для </w:t>
      </w:r>
      <w:r w:rsidRPr="001C497A">
        <w:rPr>
          <w:rFonts w:ascii="Times New Roman" w:eastAsia="Calibri" w:hAnsi="Times New Roman" w:cs="Times New Roman"/>
          <w:sz w:val="28"/>
          <w:szCs w:val="28"/>
          <w:lang w:eastAsia="en-US"/>
        </w:rPr>
        <w:t>формирования русской культуры читателям, гражданственности, патриотизма, расширение читательского интереса к истории России, были проведены следующие библиотечные мероприятия:</w:t>
      </w:r>
    </w:p>
    <w:p w:rsidR="001C497A" w:rsidRPr="001C497A" w:rsidRDefault="001C497A" w:rsidP="001C497A">
      <w:pPr>
        <w:tabs>
          <w:tab w:val="num" w:pos="1418"/>
        </w:tabs>
        <w:spacing w:after="0" w:line="240" w:lineRule="auto"/>
        <w:ind w:firstLine="567"/>
        <w:jc w:val="both"/>
        <w:rPr>
          <w:rFonts w:ascii="Times New Roman" w:eastAsia="Calibri" w:hAnsi="Times New Roman" w:cs="Times New Roman"/>
          <w:sz w:val="28"/>
          <w:szCs w:val="28"/>
          <w:lang w:eastAsia="en-US"/>
        </w:rPr>
      </w:pPr>
    </w:p>
    <w:tbl>
      <w:tblPr>
        <w:tblStyle w:val="190"/>
        <w:tblW w:w="0" w:type="auto"/>
        <w:tblLook w:val="04A0" w:firstRow="1" w:lastRow="0" w:firstColumn="1" w:lastColumn="0" w:noHBand="0" w:noVBand="1"/>
      </w:tblPr>
      <w:tblGrid>
        <w:gridCol w:w="766"/>
        <w:gridCol w:w="4111"/>
        <w:gridCol w:w="2268"/>
        <w:gridCol w:w="2517"/>
      </w:tblGrid>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н/п</w:t>
            </w:r>
          </w:p>
        </w:tc>
        <w:tc>
          <w:tcPr>
            <w:tcW w:w="4111"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Наименование мероприятия,</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форма проведения</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Количество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обслуженных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читателей</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Ответственный,</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место проведения</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«День юных героев-антифашистов» , презентация, обсуждение</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6-ые классы,</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38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2.</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«110 лет поселку Орловский», презентация, обсуждение</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6-9классы, </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143 чел</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3.</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«290-летие со дня рождения А.В.Суворова» , презентация, обсуждение</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6-7 классы,</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53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4.</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День открытых дверей. «800-летие со дня рождения А.Невского», Викторина, Выставка книг</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Гости (посетители), 31 чел. </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библиотеке</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5. </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«Трагедия Чернобыльского взрыва осталась в душах множества людей», презентация, обсуждение</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6а класс, 18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классе</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«Праздник Покрова Пресвятой Богородицы на Дону»</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7б класс, 21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классе</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7.</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«80 – лет со дня проведения  легендарного парада на Красной площади в г.Москве»</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6б и 7б, 43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r w:rsidR="001C497A" w:rsidRPr="001C497A" w:rsidTr="00AD0DD4">
        <w:tc>
          <w:tcPr>
            <w:tcW w:w="675"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8.</w:t>
            </w:r>
          </w:p>
        </w:tc>
        <w:tc>
          <w:tcPr>
            <w:tcW w:w="4111" w:type="dxa"/>
          </w:tcPr>
          <w:p w:rsidR="001C497A" w:rsidRPr="001C497A" w:rsidRDefault="001C497A" w:rsidP="001C497A">
            <w:pPr>
              <w:contextualSpacing/>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«День матери-казачки»</w:t>
            </w:r>
          </w:p>
        </w:tc>
        <w:tc>
          <w:tcPr>
            <w:tcW w:w="2268"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6-ые классы,</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41 уч.</w:t>
            </w:r>
          </w:p>
        </w:tc>
        <w:tc>
          <w:tcPr>
            <w:tcW w:w="2517" w:type="dxa"/>
          </w:tcPr>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Лубаш С.С.,</w:t>
            </w:r>
          </w:p>
          <w:p w:rsidR="001C497A" w:rsidRPr="001C497A" w:rsidRDefault="001C497A" w:rsidP="001C497A">
            <w:pPr>
              <w:contextualSpacing/>
              <w:jc w:val="both"/>
              <w:rPr>
                <w:rFonts w:ascii="Times New Roman" w:eastAsia="Times New Roman" w:hAnsi="Times New Roman" w:cs="Times New Roman"/>
                <w:sz w:val="24"/>
                <w:szCs w:val="28"/>
              </w:rPr>
            </w:pPr>
            <w:r w:rsidRPr="001C497A">
              <w:rPr>
                <w:rFonts w:ascii="Times New Roman" w:eastAsia="Times New Roman" w:hAnsi="Times New Roman" w:cs="Times New Roman"/>
                <w:sz w:val="24"/>
                <w:szCs w:val="28"/>
              </w:rPr>
              <w:t xml:space="preserve"> в классах</w:t>
            </w:r>
          </w:p>
        </w:tc>
      </w:tr>
    </w:tbl>
    <w:p w:rsidR="001C497A" w:rsidRPr="001C497A" w:rsidRDefault="001C497A" w:rsidP="001C497A">
      <w:pPr>
        <w:ind w:firstLine="851"/>
        <w:contextualSpacing/>
        <w:jc w:val="both"/>
        <w:rPr>
          <w:rFonts w:ascii="Times New Roman" w:eastAsia="Times New Roman" w:hAnsi="Times New Roman" w:cs="Times New Roman"/>
          <w:sz w:val="28"/>
          <w:szCs w:val="28"/>
        </w:rPr>
      </w:pPr>
    </w:p>
    <w:p w:rsidR="001C497A" w:rsidRPr="001C497A" w:rsidRDefault="001C497A" w:rsidP="001C497A">
      <w:pPr>
        <w:ind w:firstLine="851"/>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А также кадет 6б класса Абокаров М., 7б класса Касьянов Д. и 9а класса Галкин Р. под руководством педагога-библиотекаря,  поучаствовали в районном конкурсе чтецов «Слава тебе павший солдат….», посвященный 76-летней годовщине Победе в ВОВ 1941-1945гг, проходящий 05 мая 2021 года в Центральной районной библиотеке п.Орловский, где  </w:t>
      </w:r>
      <w:r w:rsidRPr="001C497A">
        <w:rPr>
          <w:rFonts w:ascii="Times New Roman" w:eastAsia="Times New Roman" w:hAnsi="Times New Roman" w:cs="Times New Roman"/>
          <w:i/>
          <w:sz w:val="28"/>
          <w:szCs w:val="28"/>
        </w:rPr>
        <w:t xml:space="preserve">Галкин Р. занял </w:t>
      </w:r>
      <w:r w:rsidRPr="001C497A">
        <w:rPr>
          <w:rFonts w:ascii="Times New Roman" w:eastAsia="Times New Roman" w:hAnsi="Times New Roman" w:cs="Times New Roman"/>
          <w:b/>
          <w:i/>
          <w:sz w:val="28"/>
          <w:szCs w:val="28"/>
        </w:rPr>
        <w:t>3</w:t>
      </w:r>
      <w:r w:rsidRPr="001C497A">
        <w:rPr>
          <w:rFonts w:ascii="Times New Roman" w:eastAsia="Times New Roman" w:hAnsi="Times New Roman" w:cs="Times New Roman"/>
          <w:i/>
          <w:sz w:val="28"/>
          <w:szCs w:val="28"/>
        </w:rPr>
        <w:t xml:space="preserve"> место</w:t>
      </w:r>
      <w:r w:rsidRPr="001C497A">
        <w:rPr>
          <w:rFonts w:ascii="Times New Roman" w:eastAsia="Times New Roman" w:hAnsi="Times New Roman" w:cs="Times New Roman"/>
          <w:sz w:val="28"/>
          <w:szCs w:val="28"/>
        </w:rPr>
        <w:t>.</w:t>
      </w:r>
    </w:p>
    <w:p w:rsidR="001C497A" w:rsidRPr="001C497A" w:rsidRDefault="001C497A" w:rsidP="001C497A">
      <w:pPr>
        <w:contextualSpacing/>
        <w:rPr>
          <w:rFonts w:ascii="Times New Roman" w:eastAsia="Times New Roman" w:hAnsi="Times New Roman" w:cs="Times New Roman"/>
          <w:b/>
          <w:sz w:val="28"/>
          <w:szCs w:val="28"/>
        </w:rPr>
      </w:pPr>
    </w:p>
    <w:p w:rsidR="001C497A" w:rsidRPr="001C497A" w:rsidRDefault="001C497A" w:rsidP="001C497A">
      <w:pPr>
        <w:ind w:left="142"/>
        <w:contextualSpacing/>
        <w:jc w:val="center"/>
        <w:rPr>
          <w:rFonts w:ascii="Times New Roman" w:eastAsia="Times New Roman" w:hAnsi="Times New Roman" w:cs="Times New Roman"/>
          <w:b/>
          <w:sz w:val="28"/>
          <w:szCs w:val="28"/>
        </w:rPr>
      </w:pPr>
      <w:r w:rsidRPr="001C497A">
        <w:rPr>
          <w:rFonts w:ascii="Times New Roman" w:eastAsia="Times New Roman" w:hAnsi="Times New Roman" w:cs="Times New Roman"/>
          <w:b/>
          <w:sz w:val="28"/>
          <w:szCs w:val="28"/>
        </w:rPr>
        <w:t>Повышение квалификации</w:t>
      </w:r>
    </w:p>
    <w:p w:rsidR="001C497A" w:rsidRPr="001C497A" w:rsidRDefault="001C497A" w:rsidP="001C497A">
      <w:pPr>
        <w:spacing w:after="0" w:line="240" w:lineRule="auto"/>
        <w:ind w:firstLine="567"/>
        <w:contextualSpacing/>
        <w:jc w:val="both"/>
        <w:rPr>
          <w:rFonts w:ascii="Times New Roman" w:eastAsia="Times New Roman" w:hAnsi="Times New Roman" w:cs="Times New Roman"/>
          <w:color w:val="000000"/>
          <w:sz w:val="28"/>
          <w:szCs w:val="28"/>
        </w:rPr>
      </w:pPr>
      <w:r w:rsidRPr="001C497A">
        <w:rPr>
          <w:rFonts w:ascii="Times New Roman" w:eastAsia="Times New Roman" w:hAnsi="Times New Roman" w:cs="Times New Roman"/>
          <w:sz w:val="28"/>
          <w:szCs w:val="28"/>
        </w:rPr>
        <w:t xml:space="preserve">    Педагог-библиотекарь в течение года занималась повышением своего профессионального уровня:  изучение текущих документов, прослушивание вебинаров.</w:t>
      </w:r>
      <w:r w:rsidRPr="001C497A">
        <w:rPr>
          <w:rFonts w:ascii="Times New Roman" w:eastAsia="Times New Roman" w:hAnsi="Times New Roman" w:cs="Times New Roman"/>
          <w:color w:val="000000"/>
          <w:sz w:val="28"/>
          <w:szCs w:val="28"/>
        </w:rPr>
        <w:t xml:space="preserve">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color w:val="000000"/>
          <w:sz w:val="28"/>
          <w:szCs w:val="28"/>
          <w:shd w:val="clear" w:color="auto" w:fill="EBE8DF"/>
        </w:rPr>
      </w:pPr>
      <w:r w:rsidRPr="001C497A">
        <w:rPr>
          <w:rFonts w:ascii="Times New Roman" w:eastAsia="Times New Roman" w:hAnsi="Times New Roman" w:cs="Times New Roman"/>
          <w:color w:val="000000"/>
          <w:sz w:val="28"/>
          <w:szCs w:val="28"/>
        </w:rPr>
        <w:t xml:space="preserve">  Задачи, поставленные в начале года, выполнены.</w:t>
      </w:r>
      <w:r w:rsidRPr="001C497A">
        <w:rPr>
          <w:rFonts w:ascii="Times New Roman" w:eastAsia="Times New Roman" w:hAnsi="Times New Roman" w:cs="Times New Roman"/>
          <w:color w:val="000000"/>
          <w:sz w:val="28"/>
          <w:szCs w:val="28"/>
          <w:shd w:val="clear" w:color="auto" w:fill="EBE8DF"/>
        </w:rPr>
        <w:t xml:space="preserve"> </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color w:val="000000"/>
          <w:sz w:val="28"/>
          <w:szCs w:val="28"/>
        </w:rPr>
        <w:t xml:space="preserve">   В целом работу библиотеки Корпуса прошу считать удовлетворительной</w:t>
      </w:r>
      <w:r w:rsidRPr="001C497A">
        <w:rPr>
          <w:rFonts w:ascii="Times New Roman" w:eastAsia="Times New Roman" w:hAnsi="Times New Roman" w:cs="Times New Roman"/>
          <w:color w:val="000000"/>
          <w:sz w:val="28"/>
          <w:szCs w:val="28"/>
          <w:shd w:val="clear" w:color="auto" w:fill="EBE8DF"/>
        </w:rPr>
        <w:t>.</w:t>
      </w:r>
    </w:p>
    <w:p w:rsidR="00DD230E" w:rsidRDefault="001C497A" w:rsidP="001C497A">
      <w:pPr>
        <w:spacing w:after="0" w:line="240" w:lineRule="auto"/>
        <w:ind w:firstLine="567"/>
        <w:contextualSpacing/>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В следующем году будет продолжена работа по выполнению задач и  целей, поставленных перед библиотекой</w:t>
      </w:r>
    </w:p>
    <w:p w:rsidR="001C497A" w:rsidRPr="001C497A" w:rsidRDefault="001C497A" w:rsidP="001C497A">
      <w:pPr>
        <w:spacing w:after="0" w:line="240" w:lineRule="auto"/>
        <w:ind w:firstLine="567"/>
        <w:contextualSpacing/>
        <w:jc w:val="both"/>
        <w:rPr>
          <w:rFonts w:ascii="Times New Roman" w:eastAsia="Times New Roman" w:hAnsi="Times New Roman" w:cs="Times New Roman"/>
          <w:sz w:val="28"/>
          <w:szCs w:val="28"/>
        </w:rPr>
      </w:pPr>
    </w:p>
    <w:p w:rsidR="007D3C37" w:rsidRPr="001C497A" w:rsidRDefault="007D3C37" w:rsidP="001C497A">
      <w:pPr>
        <w:spacing w:line="240" w:lineRule="auto"/>
        <w:jc w:val="center"/>
        <w:rPr>
          <w:rFonts w:ascii="Times New Roman" w:hAnsi="Times New Roman" w:cs="Times New Roman"/>
          <w:b/>
          <w:sz w:val="28"/>
          <w:szCs w:val="28"/>
        </w:rPr>
      </w:pPr>
      <w:r w:rsidRPr="001C497A">
        <w:rPr>
          <w:rFonts w:ascii="Times New Roman" w:hAnsi="Times New Roman" w:cs="Times New Roman"/>
          <w:b/>
          <w:sz w:val="28"/>
          <w:szCs w:val="28"/>
        </w:rPr>
        <w:t>1.9. Материально-техническая база</w:t>
      </w:r>
    </w:p>
    <w:p w:rsidR="005C669C" w:rsidRPr="001C497A" w:rsidRDefault="007D3C37" w:rsidP="004D6C65">
      <w:pPr>
        <w:autoSpaceDE w:val="0"/>
        <w:autoSpaceDN w:val="0"/>
        <w:adjustRightInd w:val="0"/>
        <w:spacing w:after="0" w:line="240" w:lineRule="auto"/>
        <w:jc w:val="both"/>
        <w:rPr>
          <w:rFonts w:ascii="Times New Roman" w:eastAsia="Times New Roman" w:hAnsi="Times New Roman" w:cs="Times New Roman"/>
          <w:sz w:val="28"/>
          <w:szCs w:val="28"/>
        </w:rPr>
      </w:pPr>
      <w:r w:rsidRPr="00BD6DEB">
        <w:rPr>
          <w:rFonts w:ascii="Times New Roman" w:eastAsia="Calibri" w:hAnsi="Times New Roman" w:cs="Times New Roman"/>
          <w:color w:val="00B050"/>
          <w:sz w:val="28"/>
          <w:szCs w:val="28"/>
        </w:rPr>
        <w:t xml:space="preserve">       </w:t>
      </w:r>
      <w:r w:rsidR="005C669C" w:rsidRPr="001C497A">
        <w:rPr>
          <w:rFonts w:ascii="Times New Roman" w:eastAsia="Calibri" w:hAnsi="Times New Roman" w:cs="Times New Roman"/>
          <w:sz w:val="28"/>
          <w:szCs w:val="28"/>
        </w:rPr>
        <w:t>Материально-технические условия реализации основной образовательной программы</w:t>
      </w:r>
      <w:r w:rsidR="005C669C" w:rsidRPr="001C497A">
        <w:rPr>
          <w:rFonts w:ascii="Times New Roman" w:eastAsia="Times New Roman" w:hAnsi="Times New Roman" w:cs="Times New Roman"/>
          <w:sz w:val="28"/>
          <w:szCs w:val="28"/>
        </w:rPr>
        <w:t>: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компьютерный класс-</w:t>
      </w:r>
      <w:r w:rsidR="005C669C" w:rsidRPr="001C497A">
        <w:rPr>
          <w:rFonts w:ascii="Times New Roman" w:eastAsia="Times New Roman" w:hAnsi="Times New Roman" w:cs="Times New Roman"/>
          <w:sz w:val="24"/>
          <w:szCs w:val="24"/>
        </w:rPr>
        <w:t xml:space="preserve"> 1, </w:t>
      </w:r>
      <w:r w:rsidR="005C669C" w:rsidRPr="001C497A">
        <w:rPr>
          <w:rFonts w:ascii="Times New Roman" w:eastAsia="Times New Roman" w:hAnsi="Times New Roman" w:cs="Times New Roman"/>
          <w:sz w:val="28"/>
          <w:szCs w:val="28"/>
        </w:rPr>
        <w:t xml:space="preserve">лингафонный кабинет -1, мастерские – 1, библиотека – 1, спортивных сооружений –  спортивный зал, спортивная площадка, зал для греко-римской борьбы, тренажерный зал,  актовый и хореографический залы – 2, санузлов - 6, гардеробов -2, мест личной гигиены -6, комнаты психологической разгрузки – 1, помещений для питания – столовая на 150 посадочных мест;  кабинет медицинского обслуживания – 1, наличие беспрепятственного доступа обучающихся с ограниченными возможностями здоровья к объектам инфраструктуры организации – нет.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5704"/>
        <w:gridCol w:w="992"/>
        <w:gridCol w:w="1952"/>
      </w:tblGrid>
      <w:tr w:rsidR="00F7318A" w:rsidRPr="001C497A" w:rsidTr="007D3C37">
        <w:tc>
          <w:tcPr>
            <w:tcW w:w="1525" w:type="dxa"/>
            <w:shd w:val="clear" w:color="auto" w:fill="auto"/>
          </w:tcPr>
          <w:p w:rsidR="005C669C" w:rsidRPr="001C497A" w:rsidRDefault="005C669C" w:rsidP="004D6C65">
            <w:pPr>
              <w:spacing w:line="240" w:lineRule="auto"/>
              <w:jc w:val="cente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Помещение, объект</w:t>
            </w:r>
          </w:p>
        </w:tc>
        <w:tc>
          <w:tcPr>
            <w:tcW w:w="5704" w:type="dxa"/>
            <w:shd w:val="clear" w:color="auto" w:fill="auto"/>
          </w:tcPr>
          <w:p w:rsidR="005C669C" w:rsidRPr="001C497A" w:rsidRDefault="005C669C" w:rsidP="004D6C65">
            <w:pPr>
              <w:spacing w:line="240" w:lineRule="auto"/>
              <w:jc w:val="cente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Основное оборудование</w:t>
            </w:r>
          </w:p>
        </w:tc>
        <w:tc>
          <w:tcPr>
            <w:tcW w:w="99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Дополнительная информация о помещении, объекте (совмещенное, приспособленное, др.) </w:t>
            </w:r>
          </w:p>
        </w:tc>
        <w:tc>
          <w:tcPr>
            <w:tcW w:w="195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реквизиты договора аренды, безвозмездного пользования, адрес расположения- в случае, если помещение (объект) расположены по другому адресу)</w:t>
            </w:r>
          </w:p>
        </w:tc>
      </w:tr>
      <w:tr w:rsidR="00F7318A" w:rsidRPr="001C497A" w:rsidTr="007D3C37">
        <w:tc>
          <w:tcPr>
            <w:tcW w:w="1525"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r w:rsidRPr="001C497A">
              <w:rPr>
                <w:rFonts w:ascii="Times New Roman" w:eastAsia="Calibri" w:hAnsi="Times New Roman" w:cs="Times New Roman"/>
                <w:sz w:val="24"/>
                <w:szCs w:val="24"/>
              </w:rPr>
              <w:t>учебные кабинеты</w:t>
            </w:r>
          </w:p>
        </w:tc>
        <w:tc>
          <w:tcPr>
            <w:tcW w:w="5704"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p>
        </w:tc>
        <w:tc>
          <w:tcPr>
            <w:tcW w:w="99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4D6C65">
            <w:pPr>
              <w:spacing w:line="240" w:lineRule="auto"/>
              <w:jc w:val="right"/>
              <w:rPr>
                <w:rFonts w:ascii="Times New Roman" w:eastAsia="Calibri" w:hAnsi="Times New Roman" w:cs="Times New Roman"/>
                <w:sz w:val="24"/>
                <w:szCs w:val="24"/>
              </w:rPr>
            </w:pPr>
            <w:r w:rsidRPr="001C497A">
              <w:rPr>
                <w:rFonts w:ascii="Times New Roman" w:eastAsia="Calibri" w:hAnsi="Times New Roman" w:cs="Times New Roman"/>
                <w:sz w:val="24"/>
                <w:szCs w:val="24"/>
              </w:rPr>
              <w:t xml:space="preserve">Русский язык и литературы, основы православной культуры </w:t>
            </w:r>
          </w:p>
          <w:p w:rsidR="005C669C" w:rsidRPr="001C497A" w:rsidRDefault="005C669C" w:rsidP="004D6C65">
            <w:pPr>
              <w:spacing w:line="240" w:lineRule="auto"/>
              <w:jc w:val="right"/>
              <w:rPr>
                <w:rFonts w:ascii="Times New Roman" w:eastAsia="Calibri" w:hAnsi="Times New Roman" w:cs="Times New Roman"/>
                <w:sz w:val="24"/>
                <w:szCs w:val="24"/>
              </w:rPr>
            </w:pPr>
            <w:r w:rsidRPr="001C497A">
              <w:rPr>
                <w:rFonts w:ascii="Times New Roman" w:eastAsia="Calibri" w:hAnsi="Times New Roman" w:cs="Times New Roman"/>
                <w:sz w:val="24"/>
                <w:szCs w:val="24"/>
              </w:rPr>
              <w:t xml:space="preserve">Каб № 209 </w:t>
            </w:r>
          </w:p>
        </w:tc>
        <w:tc>
          <w:tcPr>
            <w:tcW w:w="5704" w:type="dxa"/>
            <w:shd w:val="clear" w:color="auto" w:fill="auto"/>
          </w:tcPr>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«Кабинет русского языка и литературы»</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ИБП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Стол учительский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Крепление для проектора с кабелем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Проектор 1</w:t>
            </w:r>
          </w:p>
          <w:p w:rsidR="005C669C" w:rsidRPr="001C497A" w:rsidRDefault="005C669C" w:rsidP="004D6C65">
            <w:pPr>
              <w:tabs>
                <w:tab w:val="center" w:pos="4153"/>
                <w:tab w:val="right" w:pos="8306"/>
              </w:tabs>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МФУ 1</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Интерактивная доска 1</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«1С: Образовательная коллекция. Русский язык. Весь школьный курс»</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«1С: Образовательная коллекция. Тесты по орфографии»</w:t>
            </w:r>
          </w:p>
          <w:p w:rsidR="005C669C" w:rsidRPr="001C497A" w:rsidRDefault="005C669C" w:rsidP="004D6C65">
            <w:pPr>
              <w:snapToGrid w:val="0"/>
              <w:spacing w:line="240" w:lineRule="auto"/>
              <w:rPr>
                <w:rFonts w:ascii="Times New Roman" w:eastAsia="Times New Roman" w:hAnsi="Times New Roman" w:cs="Times New Roman"/>
                <w:sz w:val="24"/>
                <w:szCs w:val="24"/>
              </w:rPr>
            </w:pPr>
            <w:r w:rsidRPr="001C497A">
              <w:rPr>
                <w:rFonts w:ascii="Times New Roman" w:eastAsia="Mangal" w:hAnsi="Times New Roman" w:cs="Times New Roman"/>
                <w:sz w:val="24"/>
                <w:szCs w:val="24"/>
              </w:rPr>
              <w:t>Стенд «Изобразительные средства языка», размер 700х1000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Портреты русских писателей и </w:t>
            </w:r>
            <w:r w:rsidRPr="001C497A">
              <w:rPr>
                <w:rFonts w:ascii="Times New Roman" w:eastAsia="Mangal" w:hAnsi="Times New Roman" w:cs="Times New Roman"/>
                <w:sz w:val="24"/>
                <w:szCs w:val="24"/>
              </w:rPr>
              <w:t>поэтов, размер  - 1 комплект.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«Русские писатели и поэты 19-20 века», </w:t>
            </w:r>
            <w:r w:rsidRPr="001C497A">
              <w:rPr>
                <w:rFonts w:ascii="Times New Roman" w:eastAsia="Mangal" w:hAnsi="Times New Roman" w:cs="Times New Roman"/>
                <w:sz w:val="24"/>
                <w:szCs w:val="24"/>
              </w:rPr>
              <w:t>размер 1000х1500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Стенд-коллаж «Ф.М. Достоевский» с </w:t>
            </w:r>
            <w:r w:rsidRPr="001C497A">
              <w:rPr>
                <w:rFonts w:ascii="Times New Roman" w:eastAsia="Mangal" w:hAnsi="Times New Roman" w:cs="Times New Roman"/>
                <w:sz w:val="24"/>
                <w:szCs w:val="24"/>
              </w:rPr>
              <w:t>картинами и кадрами из фильмов по произведениям Ф.М. Достоевского,  размер 800х1750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Стенд-коллаж «Н.В. Гоголь» с кадрами </w:t>
            </w:r>
            <w:r w:rsidRPr="001C497A">
              <w:rPr>
                <w:rFonts w:ascii="Times New Roman" w:eastAsia="Mangal" w:hAnsi="Times New Roman" w:cs="Times New Roman"/>
                <w:sz w:val="24"/>
                <w:szCs w:val="24"/>
              </w:rPr>
              <w:t>из фильмов по произведениям                    Н.В. Гоголя, размер 800х1750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Стенд-коллаж «М.Ю. Лермонтов» с </w:t>
            </w:r>
            <w:r w:rsidRPr="001C497A">
              <w:rPr>
                <w:rFonts w:ascii="Times New Roman" w:eastAsia="Mangal" w:hAnsi="Times New Roman" w:cs="Times New Roman"/>
                <w:sz w:val="24"/>
                <w:szCs w:val="24"/>
              </w:rPr>
              <w:t>картинами и кадрами из фильмов по произведениям М.Ю. Лермонтова,  размер 800х1750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Стенд-коллаж «Л.Н. Толстой» с </w:t>
            </w:r>
            <w:r w:rsidRPr="001C497A">
              <w:rPr>
                <w:rFonts w:ascii="Times New Roman" w:eastAsia="Mangal" w:hAnsi="Times New Roman" w:cs="Times New Roman"/>
                <w:sz w:val="24"/>
                <w:szCs w:val="24"/>
              </w:rPr>
              <w:t>картинами и кадрами из фильмов по произведениям Л.Н. Толстого,  размер 800х1750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Стенд-коллаж «И.С. Тургенев» с </w:t>
            </w:r>
            <w:r w:rsidRPr="001C497A">
              <w:rPr>
                <w:rFonts w:ascii="Times New Roman" w:eastAsia="Mangal" w:hAnsi="Times New Roman" w:cs="Times New Roman"/>
                <w:sz w:val="24"/>
                <w:szCs w:val="24"/>
              </w:rPr>
              <w:t>картинами и кадрами из фильмов по произведениям И.С. Тургенева, размер 800х1750 мм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«Поэзия XX века – прекрасная страна», </w:t>
            </w:r>
            <w:r w:rsidRPr="001C497A">
              <w:rPr>
                <w:rFonts w:ascii="Times New Roman" w:eastAsia="Mangal" w:hAnsi="Times New Roman" w:cs="Times New Roman"/>
                <w:sz w:val="24"/>
                <w:szCs w:val="24"/>
              </w:rPr>
              <w:t>размер 1800х1500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«Проза XX века – огромный мир», </w:t>
            </w:r>
            <w:r w:rsidRPr="001C497A">
              <w:rPr>
                <w:rFonts w:ascii="Times New Roman" w:eastAsia="Mangal" w:hAnsi="Times New Roman" w:cs="Times New Roman"/>
                <w:sz w:val="24"/>
                <w:szCs w:val="24"/>
              </w:rPr>
              <w:t>размер 1800х1500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«Двенадцать добродетелей»,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«Заповеди Божии»,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«Изучаем православную культуру»,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«Открывая двери храма»,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«Правила поведения в храме»,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«Церковные святыни 1»,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«Церковные святыни 2»,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«Крещение Руси»,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«Основные события истории христианства»,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«Основные направления христианской религии»,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«Православные храмы»,   размер 600х1100 мм -  1 шт.</w:t>
            </w:r>
          </w:p>
          <w:p w:rsidR="005C669C" w:rsidRPr="001C497A" w:rsidRDefault="005C669C" w:rsidP="004D6C65">
            <w:pPr>
              <w:snapToGrid w:val="0"/>
              <w:spacing w:line="240" w:lineRule="auto"/>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«Образ Иисуса Христа в православной культуре мира»,   размер 600х1100 мм -  1 шт.</w:t>
            </w:r>
          </w:p>
          <w:p w:rsidR="005C669C" w:rsidRPr="001C497A" w:rsidRDefault="005C669C" w:rsidP="004D6C65">
            <w:pPr>
              <w:spacing w:line="240" w:lineRule="auto"/>
              <w:rPr>
                <w:rFonts w:ascii="Times New Roman" w:eastAsia="Times New Roman" w:hAnsi="Times New Roman" w:cs="Times New Roman"/>
                <w:sz w:val="24"/>
                <w:szCs w:val="24"/>
              </w:rPr>
            </w:pPr>
            <w:r w:rsidRPr="001C497A">
              <w:rPr>
                <w:rFonts w:ascii="Times New Roman" w:eastAsia="Mangal" w:hAnsi="Times New Roman" w:cs="Times New Roman"/>
                <w:sz w:val="24"/>
                <w:szCs w:val="24"/>
              </w:rPr>
              <w:t>Стенд «Образ Пресвятой Богородицы в православной культуре мира»,   размер 600х1100 мм  - 1 шт.</w:t>
            </w:r>
          </w:p>
        </w:tc>
        <w:tc>
          <w:tcPr>
            <w:tcW w:w="99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4D6C65">
            <w:pPr>
              <w:spacing w:line="240" w:lineRule="auto"/>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right"/>
              <w:rPr>
                <w:rFonts w:ascii="Times New Roman" w:eastAsia="Calibri" w:hAnsi="Times New Roman" w:cs="Times New Roman"/>
                <w:sz w:val="24"/>
                <w:szCs w:val="24"/>
              </w:rPr>
            </w:pPr>
            <w:r w:rsidRPr="001C497A">
              <w:rPr>
                <w:rFonts w:ascii="Times New Roman" w:eastAsia="Calibri" w:hAnsi="Times New Roman" w:cs="Times New Roman"/>
                <w:sz w:val="24"/>
                <w:szCs w:val="24"/>
              </w:rPr>
              <w:t>Русский язык и литературы</w:t>
            </w:r>
          </w:p>
          <w:p w:rsidR="005C669C" w:rsidRPr="001C497A" w:rsidRDefault="005C669C" w:rsidP="000D59BF">
            <w:pPr>
              <w:jc w:val="right"/>
              <w:rPr>
                <w:rFonts w:ascii="Times New Roman" w:eastAsia="Times New Roman" w:hAnsi="Times New Roman" w:cs="Times New Roman"/>
                <w:sz w:val="24"/>
                <w:szCs w:val="24"/>
              </w:rPr>
            </w:pPr>
            <w:r w:rsidRPr="001C497A">
              <w:rPr>
                <w:rFonts w:ascii="Times New Roman" w:eastAsia="Calibri" w:hAnsi="Times New Roman" w:cs="Times New Roman"/>
                <w:sz w:val="24"/>
                <w:szCs w:val="24"/>
              </w:rPr>
              <w:t>Каб № 210</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«Кабинет русского языка и литературы»</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«1С: Образовательная коллекция. Тесты на пунктуации»</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Привет причастие»</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«Вводные слова и предложения»,  размер 700х1000 мм-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«Двоеточие и тире в бессоюзном сложном предложении»,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«Знаки препинания при прямой речи»,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«Обособление обстоятельств»,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«Обособление определений и приложений»,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«Тире между подлежащим и сказуемым»,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«Разносклоняемые существительные», размер 700х1000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с высказываниями Ф. И. Тютчева о </w:t>
            </w:r>
            <w:r w:rsidRPr="001C497A">
              <w:rPr>
                <w:rFonts w:ascii="Times New Roman" w:eastAsia="Mangal" w:hAnsi="Times New Roman" w:cs="Times New Roman"/>
                <w:sz w:val="24"/>
                <w:szCs w:val="24"/>
              </w:rPr>
              <w:t>Пушкине, размер 600х800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с высказываниями Н. В. Гоголя о </w:t>
            </w:r>
            <w:r w:rsidRPr="001C497A">
              <w:rPr>
                <w:rFonts w:ascii="Times New Roman" w:eastAsia="Mangal" w:hAnsi="Times New Roman" w:cs="Times New Roman"/>
                <w:sz w:val="24"/>
                <w:szCs w:val="24"/>
              </w:rPr>
              <w:t>Пушкине, размер 600х800 мм - 1 шт.</w:t>
            </w:r>
          </w:p>
          <w:p w:rsidR="005C669C" w:rsidRPr="001C497A" w:rsidRDefault="005C669C" w:rsidP="000D59BF">
            <w:pPr>
              <w:rPr>
                <w:rFonts w:ascii="Times New Roman" w:eastAsia="Times New Roman" w:hAnsi="Times New Roman" w:cs="Times New Roman"/>
                <w:b/>
                <w:sz w:val="24"/>
                <w:szCs w:val="24"/>
                <w:u w:val="single"/>
              </w:rPr>
            </w:pPr>
            <w:r w:rsidRPr="001C497A">
              <w:rPr>
                <w:rFonts w:ascii="Times New Roman" w:eastAsia="Times New Roman" w:hAnsi="Times New Roman" w:cs="Times New Roman"/>
                <w:sz w:val="24"/>
                <w:szCs w:val="24"/>
              </w:rPr>
              <w:t xml:space="preserve">Стенд с цитатой М. Горького над доской, </w:t>
            </w:r>
            <w:r w:rsidRPr="001C497A">
              <w:rPr>
                <w:rFonts w:ascii="Times New Roman" w:eastAsia="Mangal" w:hAnsi="Times New Roman" w:cs="Times New Roman"/>
                <w:sz w:val="24"/>
                <w:szCs w:val="24"/>
              </w:rPr>
              <w:t>размер 2000х500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«А. С. Пушкин», коллаж из с </w:t>
            </w:r>
            <w:r w:rsidRPr="001C497A">
              <w:rPr>
                <w:rFonts w:ascii="Times New Roman" w:eastAsia="Mangal" w:hAnsi="Times New Roman" w:cs="Times New Roman"/>
                <w:sz w:val="24"/>
                <w:szCs w:val="24"/>
              </w:rPr>
              <w:t>иллюстрациями произведений                            А.С. Пушкина,  размер 1800х1200 мм - 1 шт.</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right"/>
              <w:rPr>
                <w:rFonts w:ascii="Times New Roman" w:eastAsia="Calibri" w:hAnsi="Times New Roman" w:cs="Times New Roman"/>
                <w:sz w:val="24"/>
                <w:szCs w:val="24"/>
              </w:rPr>
            </w:pPr>
            <w:r w:rsidRPr="001C497A">
              <w:rPr>
                <w:rFonts w:ascii="Times New Roman" w:eastAsia="Calibri" w:hAnsi="Times New Roman" w:cs="Times New Roman"/>
                <w:sz w:val="24"/>
                <w:szCs w:val="24"/>
              </w:rPr>
              <w:t>Русский язык и литературы</w:t>
            </w:r>
          </w:p>
          <w:p w:rsidR="005C669C" w:rsidRPr="001C497A" w:rsidRDefault="005C669C" w:rsidP="000D59BF">
            <w:pPr>
              <w:jc w:val="right"/>
              <w:rPr>
                <w:rFonts w:ascii="Times New Roman" w:eastAsia="Calibri" w:hAnsi="Times New Roman" w:cs="Times New Roman"/>
                <w:sz w:val="24"/>
                <w:szCs w:val="24"/>
              </w:rPr>
            </w:pPr>
            <w:r w:rsidRPr="001C497A">
              <w:rPr>
                <w:rFonts w:ascii="Times New Roman" w:eastAsia="Calibri" w:hAnsi="Times New Roman" w:cs="Times New Roman"/>
                <w:sz w:val="24"/>
                <w:szCs w:val="24"/>
              </w:rPr>
              <w:t>Каб № 167</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«Кабинет русского языка и литературы»</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«1С: Образовательная коллекция. Тесты на пунктуации»</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Привет причастие»</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«Звуковая система русского языка»,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«Морфемы»,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«Главные и второстепенные части речи»,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«Самостоятельные части речи»,  размер 1000х1500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«Служебные части речи»,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«Правописание безударных падежных окончаний» размер 700х1000 мм - 1 шт.</w:t>
            </w:r>
          </w:p>
          <w:p w:rsidR="005C669C" w:rsidRPr="001C497A" w:rsidRDefault="005C669C" w:rsidP="000D59BF">
            <w:pPr>
              <w:rPr>
                <w:rFonts w:ascii="Times New Roman" w:eastAsia="Times New Roman" w:hAnsi="Times New Roman" w:cs="Times New Roman"/>
                <w:b/>
                <w:sz w:val="24"/>
                <w:szCs w:val="24"/>
              </w:rPr>
            </w:pPr>
            <w:r w:rsidRPr="001C497A">
              <w:rPr>
                <w:rFonts w:ascii="Times New Roman" w:eastAsia="Mangal" w:hAnsi="Times New Roman" w:cs="Times New Roman"/>
                <w:sz w:val="24"/>
                <w:szCs w:val="24"/>
              </w:rPr>
              <w:t>Стенд «Правописание личных окончаний глаголов 1 и 2 спряжения», размер 700х1000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Стенды «Художественные </w:t>
            </w:r>
            <w:r w:rsidRPr="001C497A">
              <w:rPr>
                <w:rFonts w:ascii="Times New Roman" w:eastAsia="Mangal" w:hAnsi="Times New Roman" w:cs="Times New Roman"/>
                <w:sz w:val="24"/>
                <w:szCs w:val="24"/>
              </w:rPr>
              <w:t>направления в литературе», размер 5000х900 мм - 1 комплект.</w:t>
            </w:r>
          </w:p>
          <w:p w:rsidR="005C669C" w:rsidRPr="001C497A" w:rsidRDefault="005C669C" w:rsidP="000D59BF">
            <w:pPr>
              <w:rPr>
                <w:rFonts w:ascii="Times New Roman" w:eastAsia="Mangal" w:hAnsi="Times New Roman" w:cs="Times New Roman"/>
                <w:sz w:val="24"/>
                <w:szCs w:val="24"/>
              </w:rPr>
            </w:pPr>
            <w:r w:rsidRPr="001C497A">
              <w:rPr>
                <w:rFonts w:ascii="Times New Roman" w:eastAsia="Times New Roman" w:hAnsi="Times New Roman" w:cs="Times New Roman"/>
                <w:sz w:val="24"/>
                <w:szCs w:val="24"/>
              </w:rPr>
              <w:t xml:space="preserve">Стенд «Искусство слова» 12 карманов </w:t>
            </w:r>
            <w:r w:rsidRPr="001C497A">
              <w:rPr>
                <w:rFonts w:ascii="Times New Roman" w:eastAsia="Mangal" w:hAnsi="Times New Roman" w:cs="Times New Roman"/>
                <w:sz w:val="24"/>
                <w:szCs w:val="24"/>
              </w:rPr>
              <w:t xml:space="preserve">вертикальных, формата А4, размер </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Mangal" w:hAnsi="Times New Roman" w:cs="Times New Roman"/>
                <w:sz w:val="24"/>
                <w:szCs w:val="24"/>
              </w:rPr>
              <w:t>1500х1500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«Роды и  жанры литературы», </w:t>
            </w:r>
            <w:r w:rsidRPr="001C497A">
              <w:rPr>
                <w:rFonts w:ascii="Times New Roman" w:eastAsia="Mangal" w:hAnsi="Times New Roman" w:cs="Times New Roman"/>
                <w:sz w:val="24"/>
                <w:szCs w:val="24"/>
              </w:rPr>
              <w:t xml:space="preserve">размер </w:t>
            </w:r>
            <w:r w:rsidRPr="001C497A">
              <w:rPr>
                <w:rFonts w:ascii="Times New Roman" w:eastAsia="Times New Roman" w:hAnsi="Times New Roman" w:cs="Times New Roman"/>
                <w:sz w:val="24"/>
                <w:szCs w:val="24"/>
              </w:rPr>
              <w:t>1500х1000</w:t>
            </w:r>
            <w:r w:rsidRPr="001C497A">
              <w:rPr>
                <w:rFonts w:ascii="Times New Roman" w:eastAsia="Mangal" w:hAnsi="Times New Roman" w:cs="Times New Roman"/>
                <w:sz w:val="24"/>
                <w:szCs w:val="24"/>
              </w:rPr>
              <w:t xml:space="preserve"> мм - 1 шт.</w:t>
            </w:r>
          </w:p>
          <w:p w:rsidR="005C669C" w:rsidRPr="001C497A" w:rsidRDefault="005C669C" w:rsidP="000D59BF">
            <w:pPr>
              <w:rPr>
                <w:rFonts w:ascii="Times New Roman" w:eastAsia="Times New Roman" w:hAnsi="Times New Roman" w:cs="Times New Roman"/>
                <w:sz w:val="24"/>
                <w:szCs w:val="24"/>
              </w:rPr>
            </w:pP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Иностранный язык</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 № 228</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английского языка»</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Ноутбук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1C497A" w:rsidRDefault="005C669C" w:rsidP="000D59BF">
            <w:pPr>
              <w:jc w:val="both"/>
              <w:rPr>
                <w:rFonts w:ascii="Times New Roman" w:eastAsia="Times New Roman" w:hAnsi="Times New Roman" w:cs="Times New Roman"/>
                <w:bCs/>
                <w:sz w:val="24"/>
                <w:szCs w:val="24"/>
              </w:rPr>
            </w:pPr>
            <w:r w:rsidRPr="001C497A">
              <w:rPr>
                <w:rFonts w:ascii="Times New Roman" w:eastAsia="Times New Roman" w:hAnsi="Times New Roman" w:cs="Times New Roman"/>
                <w:bCs/>
                <w:sz w:val="24"/>
                <w:szCs w:val="24"/>
              </w:rPr>
              <w:t>ЛИНГАФОННЫЙ КАБИНЕТ (программно-аппаратный комплекс - ПАК)</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Иностранный язык</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 № 229</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немецкого и английского языков»</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Доску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w:t>
            </w:r>
            <w:r w:rsidRPr="001C497A">
              <w:rPr>
                <w:rFonts w:ascii="Times New Roman" w:eastAsia="Times New Roman" w:hAnsi="Times New Roman" w:cs="Times New Roman"/>
                <w:sz w:val="24"/>
                <w:szCs w:val="24"/>
                <w:lang w:val="en-US"/>
              </w:rPr>
              <w:t>D</w:t>
            </w:r>
            <w:r w:rsidRPr="001C497A">
              <w:rPr>
                <w:rFonts w:ascii="Times New Roman" w:eastAsia="Times New Roman" w:hAnsi="Times New Roman" w:cs="Times New Roman"/>
                <w:sz w:val="24"/>
                <w:szCs w:val="24"/>
              </w:rPr>
              <w:t xml:space="preserve"> «Изд. Просвещение. </w:t>
            </w:r>
            <w:r w:rsidRPr="001C497A">
              <w:rPr>
                <w:rFonts w:ascii="Times New Roman" w:eastAsia="Times New Roman" w:hAnsi="Times New Roman" w:cs="Times New Roman"/>
                <w:sz w:val="24"/>
                <w:szCs w:val="24"/>
                <w:lang w:val="en-US"/>
              </w:rPr>
              <w:t>Deutsch</w:t>
            </w:r>
            <w:r w:rsidRPr="001C497A">
              <w:rPr>
                <w:rFonts w:ascii="Times New Roman" w:eastAsia="Times New Roman" w:hAnsi="Times New Roman" w:cs="Times New Roman"/>
                <w:sz w:val="24"/>
                <w:szCs w:val="24"/>
              </w:rPr>
              <w:t>.»</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Немецкий для школьников»</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Математика, информатика</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 № 204</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математики и информатики»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Крепление для проектора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интерактивная 1</w:t>
            </w:r>
          </w:p>
          <w:p w:rsidR="005C669C" w:rsidRPr="001C497A" w:rsidRDefault="005C669C" w:rsidP="000D59BF">
            <w:pPr>
              <w:pStyle w:val="Default"/>
              <w:rPr>
                <w:rFonts w:eastAsia="Times New Roman"/>
                <w:color w:val="auto"/>
              </w:rPr>
            </w:pPr>
            <w:r w:rsidRPr="001C497A">
              <w:rPr>
                <w:rFonts w:eastAsia="Times New Roman"/>
                <w:color w:val="auto"/>
              </w:rPr>
              <w:t xml:space="preserve">«1С: Образовательная коллекция.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Нескучная математика»</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Полезные уроки»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1C497A" w:rsidRDefault="005C669C" w:rsidP="000D59BF">
            <w:pPr>
              <w:pStyle w:val="afc"/>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Учебно-наглядное пособие по математике - 9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Портреты великих математиков в виде развернутой книги с основными достижениями (8 штук), размер 420х300 мм - 1 комплект.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«Классный уголок. Все о математике» (6 карманов формата А4),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«Бином Ньютона», размер 1500х1000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«Производная и правила дифференцирования», размер 1000х1000 мм -  1 шт.</w:t>
            </w:r>
          </w:p>
          <w:p w:rsidR="005C669C" w:rsidRPr="001C497A" w:rsidRDefault="005C669C" w:rsidP="000D59BF">
            <w:pPr>
              <w:rPr>
                <w:rFonts w:ascii="Times New Roman" w:eastAsia="Times New Roman" w:hAnsi="Times New Roman" w:cs="Times New Roman"/>
                <w:sz w:val="24"/>
                <w:szCs w:val="24"/>
                <w:u w:val="single"/>
              </w:rPr>
            </w:pPr>
            <w:r w:rsidRPr="001C497A">
              <w:rPr>
                <w:rFonts w:ascii="Times New Roman" w:eastAsia="Mangal" w:hAnsi="Times New Roman" w:cs="Times New Roman"/>
                <w:sz w:val="24"/>
                <w:szCs w:val="24"/>
              </w:rPr>
              <w:t>Стенд «Графики некоторых элементарных функций», размер 1000х1000 мм - 1 шт.</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История, обществознание, история Донского края Каб № 75</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«Кабинет истории и обществознания»</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ИБП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lang w:val="en-US"/>
              </w:rPr>
              <w:t>CD</w:t>
            </w:r>
            <w:r w:rsidRPr="001C497A">
              <w:rPr>
                <w:rFonts w:ascii="Times New Roman" w:hAnsi="Times New Roman" w:cs="Times New Roman"/>
                <w:sz w:val="24"/>
                <w:szCs w:val="24"/>
              </w:rPr>
              <w:t xml:space="preserve"> «1С Образовательная коллекция. Элективные курсы «История, обществознание, право»</w:t>
            </w:r>
          </w:p>
          <w:p w:rsidR="005C669C" w:rsidRPr="001C497A" w:rsidRDefault="005C669C" w:rsidP="000D59BF">
            <w:pPr>
              <w:pStyle w:val="Default"/>
              <w:rPr>
                <w:rFonts w:eastAsia="Times New Roman"/>
                <w:color w:val="auto"/>
              </w:rPr>
            </w:pPr>
            <w:r w:rsidRPr="001C497A">
              <w:rPr>
                <w:rFonts w:eastAsia="Times New Roman"/>
                <w:color w:val="auto"/>
              </w:rPr>
              <w:t xml:space="preserve">«1С: Образовательная коллекция. Практические пособия по истории России </w:t>
            </w:r>
            <w:r w:rsidRPr="001C497A">
              <w:rPr>
                <w:rFonts w:eastAsia="Times New Roman"/>
                <w:color w:val="auto"/>
                <w:lang w:val="en-US"/>
              </w:rPr>
              <w:t>IX</w:t>
            </w:r>
            <w:r w:rsidRPr="001C497A">
              <w:rPr>
                <w:rFonts w:eastAsia="Times New Roman"/>
                <w:color w:val="auto"/>
              </w:rPr>
              <w:t>-</w:t>
            </w:r>
            <w:r w:rsidRPr="001C497A">
              <w:rPr>
                <w:rFonts w:eastAsia="Times New Roman"/>
                <w:color w:val="auto"/>
                <w:lang w:val="en-US"/>
              </w:rPr>
              <w:t>XIX</w:t>
            </w:r>
            <w:r w:rsidRPr="001C497A">
              <w:rPr>
                <w:rFonts w:eastAsia="Times New Roman"/>
                <w:color w:val="auto"/>
              </w:rPr>
              <w:t xml:space="preserve"> вв.»</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Интерактивные карты по Истории»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«Куликовская битва»,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«Бородинское сражение»,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«Битва за Сталинград»,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«Битва за Москву»,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«Ростов-на-Дону – город воинской славы»,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«Структура казачьих должностей и чинов»,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«История Донского края»,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 xml:space="preserve">Стенд «Государственные символы РФ», размер 3000х1000 мм – 1 шт. </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«История Государства Российского» размер 3000х1000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«Сущность права»,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«Основные виды правовых норм»,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«Структура правовой нормы»,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«Источники (формы) права»,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«Нормативно-правовые акты»,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«Конституция РФ и другие нормативные акты»,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«Система права»,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«Правовые системы современности»,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«Правотворческий процесс и его стадии»,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«Правоотношения»,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«Юридические факты»,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«Правовое регулирование»,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«Правовая культура»,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«Правонарушение»,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«Юридическая ответственность»,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«Основы конституционного строя»,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«Законодательная, исполнительная и судебная власть в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«Права и свободы человека и гражданина»,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«Федеративное устройство»,   размер 700х1000 мм - 1 шт.</w:t>
            </w:r>
          </w:p>
          <w:p w:rsidR="005C669C" w:rsidRPr="001C497A" w:rsidRDefault="005C669C" w:rsidP="000D59BF">
            <w:pPr>
              <w:snapToGrid w:val="0"/>
              <w:rPr>
                <w:rFonts w:ascii="Times New Roman" w:eastAsia="Mangal" w:hAnsi="Times New Roman" w:cs="Times New Roman"/>
                <w:sz w:val="24"/>
                <w:szCs w:val="24"/>
                <w:highlight w:val="yellow"/>
              </w:rPr>
            </w:pPr>
            <w:r w:rsidRPr="001C497A">
              <w:rPr>
                <w:rFonts w:ascii="Times New Roman" w:eastAsia="Mangal" w:hAnsi="Times New Roman" w:cs="Times New Roman"/>
                <w:sz w:val="24"/>
                <w:szCs w:val="24"/>
              </w:rPr>
              <w:t>Стенд «Президент Российской Федерации»,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«Федеральное Собрание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«Правительство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«Судебная власть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«Местное самоуправление в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«Гражданство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«Органы государственной власти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«Конституционные обязанности гражданина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«Государственные символы РФ»,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«Теории происхождения государства»,  размер 700х1000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Mangal" w:hAnsi="Times New Roman" w:cs="Times New Roman"/>
                <w:sz w:val="24"/>
                <w:szCs w:val="24"/>
              </w:rPr>
              <w:t>Стенд «Признаки государства»,   размер 700х1000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«Воспитание казака и казачки»,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«Казачьи заповеди»,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«Донские костюмы»,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«История донского казачества»,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«Казачий курень»,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«Казачье управление»,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«Казачья джигитовка»,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«Казачье оружие»,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«Подвиги донских казаков»,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«Символы казачества»,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«Форма донских казаков», размер 600х1100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«Хозяйственный уклад казаков», размер 600х1100 мм  - 1 шт.</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Географии Каб № 76</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«Кабинет географии»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ИБП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Крепление для проектора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Интерактивный проктор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Интерактивная доска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Коллекция «Полезные ископаемые» 5</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Теллурий (модель солнце-земля-луна)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Модель «Строение Земли»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разборная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Коллекция «Минеральные и горные породы)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Панель демонстрационная над классной доской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«1С: Образовательная коллекция. География. Наш дом – Земля»</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«1С: Образовательная коллекция. География 6-10 классы»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Учебно-практическое и учебно-лабораторное оборудование.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Настенные ламинированные карты.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Карты мира.</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Карты материков.</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Карты Российской Федерации.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демонстрационные.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Слайд-альбомы.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Цифровые образовательные ресурсы.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DVD – фильмы.</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Биология Каб № 64</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биологии»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Ноутбук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Сканер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Телевизор </w:t>
            </w:r>
            <w:r w:rsidRPr="001C497A">
              <w:rPr>
                <w:rFonts w:ascii="Times New Roman" w:eastAsia="Times New Roman" w:hAnsi="Times New Roman" w:cs="Times New Roman"/>
                <w:sz w:val="24"/>
                <w:szCs w:val="24"/>
                <w:lang w:val="en-US"/>
              </w:rPr>
              <w:t>Philips</w:t>
            </w:r>
            <w:r w:rsidRPr="001C497A">
              <w:rPr>
                <w:rFonts w:ascii="Times New Roman" w:eastAsia="Times New Roman" w:hAnsi="Times New Roman" w:cs="Times New Roman"/>
                <w:sz w:val="24"/>
                <w:szCs w:val="24"/>
              </w:rPr>
              <w:t xml:space="preserve">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Интерактивный 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интерактивная 1</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Натуральные объекты: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микропрепаратов "Анатомия"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микропрепаратов "Ботаника 1"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микропрепаратов "Ботаника 2"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микропрепаратов "Зоология"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микропрепаратов "Общая биология"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микропрепаратов по анатомии, физиологии и гигиене чел. (малый)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микропрепаратов по ботанике  (малый)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микропрепаратов по зоологии  (малый)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микропрепаратов по общей биологии  (малый) - 1 комплект.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Гербарии: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Деревья и кустарники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Дикорастущие растения (28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Кормовые растения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Культурные растения (28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Лекарственные растения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Медоносные растения (24 вида)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Морфология растений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Основные группы растений (52 листа)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Растительные сообщества (9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Сельскохозяйственные растения (28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Сорные растения (24 вида)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Эволюция высших растений (ламинированный)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Ядовитые растения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для начальной школы (28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Гербарий к курсу основ общей биологии (20 видов) - 1 комплект.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Коллекции: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Голосеменные растения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Древесные породы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Лен и продукты его переработки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Минеральные удобрения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Многообразие раковин моллюсков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Палеонтологическая (формы сохранности растений и животных) – 3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Палеонтологическая (гипс) - 23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Плоды сельскохозяйственных растений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Почва и ее состав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Пшеница и продукты ее переработки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Раковины моллюсков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Семена и плоды с раздаточным материалом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Семена и плоды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Форма сохранности ископаемых растений и животных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Хлопок и продукты его переработки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Шерсть и продукты ее переработки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Шишки, плоды, семена деревьев и кустарников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Сухой препарат "Еж морской"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Сухой препарат "Звезда морская"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Влажные препараты: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Беззубка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Внутреннее строение брюхоногого малюска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Внутреннее строение крысы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Внутреннее строение лягушки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Внутреннее строение птицы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Внутреннее строение рыбы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Гадюка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Карась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Корень бобовых растений с клубеньками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Креветка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Нереида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Паук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Пескожил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Развитие костистой рыбы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Развитие курицы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Сцифомедуза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Тритон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Уж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Черепаха болотная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Влажный препарат Ящерица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Объемные модели.</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Модели остеологические: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"Скелет конечностей лошади и овцы на подставке"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части позвоночника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дем. "Позвонки" - 7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голубя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конечности лошади на подставке (передняя и задняя)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конечности овцы (передняя и задняя)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кролика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лягушки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рыбы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человека на подставке (170 см)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Скелет человека на штативе (85 см)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Череп расчленённый на подставке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Череп человека с раскрашенными костями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Муляжи: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муляжей "Ископаемые животные"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муляжей "Позвоночные животные"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"Дикая форма и культурные сорта томатов"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"Дикая форма и культурные сорта яблок"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Грибы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Овощи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Фрукты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овощей (большой)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муляжей фруктов (большой)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Объемные модели по разделу "Растения":</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"Строение клетки растения"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"Строение клеточной оболочки"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"Продольное сечение корня"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"Строение корня."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"Строение листа"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"Строение стебля"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василька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гороха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капусты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картофеля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персика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подсолнечника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пшеницы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тюльпана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цветка яблони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Объемные модели по разделу "Животные".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"Гидра кишечнополостная"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"Ланцетник"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"Мозг позвоночных"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Объемные модели по разделу "Человек и его здоровье":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демонстрационный "Косточки слуховые"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горизонтальных срезов головы и шеи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"Гигиена зубов"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"Головной мозг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"ДНК" (структурная)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"Желудок"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"Локтевой сустав"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"Молекула белка"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"Почка"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"Сердце"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"Ухо"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глаза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"Гортань"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носа в разрезе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сердца (лабораторная)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Торс человека (разборный)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Барельефные модели.</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Раздел "Растения":</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"Зерновка пшеницы"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"Клеточное строение корня"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"Клеточное строение листа"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"Растительная клетка"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"Клеточное строение стебля"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Раздел "Животные":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"Археоптерикс"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гидры"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голубя"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жука"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кролика"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лягушки"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рыбы"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собаки"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"Внутреннее строение ящерицы"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"Желудок жвачного животного"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"Строение брюхоногого моллюска"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"Строение дождевого червя"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Раздел "Человек и его здоровье":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 Печень. Диафрагменная и висцеральная поверхности"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"Ворсинка кишечная с сосудистым руслом"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"Глаз. Строение"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"Железы внутренней секреции"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"Желудок. Внешняя и внутренняя поверхности"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"Кожа. Разрез"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"Мочевыделительная система"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"Пищеварительный тракт"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"Почка человека. Фронтальный разрез"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"Расположение органов, прилегающих к брюшной и спинной стенкам"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"Строение легких"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"Строение спинного мозга"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"Таз женский. Саггитальный разрез"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"Таз мужской. Саггитальный разрез"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"Ухо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"Челюсть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Барельефная модель" Голова. Сагиттальный разрез"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Приборы.</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Демонстрационные: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демонстрации водных свойств почвы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демонстрации всасывания воды корнями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обнаружения дыхательного газообмена у растений и животных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сравнения содержания СО2 во вдыхаемом и выдыхаемом воздухе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Оптические: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Лупа препаровальная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Лупа ручная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Микроскоп без подсветки Микромед С-12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Микроскоп школьный с подсветкой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Комплект посуды и принадлежностей для опытов.</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Демонстрационные: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хим. посуды и принадлежностей по биологии для дем. работ (КДОБУ)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Штатив лабораторный ШЛБ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Лабораторные:</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инструментов препаровальных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хим. посуды и принадлежн. для лаб. работ по биологии (НПБЛ)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Спиртовка лабораторная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Печатная продукция.</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таблиц "Экология"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"Химия клетки"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"Биология. 6 класс. Растения. Грибы. Лишайники."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"Биология. 7 класс. Животные."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"Биология. 8-9 классы. Человек"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"Биология. 10-11 классы. Цитология. Генетика. Селекция"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"Биология. 10-11 классы. Эволюционное учение"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"Введение в экологию"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"Вещества растений, клеточное строение."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"Общее знакомство с цветковыми растениями."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"Растение - живой организм."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"Растения и окружающая среда"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Таблицы "Строение тела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Портреты биологов (26 шт, ф А3)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Видеофильмы на DVD:</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"Анатомия" (часть 2)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 часть 1"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 часть 2"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 часть 3"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"Ботаника. Знакомство с цветковыми растениями"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"Животный мир Арктической зоны"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"Жизнь растений"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"Природные сообщества"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"Клетка - "атом жизни"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"Эволюция животного мира"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"Секреты природы"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"Жизнь растений"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"Земля. История планеты"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"Земля. Развитие жизни"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"Земля. Происхождение человека"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"Основы селекции"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Анатомия и морфология растений" 1 ч. (16 опытов)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Анатомия и морфология растений" 2 ч. (6 опытов)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Анатомия и морфология растений" 3 ч. (17 опытов)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"Биология. Анатомия и морфология растений" 4 ч. (4 опыта)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"Систематика растений Часть 1."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"Систематика растений Часть 2 - 1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"Систематика растений Часть 3.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"Систематика растений Часть 4.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"Цитология"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"Эволюция животного мира"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"Экологические факторы. Влажность "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Диск "Экологические факторы. Свет"    - 1 шт.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Диск "Экологические факторы. Температура"    -</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Физика Каб № 212</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физики»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оборудования для цифровых лабораторий кабинета физики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Интерактивная доска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Кабинет физики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Крепление для проектора с кабелем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Стол демонстрационный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pStyle w:val="Default"/>
              <w:rPr>
                <w:rFonts w:eastAsia="Times New Roman"/>
                <w:color w:val="auto"/>
              </w:rPr>
            </w:pPr>
            <w:r w:rsidRPr="001C497A">
              <w:rPr>
                <w:rFonts w:eastAsia="Times New Roman"/>
                <w:color w:val="auto"/>
              </w:rPr>
              <w:t>«1С: Образовательная коллекция. Физика. Библиотека наглядных пособий 7-11 классы»</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каб № 230</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химии»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Сканер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Интерактивный 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интерактивная 1</w:t>
            </w:r>
          </w:p>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Вытяжной шкаф</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sz w:val="24"/>
                <w:szCs w:val="24"/>
              </w:rPr>
              <w:t xml:space="preserve"> </w:t>
            </w:r>
            <w:r w:rsidRPr="001C497A">
              <w:rPr>
                <w:rFonts w:ascii="Times New Roman" w:eastAsia="Times New Roman" w:hAnsi="Times New Roman" w:cs="Times New Roman"/>
                <w:b/>
                <w:bCs/>
                <w:sz w:val="24"/>
                <w:szCs w:val="24"/>
              </w:rPr>
              <w:t>Объекты натуральные, коллекции: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Алюминий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Волокна демонстрационные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Каменный уголь и продукты его переработки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Металлы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Минералы и горные породы (20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Минералы и горные породы (40 видов)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Нефть и продукты ее переработки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Пластмассы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Стекло и изделия из стекла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Топливо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Чугун и сталь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Шкала твердости – 1 комплект.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Наборы химических реактивов:</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 В "Кислоты"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 С "Кислоты"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2 М "Кислоты"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3 ВС "Щелочи"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5 С "Органические вещества"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6 С "Органические вещества"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7 С "Минеральные удобрения"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8 С "Иониты"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9 ВС "Образцы неорганических веществ"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11 С "Соли для демонстрационных опытов"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12 ВС "Неорганические вещества для демонстрационных опытов"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13 ВС "Галогениды"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14 ВС "Сульфаты, сульфиты, сульфиды"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16 ВС "Металлы, оксиды"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17 С "Нитраты" (без серебра)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17 ВС "Нитраты"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18 ВС "Соединения хрома"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19 ВС "Соединения марганца"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20 ВС "Кислоты"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21 ВС "Неорганические вещества"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 22 ВС "Индикаторы"(с лакмоидом)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Приборы общего назначения:</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Аппарат для дистилляции воды (нерж. сталь)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Аналоговый симулятор электронного облака демонстрационный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Баня комбинированная лабораторная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Весы технические Т-1000 с набором гирь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Весы электронные до 200 г.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Преобразователь высоковольтный демонстрационный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Сушилка для посуды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посуды для дистилляции воды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Плитка электрическая лабораторная  – 2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Термометр от 0 до 200° С – 2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Штатив для пробирок на 10 гнезд – 2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Приборы демонстрационные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Озонатор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Столик подъемный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Эвдиометр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Специальные приборы и аппараты: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Аппарат для получения газов (Киппа) – 2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Аппарат для проведения химических реакций АПХР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Аспиратор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демонстрации закона сохранения массы веществ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иллюстрации и зависимости скорости химических реакции от условий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окисления спирта над медным катализатором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определения состава воздуха (без ложки)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получения галоидоалканов и сложных эфиров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Прибор для получения растворимых твёрдых веществ ПРВ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Сетка латунная рассекатель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Приборы лабораторные и принадлежности: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Бумага фильтровальная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Банка 250 мл узкогорлая с притертой пробкой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Весы учебные с гирями до 200 г.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Ерш для мытья химической посуды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Зажим винтовой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Зажим пробирочный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Зажим пружинный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Ложка для сжигания веществ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химической посуды и принадлежностей для лабораторных работ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посуды и принадлежностей для курса "Основы химического анализа" – 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посуды и принадлежностей для ученического эксперимента – 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Нагреватель для пробирок (42В)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Комплект этикеток самоклеящихся (лабораторный)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Спиртовка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Термометр от 0 до 100° С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Термометр от -20 до +70° С – 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Термометр электронный – 15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Холодильник с прямой трубкой ХПТ-300 – 2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Холодильник с прямой трубкой ХПТ-400 – 2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Штатив лабораторный ШЛХ – 15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Модели: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Демонстрационный набор для составления объемных моделей молекул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Модель кристаллической решетки алмаза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графита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двуокиси углерода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железа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йода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каменной соли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льда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магния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Модель кристаллической решетки меди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для моделирования неорганических веществ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Набор атомов для составления моделей молекул (лабораторный) – 15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Экранные и печатные пособия.</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Кодотранспаранты: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Азот и его соединения. Промышленный синтез аммиака (16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Виды химических связей (9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Гибридизация орбиталей (5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Процессы окисления-восстановления (4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Сера и ее соединения. Производство серной кислоты (19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Электронные оболочки атомов (12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Элементы и их свойства, 8 класс (11 шт.) – 1 комплект.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Слайд-комплект.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Органические соединения – 1 комплект.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Диски: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Азот и фосфор (13 опытов, 37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Вода, растворы, основания. Периодический закон. Химическая связь 8 класс 3 часть (13 опытов, 44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Галогены. Сера (15 опытов, 38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Кислород. Водород 8 класс 2 часть (17 опытов, 46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Металлы главных подгрупп (7 опытов, 28 мин.) 1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Металлы главных подгрупп (7 опытов, 24 мин.) 2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Металлы побочных подгрупп (13 опытов, 41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Общие свойства металлов (5 опытов, 30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Предельные, непредельные, ароматические углеводороды 1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Природные источники углеводородов. Спирты и фенолы 2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Альдегиды и карбоновые кислоты. Сложные эфиры. Жиры 3-я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Углеводы 4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Азотосодержащие органические вещества. Белки. Синтетические вещества 5 часть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Первоначальные химические понятия 8 класс 1 часть (16 опытов, 48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Углерод и кремний 1 часть (13 опытов, 33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Углерод и кремний 2 часть (10 опытов, 32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и электрический ток (5 опытов, 22 мин.)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Химические элементы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8-ой класс часть 1 - 1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8-ой класс часть 2 - 1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9. Электролитическая диссоциация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9. Химия элементов-неметаллов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9. Химическое равновесие - 1 шт.</w:t>
            </w:r>
          </w:p>
          <w:p w:rsidR="005C669C" w:rsidRPr="001C497A" w:rsidRDefault="005C669C" w:rsidP="000D59BF">
            <w:pPr>
              <w:jc w:val="both"/>
              <w:rPr>
                <w:rFonts w:ascii="Times New Roman" w:eastAsia="Times New Roman" w:hAnsi="Times New Roman" w:cs="Times New Roman"/>
                <w:b/>
                <w:bCs/>
                <w:sz w:val="24"/>
                <w:szCs w:val="24"/>
              </w:rPr>
            </w:pPr>
            <w:r w:rsidRPr="001C497A">
              <w:rPr>
                <w:rFonts w:ascii="Times New Roman" w:eastAsia="Times New Roman" w:hAnsi="Times New Roman" w:cs="Times New Roman"/>
                <w:b/>
                <w:bCs/>
                <w:sz w:val="24"/>
                <w:szCs w:val="24"/>
              </w:rPr>
              <w:t>Таблицы:</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Белки и нуклеиновые кислоты (8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Номенклатура (6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Органическая химия (5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Строение вещества (10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Химические реакции (8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8-9 класс (20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10-11 класс  (20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Основы химических знаний. Правила проведения лабораторных работ (6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Неорганическая химия  (9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Инструктивные таблицы (20 таблиц) двухсторонние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Начала химии (18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Металлы (12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Растворы. Электролитическая диссоциация (13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Неметаллы (18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Химия. Химическое производство. Металлургия (18 таблиц)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Периодическая система элементов Д.И. Менделеева (винил, размер 1400х2070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Правила техники безопасности (винил, размер 1000х1400)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Растворимость солей, кислот и оснований в воде (винил, размер  1000х1400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Химические свойства металлов (винил, размер 1000х1400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Электрохимический ряд напряжений металлов (винил, размер 450х2000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Обобщение сведений о группах углеводородов (винил, размер 1000х1400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Сравнение понятий изомер и гомолог (винил, размер  1000х1400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Окраска индикаторов в различных средах (винил, размер 1000х1400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Портреты химиков (16 шт, ф А3) – 1 комплект.</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right"/>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Математика Каб № 203</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«Кабинет математики»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Крепление для проектора с кабелем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Принтер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Компьютер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аудиторная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Интерактивный 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Доска интерактивная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1C497A" w:rsidRDefault="005C669C" w:rsidP="000D59BF">
            <w:pPr>
              <w:pStyle w:val="afc"/>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Учебно-наглядное пособие по математике - 9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«Логарифм + Степень  и их свойства», размер 700х1000 мм- 1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«Тригонометрические уравнения»,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«Формулы сокращенного умножения и производная»,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«Формулы тригонометрии»,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«Таблица квадратов»,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«Изречение М.В. Ломоносова», размер 3000х300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«Алгебра и начала анализа», размер 1500х1000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«Четырехугольники», размер 1500х1000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«Треугольники», размер 1500х1000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«Площади многоугольников», размер 1500х1000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«Формулы сокращенного умножения»,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«Иррациональные неравенства», размер 1000х1000 мм - 1 шт.</w:t>
            </w:r>
          </w:p>
          <w:p w:rsidR="005C669C" w:rsidRPr="001C497A" w:rsidRDefault="005C669C" w:rsidP="000D59BF">
            <w:pPr>
              <w:snapToGrid w:val="0"/>
              <w:rPr>
                <w:rFonts w:ascii="Times New Roman" w:eastAsia="Mangal" w:hAnsi="Times New Roman" w:cs="Times New Roman"/>
                <w:sz w:val="24"/>
                <w:szCs w:val="24"/>
              </w:rPr>
            </w:pPr>
            <w:r w:rsidRPr="001C497A">
              <w:rPr>
                <w:rFonts w:ascii="Times New Roman" w:eastAsia="Mangal" w:hAnsi="Times New Roman" w:cs="Times New Roman"/>
                <w:sz w:val="24"/>
                <w:szCs w:val="24"/>
              </w:rPr>
              <w:t>Стенд «Логарифмы», размер 1000х1000 мм - 1 шт.</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Физическая культура </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Каб № 11</w:t>
            </w:r>
          </w:p>
        </w:tc>
        <w:tc>
          <w:tcPr>
            <w:tcW w:w="5704" w:type="dxa"/>
            <w:shd w:val="clear" w:color="auto" w:fill="auto"/>
          </w:tcPr>
          <w:p w:rsidR="005C669C" w:rsidRPr="001C497A" w:rsidRDefault="005C669C" w:rsidP="000D59BF">
            <w:pPr>
              <w:pStyle w:val="ConsPlusNormal"/>
              <w:rPr>
                <w:rFonts w:ascii="Times New Roman" w:hAnsi="Times New Roman" w:cs="Times New Roman"/>
                <w:sz w:val="24"/>
                <w:szCs w:val="24"/>
              </w:rPr>
            </w:pPr>
            <w:r w:rsidRPr="001C497A">
              <w:rPr>
                <w:rFonts w:ascii="Times New Roman" w:hAnsi="Times New Roman" w:cs="Times New Roman"/>
                <w:sz w:val="24"/>
                <w:szCs w:val="24"/>
              </w:rPr>
              <w:t xml:space="preserve"> «Спортивный зал»</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Брусья гимнастические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Динамометр ручной ДК-25 5</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Турник пристенный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Брусья параллельные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Гимнастическое бревно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Козел гимнастический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Конь гимнастический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Бревно гимнастическое напольное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Канат для перетягивания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Мост гимнастический подкидной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Планка для прыжков в высоту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Щит баскетбольный с фермой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Стойка волейбольная настенная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Ворота для мини-футбола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Стойка для штанги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Штанга тренировочная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Стол для настольного тенниса 8</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Ворота для гандбола и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мини-футбола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Стойка волейбольная уличная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Ноутбук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Мультимедийный проектор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Технология Каб № 65</w:t>
            </w:r>
          </w:p>
        </w:tc>
        <w:tc>
          <w:tcPr>
            <w:tcW w:w="5704" w:type="dxa"/>
            <w:shd w:val="clear" w:color="auto" w:fill="auto"/>
          </w:tcPr>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«Кабинет технологии»</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Токарный станок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круглопильный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деревообрабатывающий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токарно-винтовой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токарный по дереву 2</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сверлильный 1</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Станок фрезерный 1</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долблении древесины»,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резании листового металла ножницами»,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резании металла ножовкой»,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строгании древесины»,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работе на сверлильном станке»,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Стенд «Техника безопасности при работе на токарном станке»,  </w:t>
            </w:r>
            <w:r w:rsidRPr="001C497A">
              <w:rPr>
                <w:rFonts w:ascii="Times New Roman" w:eastAsia="Mangal" w:hAnsi="Times New Roman" w:cs="Times New Roman"/>
                <w:sz w:val="24"/>
                <w:szCs w:val="24"/>
              </w:rPr>
              <w:t>размер 600х1100 мм  - 1 шт.</w:t>
            </w:r>
          </w:p>
          <w:p w:rsidR="005C669C" w:rsidRPr="001C497A" w:rsidRDefault="005C669C" w:rsidP="000D59BF">
            <w:pPr>
              <w:snapToGrid w:val="0"/>
              <w:rPr>
                <w:rFonts w:ascii="Times New Roman" w:eastAsia="Times New Roman" w:hAnsi="Times New Roman" w:cs="Times New Roman"/>
                <w:b/>
                <w:sz w:val="24"/>
                <w:szCs w:val="24"/>
              </w:rPr>
            </w:pPr>
            <w:r w:rsidRPr="001C497A">
              <w:rPr>
                <w:rFonts w:ascii="Times New Roman" w:eastAsia="Times New Roman" w:hAnsi="Times New Roman" w:cs="Times New Roman"/>
                <w:sz w:val="24"/>
                <w:szCs w:val="24"/>
              </w:rPr>
              <w:t xml:space="preserve">Стенд «Техника безопасности при работе на токарном станке при обработке», </w:t>
            </w:r>
            <w:r w:rsidRPr="001C497A">
              <w:rPr>
                <w:rFonts w:ascii="Times New Roman" w:eastAsia="Mangal" w:hAnsi="Times New Roman" w:cs="Times New Roman"/>
                <w:sz w:val="24"/>
                <w:szCs w:val="24"/>
              </w:rPr>
              <w:t>размер 600х1100 мм  - 1 шт.</w:t>
            </w:r>
            <w:r w:rsidRPr="001C497A">
              <w:rPr>
                <w:rFonts w:ascii="Times New Roman" w:eastAsia="Times New Roman" w:hAnsi="Times New Roman" w:cs="Times New Roman"/>
                <w:sz w:val="24"/>
                <w:szCs w:val="24"/>
              </w:rPr>
              <w:t xml:space="preserve"> </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ОБЖ </w:t>
            </w:r>
          </w:p>
        </w:tc>
        <w:tc>
          <w:tcPr>
            <w:tcW w:w="5704" w:type="dxa"/>
            <w:shd w:val="clear" w:color="auto" w:fill="auto"/>
          </w:tcPr>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«Кабинет основ безопасности </w:t>
            </w:r>
          </w:p>
          <w:p w:rsidR="005C669C" w:rsidRPr="001C497A" w:rsidRDefault="005C669C" w:rsidP="000D59BF">
            <w:pPr>
              <w:tabs>
                <w:tab w:val="center" w:pos="4153"/>
                <w:tab w:val="right" w:pos="8306"/>
              </w:tabs>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жизнедеятельности»</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bCs/>
                <w:sz w:val="24"/>
                <w:szCs w:val="24"/>
              </w:rPr>
              <w:t xml:space="preserve">   -    Учебно-наглядное пособие тренажер-манекен для обучения спасения на воде</w:t>
            </w:r>
            <w:r w:rsidRPr="001C497A">
              <w:rPr>
                <w:rFonts w:ascii="Times New Roman" w:eastAsia="Times New Roman" w:hAnsi="Times New Roman" w:cs="Times New Roman"/>
                <w:sz w:val="24"/>
                <w:szCs w:val="24"/>
              </w:rPr>
              <w:t xml:space="preserve">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    </w:t>
            </w:r>
            <w:r w:rsidRPr="001C497A">
              <w:rPr>
                <w:rFonts w:ascii="Times New Roman" w:eastAsia="Times New Roman" w:hAnsi="Times New Roman" w:cs="Times New Roman"/>
                <w:bCs/>
                <w:sz w:val="24"/>
                <w:szCs w:val="24"/>
              </w:rPr>
              <w:t>Тренажер-манекен</w:t>
            </w:r>
            <w:r w:rsidRPr="001C497A">
              <w:rPr>
                <w:rFonts w:ascii="Times New Roman" w:eastAsia="Times New Roman" w:hAnsi="Times New Roman" w:cs="Times New Roman"/>
                <w:sz w:val="24"/>
                <w:szCs w:val="24"/>
              </w:rPr>
              <w:t xml:space="preserve"> - тело взрослого пострадавшего и предназначен для отработки навыков проведения сердечно-легочной реанимации.</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Воинские звания и знаки различия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«Военная форма одежды»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Плакат «Мероприятия обязательной подготовки граждан к военной службе» размер 700х1000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«Военно - прикладные виды спорта»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«Военно – учетные специальности солдат, матросов, сержантов  и старшин»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«Военно образовательные учреждения профессионального образования Министерства обороны РФ»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«Тактико - технические  характеристики вооружения  и военной техники, находящихся  на вооружении Российской  армии и армии иностранных государств»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Композиция из 4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«Несение караульной  службы»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«Мероприятия проводимые при первоначальной постановке граждан на воинский учет»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«Нормативы по  радиационной,  химической  и биологической  защите»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«Мины и ручные гранаты»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«Фортификационные сооружения»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Плакат «Нормативы по прикладной физической подготовке, химической, радиационной, и биологической разведке» размер 700х1000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«Как выжить в суровых условиях»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«Военно – полевые сборы»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Плакат «Первая помощь в военных условиях» размер 700х1000 мм - 1 шт;   </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Плакат «Несение караульной службы» размер 700х1000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"Строевая подготовка" размер 1500х1000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Портреты "Полководцы и Флотоводцы России" (6 шт.) размер     60х40 мм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"Осторожно: терроризм" размер 1500х1000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"Герои Советского Союза в годы Великой Отечественной Войны" размер 3000х500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Портреты «Полководцы Великой Отечественной Войны» 40х60 мм (6 шт.) - 1 комплект;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"Нормативы по прикладной физической подготовке" карманы А4 размер 1000х700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"На службе Отечеству"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"Основные правила стрельбы из стрелкового оружия"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"Огневая подготовка"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"Тактическая подготовка"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"Военная форма одежды Вооруженных Сил РФ"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"Организационная структура Вооруженных Сил РФ"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 Символы доблести и славы" размер 600х1100 мм - 1 шт;</w:t>
            </w:r>
          </w:p>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Стенд «Ордена и медали Российской Федерации» размер 600х1100 мм - 1 шт.</w:t>
            </w:r>
          </w:p>
          <w:p w:rsidR="005C669C" w:rsidRPr="001C497A" w:rsidRDefault="005C669C" w:rsidP="000D59BF">
            <w:pPr>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            </w:t>
            </w:r>
            <w:r w:rsidRPr="001C497A">
              <w:rPr>
                <w:rFonts w:ascii="Times New Roman" w:eastAsia="Times New Roman" w:hAnsi="Times New Roman" w:cs="Times New Roman"/>
                <w:b/>
                <w:bCs/>
                <w:sz w:val="24"/>
                <w:szCs w:val="24"/>
              </w:rPr>
              <w:t>Стенд-тренажер</w:t>
            </w:r>
            <w:r w:rsidRPr="001C497A">
              <w:rPr>
                <w:rFonts w:ascii="Times New Roman" w:eastAsia="Times New Roman" w:hAnsi="Times New Roman" w:cs="Times New Roman"/>
                <w:sz w:val="24"/>
                <w:szCs w:val="24"/>
              </w:rPr>
              <w:t>-  электрифицированная панель с раздельной секционной световой индикацией, на которой изображен пистолет Макарова с инструкцией по его сборке-разборке.</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Calibri" w:hAnsi="Times New Roman" w:cs="Times New Roman"/>
                <w:sz w:val="24"/>
                <w:szCs w:val="24"/>
              </w:rPr>
              <w:t>помещения для занятий учебно-исследовательской и проектной деятельностью, техническим творчеством (лаборатории, мастерские)</w:t>
            </w:r>
          </w:p>
        </w:tc>
        <w:tc>
          <w:tcPr>
            <w:tcW w:w="5704"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4 (в кабинетах биологии, химии,  физики, информатики)</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Calibri" w:hAnsi="Times New Roman" w:cs="Times New Roman"/>
                <w:sz w:val="24"/>
                <w:szCs w:val="24"/>
              </w:rPr>
            </w:pPr>
            <w:r w:rsidRPr="001C497A">
              <w:rPr>
                <w:rFonts w:ascii="Times New Roman" w:eastAsia="Calibri" w:hAnsi="Times New Roman" w:cs="Times New Roman"/>
                <w:sz w:val="24"/>
                <w:szCs w:val="24"/>
              </w:rPr>
              <w:t>Помещения для занятий музыкой, хореографией, ИЗО (актовые, хореографические залы)</w:t>
            </w:r>
          </w:p>
        </w:tc>
        <w:tc>
          <w:tcPr>
            <w:tcW w:w="5704"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Актовый зал, хореографический зал.</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Calibri" w:hAnsi="Times New Roman" w:cs="Times New Roman"/>
                <w:sz w:val="24"/>
                <w:szCs w:val="24"/>
              </w:rPr>
            </w:pPr>
            <w:r w:rsidRPr="001C497A">
              <w:rPr>
                <w:rFonts w:ascii="Times New Roman" w:eastAsia="Calibri" w:hAnsi="Times New Roman" w:cs="Times New Roman"/>
                <w:sz w:val="24"/>
                <w:szCs w:val="24"/>
              </w:rPr>
              <w:t>Лингафонные кабинеты</w:t>
            </w:r>
          </w:p>
        </w:tc>
        <w:tc>
          <w:tcPr>
            <w:tcW w:w="5704"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1</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F7318A" w:rsidRPr="001C497A" w:rsidTr="007D3C37">
        <w:tc>
          <w:tcPr>
            <w:tcW w:w="1525" w:type="dxa"/>
            <w:shd w:val="clear" w:color="auto" w:fill="auto"/>
          </w:tcPr>
          <w:p w:rsidR="005C669C" w:rsidRPr="001C497A" w:rsidRDefault="005C669C" w:rsidP="000D59BF">
            <w:pPr>
              <w:jc w:val="both"/>
              <w:rPr>
                <w:rFonts w:ascii="Times New Roman" w:eastAsia="Calibri" w:hAnsi="Times New Roman" w:cs="Times New Roman"/>
                <w:sz w:val="24"/>
                <w:szCs w:val="24"/>
              </w:rPr>
            </w:pPr>
            <w:r w:rsidRPr="001C497A">
              <w:rPr>
                <w:rFonts w:ascii="Times New Roman" w:eastAsia="Calibri" w:hAnsi="Times New Roman" w:cs="Times New Roman"/>
                <w:sz w:val="24"/>
                <w:szCs w:val="24"/>
              </w:rPr>
              <w:t>Информационно-библиотечные центры (библиотека, читальный зал, медиатека)</w:t>
            </w:r>
          </w:p>
        </w:tc>
        <w:tc>
          <w:tcPr>
            <w:tcW w:w="5704"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Библиотека с рабочей зоной, медиатека.</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r w:rsidR="004D6C65" w:rsidRPr="001C497A" w:rsidTr="007D3C37">
        <w:tc>
          <w:tcPr>
            <w:tcW w:w="1525" w:type="dxa"/>
            <w:shd w:val="clear" w:color="auto" w:fill="auto"/>
          </w:tcPr>
          <w:p w:rsidR="005C669C" w:rsidRPr="001C497A" w:rsidRDefault="005C669C" w:rsidP="000D59BF">
            <w:pPr>
              <w:jc w:val="both"/>
              <w:rPr>
                <w:rFonts w:ascii="Times New Roman" w:eastAsia="Calibri" w:hAnsi="Times New Roman" w:cs="Times New Roman"/>
                <w:sz w:val="24"/>
                <w:szCs w:val="24"/>
              </w:rPr>
            </w:pPr>
            <w:r w:rsidRPr="001C497A">
              <w:rPr>
                <w:rFonts w:ascii="Times New Roman" w:eastAsia="Calibri" w:hAnsi="Times New Roman" w:cs="Times New Roman"/>
                <w:sz w:val="24"/>
                <w:szCs w:val="24"/>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5704" w:type="dxa"/>
            <w:shd w:val="clear" w:color="auto" w:fill="auto"/>
          </w:tcPr>
          <w:p w:rsidR="005C669C" w:rsidRPr="001C497A" w:rsidRDefault="005C669C" w:rsidP="000D59BF">
            <w:pPr>
              <w:jc w:val="both"/>
              <w:rPr>
                <w:rFonts w:ascii="Times New Roman" w:eastAsia="Times New Roman" w:hAnsi="Times New Roman" w:cs="Times New Roman"/>
                <w:sz w:val="24"/>
                <w:szCs w:val="24"/>
              </w:rPr>
            </w:pPr>
            <w:r w:rsidRPr="001C497A">
              <w:rPr>
                <w:rFonts w:ascii="Times New Roman" w:eastAsia="Times New Roman" w:hAnsi="Times New Roman" w:cs="Times New Roman"/>
                <w:sz w:val="24"/>
                <w:szCs w:val="24"/>
              </w:rPr>
              <w:t xml:space="preserve">Спортивный зал, спортивная площадка, тир, зал для греко-римской борьбы, тренажерный зал. </w:t>
            </w:r>
          </w:p>
        </w:tc>
        <w:tc>
          <w:tcPr>
            <w:tcW w:w="99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c>
          <w:tcPr>
            <w:tcW w:w="1952" w:type="dxa"/>
            <w:shd w:val="clear" w:color="auto" w:fill="auto"/>
          </w:tcPr>
          <w:p w:rsidR="005C669C" w:rsidRPr="001C497A" w:rsidRDefault="005C669C" w:rsidP="000D59BF">
            <w:pPr>
              <w:jc w:val="both"/>
              <w:rPr>
                <w:rFonts w:ascii="Times New Roman" w:eastAsia="Times New Roman" w:hAnsi="Times New Roman" w:cs="Times New Roman"/>
                <w:sz w:val="24"/>
                <w:szCs w:val="24"/>
              </w:rPr>
            </w:pPr>
          </w:p>
        </w:tc>
      </w:tr>
    </w:tbl>
    <w:p w:rsidR="005C669C" w:rsidRPr="001C497A" w:rsidRDefault="005C669C" w:rsidP="005C669C">
      <w:pPr>
        <w:jc w:val="both"/>
        <w:rPr>
          <w:rFonts w:ascii="Constantia" w:eastAsia="Times New Roman" w:hAnsi="Constantia" w:cs="Times New Roman"/>
        </w:rPr>
      </w:pPr>
    </w:p>
    <w:p w:rsidR="005C669C" w:rsidRPr="001C497A" w:rsidRDefault="005C669C" w:rsidP="005C669C">
      <w:pPr>
        <w:pStyle w:val="91"/>
        <w:shd w:val="clear" w:color="auto" w:fill="auto"/>
        <w:spacing w:after="0" w:line="240" w:lineRule="auto"/>
        <w:ind w:left="20" w:right="20" w:firstLine="700"/>
        <w:jc w:val="both"/>
        <w:rPr>
          <w:rFonts w:ascii="Times New Roman" w:eastAsia="Times New Roman" w:hAnsi="Times New Roman" w:cs="Times New Roman"/>
          <w:b w:val="0"/>
          <w:sz w:val="28"/>
          <w:szCs w:val="28"/>
        </w:rPr>
      </w:pPr>
      <w:r w:rsidRPr="001C497A">
        <w:rPr>
          <w:rStyle w:val="90pt"/>
          <w:rFonts w:eastAsiaTheme="minorEastAsia" w:cs="Times New Roman"/>
          <w:color w:val="auto"/>
          <w:sz w:val="28"/>
          <w:szCs w:val="28"/>
        </w:rPr>
        <w:t>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 - образовательной средой. Основными элементами ИОС в корпусе являются: информационно-образовательные ресурсы в виде печатной продукции; информационно-образовательные ресурсы на сменных оптических носителях;</w:t>
      </w:r>
      <w:r w:rsidRPr="001C497A">
        <w:rPr>
          <w:rFonts w:ascii="Times New Roman" w:eastAsia="Times New Roman" w:hAnsi="Times New Roman" w:cs="Times New Roman"/>
          <w:b w:val="0"/>
          <w:sz w:val="28"/>
          <w:szCs w:val="28"/>
        </w:rPr>
        <w:t xml:space="preserve"> </w:t>
      </w:r>
      <w:r w:rsidRPr="001C497A">
        <w:rPr>
          <w:rStyle w:val="90pt"/>
          <w:rFonts w:eastAsiaTheme="minorEastAsia" w:cs="Times New Roman"/>
          <w:color w:val="auto"/>
          <w:sz w:val="28"/>
          <w:szCs w:val="28"/>
        </w:rPr>
        <w:t>информационно-образовательные ресурсы Интернета;</w:t>
      </w:r>
      <w:r w:rsidRPr="001C497A">
        <w:rPr>
          <w:rFonts w:ascii="Times New Roman" w:eastAsia="Times New Roman" w:hAnsi="Times New Roman" w:cs="Times New Roman"/>
          <w:b w:val="0"/>
          <w:sz w:val="28"/>
          <w:szCs w:val="28"/>
        </w:rPr>
        <w:t xml:space="preserve"> </w:t>
      </w:r>
      <w:r w:rsidRPr="001C497A">
        <w:rPr>
          <w:rStyle w:val="90pt"/>
          <w:rFonts w:eastAsiaTheme="minorEastAsia" w:cs="Times New Roman"/>
          <w:color w:val="auto"/>
          <w:sz w:val="28"/>
          <w:szCs w:val="28"/>
        </w:rPr>
        <w:t>вычислительная и информационно-телекоммуникационная инфраструктура.</w:t>
      </w:r>
    </w:p>
    <w:p w:rsidR="005C669C" w:rsidRPr="001C497A" w:rsidRDefault="005C669C" w:rsidP="005C669C">
      <w:pPr>
        <w:jc w:val="both"/>
        <w:rPr>
          <w:rFonts w:ascii="Times New Roman" w:eastAsia="Calibri" w:hAnsi="Times New Roman" w:cs="Times New Roman"/>
          <w:sz w:val="28"/>
          <w:szCs w:val="28"/>
        </w:rPr>
      </w:pPr>
      <w:r w:rsidRPr="001C497A">
        <w:rPr>
          <w:rFonts w:ascii="Times New Roman" w:eastAsia="Calibri" w:hAnsi="Times New Roman" w:cs="Times New Roman"/>
          <w:sz w:val="28"/>
          <w:szCs w:val="28"/>
        </w:rPr>
        <w:t>Информационно-образовательная среда организации:</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824"/>
        <w:gridCol w:w="3068"/>
      </w:tblGrid>
      <w:tr w:rsidR="00F7318A" w:rsidRPr="001C497A" w:rsidTr="000D59BF">
        <w:trPr>
          <w:jc w:val="center"/>
        </w:trPr>
        <w:tc>
          <w:tcPr>
            <w:tcW w:w="4305"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Наименование</w:t>
            </w:r>
          </w:p>
        </w:tc>
        <w:tc>
          <w:tcPr>
            <w:tcW w:w="2824" w:type="dxa"/>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Количество</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Область применения</w:t>
            </w:r>
          </w:p>
        </w:tc>
      </w:tr>
      <w:tr w:rsidR="00F7318A" w:rsidRPr="001C497A" w:rsidTr="000D59BF">
        <w:trPr>
          <w:jc w:val="center"/>
        </w:trPr>
        <w:tc>
          <w:tcPr>
            <w:tcW w:w="4305"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Виртуальная лаборатория</w:t>
            </w:r>
          </w:p>
        </w:tc>
        <w:tc>
          <w:tcPr>
            <w:tcW w:w="2824" w:type="dxa"/>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1</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Химия</w:t>
            </w:r>
          </w:p>
        </w:tc>
      </w:tr>
      <w:tr w:rsidR="00F7318A" w:rsidRPr="001C497A" w:rsidTr="000D59BF">
        <w:trPr>
          <w:jc w:val="center"/>
        </w:trPr>
        <w:tc>
          <w:tcPr>
            <w:tcW w:w="4305"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Интерактивная доска</w:t>
            </w:r>
          </w:p>
        </w:tc>
        <w:tc>
          <w:tcPr>
            <w:tcW w:w="2824" w:type="dxa"/>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11</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всех уроках учебного плана</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Сканер</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5</w:t>
            </w:r>
          </w:p>
        </w:tc>
        <w:tc>
          <w:tcPr>
            <w:tcW w:w="3068"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На уроках биологии, истории, химии, математики, информатики</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Модем</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3</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всех уроках учебного плана</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Принтер</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18</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всех уроках учебного плана</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Копировальный аппарат</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5</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всех уроках учебного плана</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Факс</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1</w:t>
            </w:r>
          </w:p>
        </w:tc>
        <w:tc>
          <w:tcPr>
            <w:tcW w:w="3068"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Административная и учебная деятельность </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Телевизор</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1</w:t>
            </w:r>
          </w:p>
        </w:tc>
        <w:tc>
          <w:tcPr>
            <w:tcW w:w="3068"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уроках биологии</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Видеомагнитофон</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0</w:t>
            </w:r>
          </w:p>
        </w:tc>
        <w:tc>
          <w:tcPr>
            <w:tcW w:w="3068"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w:t>
            </w:r>
          </w:p>
        </w:tc>
      </w:tr>
      <w:tr w:rsidR="00F7318A" w:rsidRPr="001C497A" w:rsidTr="000D59BF">
        <w:trPr>
          <w:jc w:val="center"/>
        </w:trPr>
        <w:tc>
          <w:tcPr>
            <w:tcW w:w="4305" w:type="dxa"/>
            <w:vAlign w:val="center"/>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Проектор</w:t>
            </w:r>
          </w:p>
        </w:tc>
        <w:tc>
          <w:tcPr>
            <w:tcW w:w="2824" w:type="dxa"/>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 xml:space="preserve">                 23</w:t>
            </w:r>
          </w:p>
        </w:tc>
        <w:tc>
          <w:tcPr>
            <w:tcW w:w="3068" w:type="dxa"/>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  всех уроках учебного плана</w:t>
            </w:r>
          </w:p>
        </w:tc>
      </w:tr>
      <w:tr w:rsidR="00F7318A" w:rsidRPr="001C497A" w:rsidTr="000D59BF">
        <w:trPr>
          <w:jc w:val="center"/>
        </w:trPr>
        <w:tc>
          <w:tcPr>
            <w:tcW w:w="4305" w:type="dxa"/>
            <w:vAlign w:val="center"/>
          </w:tcPr>
          <w:p w:rsidR="005C669C" w:rsidRPr="001C497A" w:rsidRDefault="005C669C" w:rsidP="000D59BF">
            <w:pPr>
              <w:jc w:val="both"/>
              <w:rPr>
                <w:rFonts w:ascii="Times New Roman" w:eastAsia="Calibri" w:hAnsi="Times New Roman" w:cs="Times New Roman"/>
                <w:sz w:val="28"/>
                <w:szCs w:val="28"/>
              </w:rPr>
            </w:pPr>
            <w:r w:rsidRPr="001C497A">
              <w:rPr>
                <w:rFonts w:ascii="Times New Roman" w:eastAsia="Calibri" w:hAnsi="Times New Roman" w:cs="Times New Roman"/>
                <w:sz w:val="28"/>
                <w:szCs w:val="28"/>
              </w:rPr>
              <w:t>Школьный сайт</w:t>
            </w:r>
          </w:p>
          <w:p w:rsidR="005C669C" w:rsidRPr="001C497A" w:rsidRDefault="005C669C" w:rsidP="000D59BF">
            <w:pPr>
              <w:ind w:firstLine="540"/>
              <w:jc w:val="both"/>
              <w:rPr>
                <w:rFonts w:ascii="Times New Roman" w:eastAsia="Times New Roman" w:hAnsi="Times New Roman" w:cs="Times New Roman"/>
                <w:sz w:val="28"/>
                <w:szCs w:val="28"/>
              </w:rPr>
            </w:pPr>
          </w:p>
        </w:tc>
        <w:tc>
          <w:tcPr>
            <w:tcW w:w="5892" w:type="dxa"/>
            <w:gridSpan w:val="2"/>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http://оккк.рф/</w:t>
            </w:r>
          </w:p>
        </w:tc>
      </w:tr>
      <w:tr w:rsidR="00F7318A" w:rsidRPr="001C497A" w:rsidTr="000D59BF">
        <w:trPr>
          <w:jc w:val="center"/>
        </w:trPr>
        <w:tc>
          <w:tcPr>
            <w:tcW w:w="4305" w:type="dxa"/>
            <w:vAlign w:val="center"/>
          </w:tcPr>
          <w:p w:rsidR="005C669C" w:rsidRPr="001C497A" w:rsidRDefault="005C669C" w:rsidP="000D59BF">
            <w:pPr>
              <w:jc w:val="both"/>
              <w:rPr>
                <w:rFonts w:ascii="Times New Roman" w:eastAsia="Calibri" w:hAnsi="Times New Roman" w:cs="Times New Roman"/>
                <w:sz w:val="28"/>
                <w:szCs w:val="28"/>
              </w:rPr>
            </w:pPr>
            <w:r w:rsidRPr="001C497A">
              <w:rPr>
                <w:rFonts w:ascii="Times New Roman" w:eastAsia="Calibri" w:hAnsi="Times New Roman" w:cs="Times New Roman"/>
                <w:sz w:val="28"/>
                <w:szCs w:val="28"/>
              </w:rPr>
              <w:t>Наличие внутренней (локальной) сети</w:t>
            </w:r>
          </w:p>
          <w:p w:rsidR="005C669C" w:rsidRPr="001C497A" w:rsidRDefault="005C669C" w:rsidP="000D59BF">
            <w:pPr>
              <w:jc w:val="both"/>
              <w:rPr>
                <w:rFonts w:ascii="Times New Roman" w:eastAsia="Calibri" w:hAnsi="Times New Roman" w:cs="Times New Roman"/>
                <w:sz w:val="28"/>
                <w:szCs w:val="28"/>
              </w:rPr>
            </w:pPr>
          </w:p>
        </w:tc>
        <w:tc>
          <w:tcPr>
            <w:tcW w:w="5892" w:type="dxa"/>
            <w:gridSpan w:val="2"/>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В наличии 20 компьютеров и 53 ноутбука</w:t>
            </w:r>
          </w:p>
        </w:tc>
      </w:tr>
      <w:tr w:rsidR="00F7318A" w:rsidRPr="001C497A" w:rsidTr="000D59BF">
        <w:trPr>
          <w:jc w:val="center"/>
        </w:trPr>
        <w:tc>
          <w:tcPr>
            <w:tcW w:w="4305" w:type="dxa"/>
            <w:vAlign w:val="center"/>
          </w:tcPr>
          <w:p w:rsidR="005C669C" w:rsidRPr="001C497A" w:rsidRDefault="005C669C" w:rsidP="000D59BF">
            <w:pPr>
              <w:jc w:val="both"/>
              <w:rPr>
                <w:rFonts w:ascii="Times New Roman" w:eastAsia="Calibri" w:hAnsi="Times New Roman" w:cs="Times New Roman"/>
                <w:sz w:val="28"/>
                <w:szCs w:val="28"/>
              </w:rPr>
            </w:pPr>
            <w:r w:rsidRPr="001C497A">
              <w:rPr>
                <w:rFonts w:ascii="Times New Roman" w:eastAsia="Calibri" w:hAnsi="Times New Roman" w:cs="Times New Roman"/>
                <w:sz w:val="28"/>
                <w:szCs w:val="28"/>
              </w:rPr>
              <w:t>Наличие дистанционного взаимодействия с родительской общественностью, иными организациями и т.д.</w:t>
            </w:r>
          </w:p>
        </w:tc>
        <w:tc>
          <w:tcPr>
            <w:tcW w:w="5892" w:type="dxa"/>
            <w:gridSpan w:val="2"/>
          </w:tcPr>
          <w:p w:rsidR="005C669C" w:rsidRPr="001C497A" w:rsidRDefault="005C669C" w:rsidP="000D59BF">
            <w:pP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Имеется школьный сайт, сайты педагогов</w:t>
            </w:r>
          </w:p>
        </w:tc>
      </w:tr>
    </w:tbl>
    <w:p w:rsidR="005C669C" w:rsidRPr="001C497A" w:rsidRDefault="005C669C" w:rsidP="005C669C">
      <w:pPr>
        <w:jc w:val="both"/>
        <w:rPr>
          <w:rFonts w:ascii="Times New Roman" w:eastAsia="Calibri" w:hAnsi="Times New Roman" w:cs="Times New Roman"/>
          <w:sz w:val="28"/>
          <w:szCs w:val="28"/>
          <w:u w:val="single"/>
        </w:rPr>
      </w:pPr>
      <w:r w:rsidRPr="001C497A">
        <w:rPr>
          <w:rFonts w:ascii="Times New Roman" w:eastAsia="Calibri" w:hAnsi="Times New Roman" w:cs="Times New Roman"/>
          <w:sz w:val="28"/>
          <w:szCs w:val="28"/>
        </w:rPr>
        <w:t>Информационно-методические условия реализации основной образовательной программы соответствуют ФГОС.</w:t>
      </w:r>
    </w:p>
    <w:p w:rsidR="005C669C" w:rsidRPr="001C497A" w:rsidRDefault="005C669C" w:rsidP="005C669C">
      <w:pPr>
        <w:ind w:firstLine="426"/>
        <w:jc w:val="center"/>
        <w:rPr>
          <w:rFonts w:ascii="Times New Roman" w:eastAsia="Calibri" w:hAnsi="Times New Roman" w:cs="Times New Roman"/>
          <w:sz w:val="28"/>
          <w:szCs w:val="28"/>
        </w:rPr>
      </w:pPr>
      <w:r w:rsidRPr="001C497A">
        <w:rPr>
          <w:rFonts w:ascii="Times New Roman" w:eastAsia="Calibri" w:hAnsi="Times New Roman" w:cs="Times New Roman"/>
          <w:sz w:val="28"/>
          <w:szCs w:val="28"/>
        </w:rPr>
        <w:t>Вспомогательные помещения и объекты социально-бытового назначения: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633"/>
        <w:gridCol w:w="2564"/>
        <w:gridCol w:w="3562"/>
      </w:tblGrid>
      <w:tr w:rsidR="00F7318A" w:rsidRPr="001C497A" w:rsidTr="000D59BF">
        <w:tc>
          <w:tcPr>
            <w:tcW w:w="568" w:type="dxa"/>
            <w:shd w:val="clear" w:color="auto" w:fill="auto"/>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w:t>
            </w:r>
          </w:p>
        </w:tc>
        <w:tc>
          <w:tcPr>
            <w:tcW w:w="3969" w:type="dxa"/>
            <w:shd w:val="clear" w:color="auto" w:fill="auto"/>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Наименование помещения</w:t>
            </w:r>
          </w:p>
        </w:tc>
        <w:tc>
          <w:tcPr>
            <w:tcW w:w="2693" w:type="dxa"/>
            <w:shd w:val="clear" w:color="auto" w:fill="auto"/>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Адрес расположения</w:t>
            </w:r>
          </w:p>
        </w:tc>
        <w:tc>
          <w:tcPr>
            <w:tcW w:w="3651" w:type="dxa"/>
            <w:shd w:val="clear" w:color="auto" w:fill="auto"/>
            <w:vAlign w:val="center"/>
          </w:tcPr>
          <w:p w:rsidR="005C669C" w:rsidRPr="001C497A" w:rsidRDefault="005C669C" w:rsidP="000D59BF">
            <w:pPr>
              <w:jc w:val="center"/>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Права на использование</w:t>
            </w:r>
          </w:p>
          <w:p w:rsidR="005C669C" w:rsidRPr="001C497A" w:rsidRDefault="005C669C" w:rsidP="000D59BF">
            <w:pPr>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(вид права, реквизиты свидетельств о государственной регистрации права, договоров аренды, безвозмездного пользования)</w:t>
            </w:r>
          </w:p>
        </w:tc>
      </w:tr>
      <w:tr w:rsidR="00F7318A" w:rsidRPr="001C497A" w:rsidTr="000D59BF">
        <w:tc>
          <w:tcPr>
            <w:tcW w:w="568" w:type="dxa"/>
            <w:shd w:val="clear" w:color="auto" w:fill="auto"/>
          </w:tcPr>
          <w:p w:rsidR="005C669C" w:rsidRPr="001C497A" w:rsidRDefault="005C669C" w:rsidP="000D59BF">
            <w:pPr>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1</w:t>
            </w:r>
          </w:p>
        </w:tc>
        <w:tc>
          <w:tcPr>
            <w:tcW w:w="3969" w:type="dxa"/>
            <w:shd w:val="clear" w:color="auto" w:fill="auto"/>
          </w:tcPr>
          <w:p w:rsidR="005C669C" w:rsidRPr="001C497A" w:rsidRDefault="005C669C" w:rsidP="000D59BF">
            <w:pPr>
              <w:jc w:val="both"/>
              <w:rPr>
                <w:rFonts w:ascii="Times New Roman" w:eastAsia="Calibri" w:hAnsi="Times New Roman" w:cs="Times New Roman"/>
                <w:sz w:val="28"/>
                <w:szCs w:val="28"/>
              </w:rPr>
            </w:pPr>
            <w:r w:rsidRPr="001C497A">
              <w:rPr>
                <w:rFonts w:ascii="Times New Roman" w:eastAsia="Calibri" w:hAnsi="Times New Roman" w:cs="Times New Roman"/>
                <w:sz w:val="28"/>
                <w:szCs w:val="28"/>
              </w:rPr>
              <w:t>помещения для питания обучающихся - с</w:t>
            </w:r>
            <w:r w:rsidRPr="001C497A">
              <w:rPr>
                <w:rFonts w:ascii="Times New Roman" w:eastAsia="Times New Roman" w:hAnsi="Times New Roman" w:cs="Times New Roman"/>
                <w:sz w:val="28"/>
                <w:szCs w:val="28"/>
              </w:rPr>
              <w:t>толовая</w:t>
            </w:r>
          </w:p>
        </w:tc>
        <w:tc>
          <w:tcPr>
            <w:tcW w:w="2693" w:type="dxa"/>
            <w:shd w:val="clear" w:color="auto" w:fill="auto"/>
          </w:tcPr>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347510, Ростовская область, Орловский район, п. Орловский ул. Лесная, 28 (691 кв.м)</w:t>
            </w:r>
          </w:p>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Посадочных мест -  150</w:t>
            </w:r>
          </w:p>
        </w:tc>
        <w:tc>
          <w:tcPr>
            <w:tcW w:w="3651" w:type="dxa"/>
            <w:shd w:val="clear" w:color="auto" w:fill="auto"/>
          </w:tcPr>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 xml:space="preserve">Выписка из ЕГР прав на недвижимое имущество и сделок с ним, удостоверяющая проведенную государственную регистрацию права от 14.12.2016.Кадастровый номер: 61:29:0101182:69, оперативное управление. </w:t>
            </w:r>
          </w:p>
        </w:tc>
      </w:tr>
      <w:tr w:rsidR="00F7318A" w:rsidRPr="001C497A" w:rsidTr="000D59BF">
        <w:tc>
          <w:tcPr>
            <w:tcW w:w="568" w:type="dxa"/>
            <w:shd w:val="clear" w:color="auto" w:fill="auto"/>
          </w:tcPr>
          <w:p w:rsidR="005C669C" w:rsidRPr="001C497A" w:rsidRDefault="005C669C" w:rsidP="000D59BF">
            <w:pPr>
              <w:jc w:val="both"/>
              <w:rPr>
                <w:rFonts w:ascii="Times New Roman" w:eastAsia="Times New Roman" w:hAnsi="Times New Roman" w:cs="Times New Roman"/>
                <w:sz w:val="28"/>
                <w:szCs w:val="28"/>
              </w:rPr>
            </w:pPr>
            <w:r w:rsidRPr="001C497A">
              <w:rPr>
                <w:rFonts w:ascii="Times New Roman" w:eastAsia="Times New Roman" w:hAnsi="Times New Roman" w:cs="Times New Roman"/>
                <w:sz w:val="28"/>
                <w:szCs w:val="28"/>
              </w:rPr>
              <w:t>2</w:t>
            </w:r>
          </w:p>
        </w:tc>
        <w:tc>
          <w:tcPr>
            <w:tcW w:w="3969" w:type="dxa"/>
            <w:shd w:val="clear" w:color="auto" w:fill="auto"/>
          </w:tcPr>
          <w:p w:rsidR="005C669C" w:rsidRPr="001C497A" w:rsidRDefault="005C669C" w:rsidP="000D59BF">
            <w:pPr>
              <w:jc w:val="both"/>
              <w:rPr>
                <w:rFonts w:ascii="Times New Roman" w:eastAsia="Times New Roman" w:hAnsi="Times New Roman" w:cs="Times New Roman"/>
                <w:sz w:val="28"/>
                <w:szCs w:val="28"/>
              </w:rPr>
            </w:pPr>
            <w:r w:rsidRPr="001C497A">
              <w:rPr>
                <w:rFonts w:ascii="Times New Roman" w:eastAsia="Calibri" w:hAnsi="Times New Roman" w:cs="Times New Roman"/>
                <w:sz w:val="28"/>
                <w:szCs w:val="28"/>
              </w:rPr>
              <w:t>помещения медицинского назначения</w:t>
            </w:r>
          </w:p>
        </w:tc>
        <w:tc>
          <w:tcPr>
            <w:tcW w:w="2693" w:type="dxa"/>
            <w:shd w:val="clear" w:color="auto" w:fill="auto"/>
          </w:tcPr>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347510, Ростовская область, Орловский район, п. Орловский ул. Лесная, 28</w:t>
            </w:r>
          </w:p>
        </w:tc>
        <w:tc>
          <w:tcPr>
            <w:tcW w:w="3651" w:type="dxa"/>
            <w:shd w:val="clear" w:color="auto" w:fill="auto"/>
          </w:tcPr>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Лицензия на осуществление медицинской деятельности серия МЗ РО Л №0005970,</w:t>
            </w:r>
          </w:p>
          <w:p w:rsidR="005C669C" w:rsidRPr="001C497A" w:rsidRDefault="005C669C" w:rsidP="000D59BF">
            <w:pPr>
              <w:pStyle w:val="ConsPlusNormal"/>
              <w:rPr>
                <w:rFonts w:ascii="Times New Roman" w:hAnsi="Times New Roman" w:cs="Times New Roman"/>
                <w:sz w:val="28"/>
                <w:szCs w:val="28"/>
              </w:rPr>
            </w:pPr>
            <w:r w:rsidRPr="001C497A">
              <w:rPr>
                <w:rFonts w:ascii="Times New Roman" w:hAnsi="Times New Roman" w:cs="Times New Roman"/>
                <w:sz w:val="28"/>
                <w:szCs w:val="28"/>
              </w:rPr>
              <w:t xml:space="preserve">№ЛО-61-01-006107 от 24.11.2017  </w:t>
            </w:r>
          </w:p>
        </w:tc>
      </w:tr>
    </w:tbl>
    <w:p w:rsidR="005C669C" w:rsidRPr="001C497A" w:rsidRDefault="005C669C" w:rsidP="005C669C">
      <w:pPr>
        <w:pStyle w:val="afff3"/>
        <w:spacing w:line="240" w:lineRule="auto"/>
        <w:ind w:firstLine="708"/>
        <w:rPr>
          <w:rFonts w:ascii="Times New Roman" w:hAnsi="Times New Roman"/>
          <w:color w:val="auto"/>
          <w:sz w:val="28"/>
          <w:szCs w:val="28"/>
        </w:rPr>
      </w:pPr>
      <w:r w:rsidRPr="001C497A">
        <w:rPr>
          <w:rFonts w:ascii="Times New Roman" w:hAnsi="Times New Roman"/>
          <w:color w:val="auto"/>
          <w:spacing w:val="-2"/>
          <w:sz w:val="28"/>
          <w:szCs w:val="28"/>
        </w:rPr>
        <w:t xml:space="preserve">В соответствии с требованиями ФГОС для обеспечения всех предметных областей и внеурочной деятельности </w:t>
      </w:r>
      <w:r w:rsidRPr="001C497A">
        <w:rPr>
          <w:rFonts w:ascii="Times New Roman" w:hAnsi="Times New Roman"/>
          <w:color w:val="auto"/>
          <w:sz w:val="28"/>
          <w:szCs w:val="28"/>
        </w:rPr>
        <w:t xml:space="preserve">образовательное учреждение обеспечено мебелью, презентационным оборудованием, освещением, хозяйственным </w:t>
      </w:r>
      <w:r w:rsidRPr="001C497A">
        <w:rPr>
          <w:rFonts w:ascii="Times New Roman" w:hAnsi="Times New Roman"/>
          <w:color w:val="auto"/>
          <w:spacing w:val="-2"/>
          <w:sz w:val="28"/>
          <w:szCs w:val="28"/>
        </w:rPr>
        <w:t xml:space="preserve">инвентарём. </w:t>
      </w:r>
    </w:p>
    <w:p w:rsidR="005C669C" w:rsidRPr="001C497A" w:rsidRDefault="005C669C" w:rsidP="005C669C">
      <w:pPr>
        <w:pStyle w:val="afff3"/>
        <w:spacing w:line="240" w:lineRule="auto"/>
        <w:ind w:firstLine="851"/>
        <w:rPr>
          <w:rFonts w:ascii="Times New Roman" w:hAnsi="Times New Roman"/>
          <w:color w:val="auto"/>
          <w:sz w:val="28"/>
          <w:szCs w:val="28"/>
        </w:rPr>
      </w:pPr>
      <w:r w:rsidRPr="001C497A">
        <w:rPr>
          <w:rFonts w:ascii="Times New Roman" w:hAnsi="Times New Roman"/>
          <w:color w:val="auto"/>
          <w:sz w:val="28"/>
          <w:szCs w:val="28"/>
        </w:rPr>
        <w:t>Образовательное учреждение имеет комплект средств обучения, в который входят</w:t>
      </w:r>
      <w:r w:rsidRPr="001C497A">
        <w:rPr>
          <w:rFonts w:ascii="Times New Roman" w:hAnsi="Times New Roman"/>
          <w:color w:val="auto"/>
          <w:spacing w:val="2"/>
          <w:sz w:val="28"/>
          <w:szCs w:val="28"/>
        </w:rPr>
        <w:t xml:space="preserve"> как современные средства обучения на базе цифровых технологий, так и традиционные - сред</w:t>
      </w:r>
      <w:r w:rsidRPr="001C497A">
        <w:rPr>
          <w:rFonts w:ascii="Times New Roman" w:hAnsi="Times New Roman"/>
          <w:color w:val="auto"/>
          <w:sz w:val="28"/>
          <w:szCs w:val="28"/>
        </w:rPr>
        <w:t>ства наглядности (печатные материалы, натуральные объек</w:t>
      </w:r>
      <w:r w:rsidRPr="001C497A">
        <w:rPr>
          <w:rFonts w:ascii="Times New Roman" w:hAnsi="Times New Roman"/>
          <w:color w:val="auto"/>
          <w:spacing w:val="2"/>
          <w:sz w:val="28"/>
          <w:szCs w:val="28"/>
        </w:rPr>
        <w:t xml:space="preserve">ты, модели), приборы для проведения </w:t>
      </w:r>
      <w:r w:rsidRPr="001C497A">
        <w:rPr>
          <w:rFonts w:ascii="Times New Roman" w:hAnsi="Times New Roman"/>
          <w:color w:val="auto"/>
          <w:sz w:val="28"/>
          <w:szCs w:val="28"/>
        </w:rPr>
        <w:t>исследований, расходные материалы.</w:t>
      </w:r>
    </w:p>
    <w:p w:rsidR="00FA2314" w:rsidRPr="001C497A" w:rsidRDefault="00FA2314" w:rsidP="00FA2314">
      <w:pPr>
        <w:autoSpaceDE w:val="0"/>
        <w:autoSpaceDN w:val="0"/>
        <w:adjustRightInd w:val="0"/>
        <w:ind w:firstLine="708"/>
        <w:jc w:val="both"/>
        <w:rPr>
          <w:rFonts w:ascii="Times New Roman" w:hAnsi="Times New Roman" w:cs="Times New Roman"/>
          <w:bCs/>
          <w:sz w:val="28"/>
          <w:szCs w:val="28"/>
        </w:rPr>
      </w:pPr>
      <w:r w:rsidRPr="001C497A">
        <w:rPr>
          <w:rFonts w:ascii="Times New Roman" w:hAnsi="Times New Roman" w:cs="Times New Roman"/>
          <w:bCs/>
          <w:sz w:val="28"/>
          <w:szCs w:val="28"/>
        </w:rPr>
        <w:t>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Безопасность ОУ является приоритетной в деятельности администрации корпуса и всего педагогического коллектива. </w:t>
      </w:r>
      <w:r w:rsidRPr="001C497A">
        <w:rPr>
          <w:rFonts w:ascii="Times New Roman" w:hAnsi="Times New Roman" w:cs="Times New Roman"/>
          <w:bCs/>
          <w:sz w:val="28"/>
          <w:szCs w:val="28"/>
        </w:rPr>
        <w:t>Объектом</w:t>
      </w:r>
      <w:r w:rsidRPr="001C497A">
        <w:rPr>
          <w:rFonts w:ascii="Times New Roman" w:hAnsi="Times New Roman" w:cs="Times New Roman"/>
          <w:sz w:val="28"/>
          <w:szCs w:val="28"/>
        </w:rPr>
        <w:t xml:space="preserve">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взрывоопасность, информационную,  опасность, связанную с техническим состоянием среды обитания.</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bCs/>
          <w:sz w:val="28"/>
          <w:szCs w:val="28"/>
        </w:rPr>
        <w:t>Цель:</w:t>
      </w:r>
      <w:r w:rsidRPr="001C497A">
        <w:rPr>
          <w:rFonts w:ascii="Times New Roman" w:hAnsi="Times New Roman" w:cs="Times New Roman"/>
          <w:sz w:val="28"/>
          <w:szCs w:val="28"/>
        </w:rPr>
        <w:t xml:space="preserve"> обеспечение безопасности обучающихся и работников кадетского корпуса во время их учебной и внеучебной  деятельности путём повышения безопасности жизнедеятельности.</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Работа по обеспечению безопасности осуществлялась в следующих </w:t>
      </w:r>
      <w:r w:rsidRPr="001C497A">
        <w:rPr>
          <w:rFonts w:ascii="Times New Roman" w:hAnsi="Times New Roman" w:cs="Times New Roman"/>
          <w:bCs/>
          <w:sz w:val="28"/>
          <w:szCs w:val="28"/>
        </w:rPr>
        <w:t>направлениях</w:t>
      </w:r>
      <w:r w:rsidRPr="001C497A">
        <w:rPr>
          <w:rFonts w:ascii="Times New Roman" w:hAnsi="Times New Roman" w:cs="Times New Roman"/>
          <w:sz w:val="28"/>
          <w:szCs w:val="28"/>
        </w:rPr>
        <w:t xml:space="preserve">: </w:t>
      </w:r>
    </w:p>
    <w:p w:rsidR="00FA2314" w:rsidRPr="001C497A" w:rsidRDefault="00FA2314" w:rsidP="008664F2">
      <w:pPr>
        <w:pStyle w:val="a6"/>
        <w:numPr>
          <w:ilvl w:val="0"/>
          <w:numId w:val="16"/>
        </w:numPr>
        <w:autoSpaceDE w:val="0"/>
        <w:autoSpaceDN w:val="0"/>
        <w:adjustRightInd w:val="0"/>
        <w:ind w:left="0" w:firstLine="708"/>
        <w:jc w:val="both"/>
        <w:rPr>
          <w:sz w:val="28"/>
          <w:szCs w:val="28"/>
        </w:rPr>
      </w:pPr>
      <w:r w:rsidRPr="001C497A">
        <w:rPr>
          <w:sz w:val="28"/>
          <w:szCs w:val="28"/>
        </w:rPr>
        <w:t xml:space="preserve">защита здоровья и сохранение жизни обучающихся и работников кадетского корпуса; </w:t>
      </w:r>
    </w:p>
    <w:p w:rsidR="00FA2314" w:rsidRPr="001C497A" w:rsidRDefault="00FA2314" w:rsidP="008664F2">
      <w:pPr>
        <w:pStyle w:val="a6"/>
        <w:numPr>
          <w:ilvl w:val="0"/>
          <w:numId w:val="16"/>
        </w:numPr>
        <w:autoSpaceDE w:val="0"/>
        <w:autoSpaceDN w:val="0"/>
        <w:adjustRightInd w:val="0"/>
        <w:ind w:left="0" w:firstLine="708"/>
        <w:jc w:val="both"/>
        <w:rPr>
          <w:sz w:val="28"/>
          <w:szCs w:val="28"/>
        </w:rPr>
      </w:pPr>
      <w:r w:rsidRPr="001C497A">
        <w:rPr>
          <w:sz w:val="28"/>
          <w:szCs w:val="28"/>
        </w:rPr>
        <w:t>соблюдение техники безопасности обучающимися  и работниками кадетского корпуса.</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Исходя из цели и  направлений, были поставлены следующие </w:t>
      </w:r>
      <w:r w:rsidRPr="001C497A">
        <w:rPr>
          <w:rFonts w:ascii="Times New Roman" w:hAnsi="Times New Roman" w:cs="Times New Roman"/>
          <w:bCs/>
          <w:sz w:val="28"/>
          <w:szCs w:val="28"/>
        </w:rPr>
        <w:t>задачи</w:t>
      </w:r>
      <w:r w:rsidRPr="001C497A">
        <w:rPr>
          <w:rFonts w:ascii="Times New Roman" w:hAnsi="Times New Roman" w:cs="Times New Roman"/>
          <w:sz w:val="28"/>
          <w:szCs w:val="28"/>
        </w:rPr>
        <w:t xml:space="preserve">: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 xml:space="preserve">организация и проведение профилактической работы по предупреждению травматизма на занятиях, самоподготовке  и внеурочное время;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 xml:space="preserve">выполнение плана (совместно с профсоюзным комитетом) создания безопасных условий охраны труда, предупреждению детского, производственного травматизма и профессиональных заболеваний;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 xml:space="preserve">изучение причин детского, производственного травматизма;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 xml:space="preserve">обеспечение работников специальной одеждой и другими средствами индивидуальной защиты;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 xml:space="preserve">проведение своевременного и качественного инструктажа обучающихся и работников по охране труда; </w:t>
      </w:r>
    </w:p>
    <w:p w:rsidR="00FA2314" w:rsidRPr="001C497A" w:rsidRDefault="00FA2314" w:rsidP="008664F2">
      <w:pPr>
        <w:pStyle w:val="a6"/>
        <w:numPr>
          <w:ilvl w:val="0"/>
          <w:numId w:val="17"/>
        </w:numPr>
        <w:autoSpaceDE w:val="0"/>
        <w:autoSpaceDN w:val="0"/>
        <w:adjustRightInd w:val="0"/>
        <w:ind w:left="0" w:firstLine="708"/>
        <w:jc w:val="both"/>
        <w:rPr>
          <w:sz w:val="28"/>
          <w:szCs w:val="28"/>
        </w:rPr>
      </w:pPr>
      <w:r w:rsidRPr="001C497A">
        <w:rPr>
          <w:sz w:val="28"/>
          <w:szCs w:val="28"/>
        </w:rPr>
        <w:t>пропаганда охраны труда в кадетском корпусе и повышение ответственности всех работников за соблюдением требований охраны.</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Реализация вышеперечисленных задач осуществлялась следующим образом:</w:t>
      </w:r>
    </w:p>
    <w:p w:rsidR="00FA2314" w:rsidRPr="001C497A" w:rsidRDefault="00FA2314" w:rsidP="008664F2">
      <w:pPr>
        <w:pStyle w:val="a6"/>
        <w:numPr>
          <w:ilvl w:val="0"/>
          <w:numId w:val="18"/>
        </w:numPr>
        <w:autoSpaceDE w:val="0"/>
        <w:autoSpaceDN w:val="0"/>
        <w:adjustRightInd w:val="0"/>
        <w:ind w:left="0" w:firstLine="708"/>
        <w:jc w:val="both"/>
        <w:rPr>
          <w:iCs/>
          <w:sz w:val="28"/>
          <w:szCs w:val="28"/>
        </w:rPr>
      </w:pPr>
      <w:r w:rsidRPr="001C497A">
        <w:rPr>
          <w:iCs/>
          <w:sz w:val="28"/>
          <w:szCs w:val="28"/>
        </w:rPr>
        <w:t>составлены планы работы:</w:t>
      </w:r>
    </w:p>
    <w:p w:rsidR="00FA2314" w:rsidRPr="001C497A" w:rsidRDefault="00FA2314" w:rsidP="008664F2">
      <w:pPr>
        <w:pStyle w:val="a6"/>
        <w:numPr>
          <w:ilvl w:val="0"/>
          <w:numId w:val="19"/>
        </w:numPr>
        <w:autoSpaceDE w:val="0"/>
        <w:autoSpaceDN w:val="0"/>
        <w:adjustRightInd w:val="0"/>
        <w:ind w:left="0" w:firstLine="708"/>
        <w:jc w:val="both"/>
        <w:rPr>
          <w:sz w:val="28"/>
          <w:szCs w:val="28"/>
        </w:rPr>
      </w:pPr>
      <w:r w:rsidRPr="001C497A">
        <w:rPr>
          <w:sz w:val="28"/>
          <w:szCs w:val="28"/>
        </w:rPr>
        <w:t>по антитеррористической защищённости;</w:t>
      </w:r>
    </w:p>
    <w:p w:rsidR="00FA2314" w:rsidRPr="001C497A" w:rsidRDefault="00FA2314" w:rsidP="008664F2">
      <w:pPr>
        <w:pStyle w:val="a6"/>
        <w:numPr>
          <w:ilvl w:val="0"/>
          <w:numId w:val="19"/>
        </w:numPr>
        <w:autoSpaceDE w:val="0"/>
        <w:autoSpaceDN w:val="0"/>
        <w:adjustRightInd w:val="0"/>
        <w:ind w:left="0" w:firstLine="708"/>
        <w:jc w:val="both"/>
        <w:rPr>
          <w:sz w:val="28"/>
          <w:szCs w:val="28"/>
        </w:rPr>
      </w:pPr>
      <w:r w:rsidRPr="001C497A">
        <w:rPr>
          <w:sz w:val="28"/>
          <w:szCs w:val="28"/>
        </w:rPr>
        <w:t>по гражданской обороне;</w:t>
      </w:r>
    </w:p>
    <w:p w:rsidR="00FA2314" w:rsidRPr="001C497A" w:rsidRDefault="00FA2314" w:rsidP="008664F2">
      <w:pPr>
        <w:pStyle w:val="a6"/>
        <w:numPr>
          <w:ilvl w:val="0"/>
          <w:numId w:val="19"/>
        </w:numPr>
        <w:autoSpaceDE w:val="0"/>
        <w:autoSpaceDN w:val="0"/>
        <w:adjustRightInd w:val="0"/>
        <w:ind w:left="0" w:firstLine="708"/>
        <w:jc w:val="both"/>
        <w:rPr>
          <w:sz w:val="28"/>
        </w:rPr>
      </w:pPr>
      <w:r w:rsidRPr="001C497A">
        <w:rPr>
          <w:sz w:val="28"/>
          <w:szCs w:val="28"/>
        </w:rPr>
        <w:t>по охране труда;</w:t>
      </w:r>
    </w:p>
    <w:p w:rsidR="00FA2314" w:rsidRPr="001C497A" w:rsidRDefault="00FA2314" w:rsidP="008664F2">
      <w:pPr>
        <w:pStyle w:val="a6"/>
        <w:numPr>
          <w:ilvl w:val="0"/>
          <w:numId w:val="19"/>
        </w:numPr>
        <w:autoSpaceDE w:val="0"/>
        <w:autoSpaceDN w:val="0"/>
        <w:adjustRightInd w:val="0"/>
        <w:ind w:left="0" w:firstLine="708"/>
        <w:jc w:val="both"/>
        <w:rPr>
          <w:sz w:val="28"/>
          <w:szCs w:val="28"/>
        </w:rPr>
      </w:pPr>
      <w:r w:rsidRPr="001C497A">
        <w:rPr>
          <w:sz w:val="28"/>
          <w:szCs w:val="28"/>
        </w:rPr>
        <w:t xml:space="preserve"> </w:t>
      </w:r>
      <w:r w:rsidRPr="001C497A">
        <w:rPr>
          <w:sz w:val="28"/>
        </w:rPr>
        <w:t>по предупреждению дорожно-транспортного травматизма  среди обучающихся;</w:t>
      </w:r>
    </w:p>
    <w:p w:rsidR="00FA2314" w:rsidRPr="001C497A" w:rsidRDefault="00FA2314" w:rsidP="008664F2">
      <w:pPr>
        <w:pStyle w:val="a6"/>
        <w:numPr>
          <w:ilvl w:val="0"/>
          <w:numId w:val="19"/>
        </w:numPr>
        <w:autoSpaceDE w:val="0"/>
        <w:autoSpaceDN w:val="0"/>
        <w:adjustRightInd w:val="0"/>
        <w:ind w:left="0" w:firstLine="708"/>
        <w:jc w:val="both"/>
        <w:rPr>
          <w:sz w:val="28"/>
          <w:szCs w:val="28"/>
        </w:rPr>
      </w:pPr>
      <w:r w:rsidRPr="001C497A">
        <w:rPr>
          <w:sz w:val="28"/>
          <w:szCs w:val="28"/>
        </w:rPr>
        <w:t>противопожарных мероприятий.</w:t>
      </w:r>
    </w:p>
    <w:p w:rsidR="00FA2314" w:rsidRPr="001C497A" w:rsidRDefault="00FA2314" w:rsidP="00FA2314">
      <w:pPr>
        <w:pStyle w:val="ae"/>
        <w:spacing w:before="0" w:beforeAutospacing="0" w:after="0" w:afterAutospacing="0"/>
        <w:ind w:firstLine="708"/>
        <w:jc w:val="both"/>
        <w:textAlignment w:val="baseline"/>
        <w:rPr>
          <w:kern w:val="24"/>
          <w:sz w:val="28"/>
          <w:szCs w:val="28"/>
        </w:rPr>
      </w:pPr>
      <w:r w:rsidRPr="001C497A">
        <w:rPr>
          <w:kern w:val="24"/>
          <w:sz w:val="28"/>
          <w:szCs w:val="28"/>
        </w:rPr>
        <w:t>В целях предупреждения детского травматизма</w:t>
      </w:r>
      <w:r w:rsidRPr="001C497A">
        <w:rPr>
          <w:bCs/>
          <w:kern w:val="24"/>
          <w:sz w:val="28"/>
          <w:szCs w:val="28"/>
        </w:rPr>
        <w:t xml:space="preserve"> </w:t>
      </w:r>
      <w:r w:rsidRPr="001C497A">
        <w:rPr>
          <w:kern w:val="24"/>
          <w:sz w:val="28"/>
          <w:szCs w:val="28"/>
        </w:rPr>
        <w:t>и повышения эффективности профилактической работы, выработаны направления деятельности, способствующие уменьшению травматизма учащихся в кадетском корпусе, на улице и дома в быту.</w:t>
      </w:r>
    </w:p>
    <w:p w:rsidR="00FA2314" w:rsidRPr="001C497A" w:rsidRDefault="00FA2314" w:rsidP="00FA2314">
      <w:pPr>
        <w:pStyle w:val="ae"/>
        <w:spacing w:before="0" w:beforeAutospacing="0" w:after="0" w:afterAutospacing="0"/>
        <w:ind w:firstLine="708"/>
        <w:jc w:val="both"/>
        <w:textAlignment w:val="baseline"/>
        <w:rPr>
          <w:sz w:val="28"/>
          <w:szCs w:val="28"/>
          <w:shd w:val="clear" w:color="auto" w:fill="FFFFFF"/>
        </w:rPr>
      </w:pPr>
      <w:r w:rsidRPr="001C497A">
        <w:rPr>
          <w:sz w:val="28"/>
          <w:szCs w:val="28"/>
          <w:shd w:val="clear" w:color="auto" w:fill="FFFFFF"/>
        </w:rPr>
        <w:t>Деятельность ГБОУ РО «ОККК» по профилактике детского травматизма и несчастных случаев среди обучающихся организована в соответствии с нормативно правовыми документами министерства образования и комплексным планом мероприятий по предупреждению травматизма во время учебного процесса.</w:t>
      </w:r>
    </w:p>
    <w:p w:rsidR="00FA2314" w:rsidRPr="001C497A" w:rsidRDefault="00FA2314" w:rsidP="00FA2314">
      <w:pPr>
        <w:ind w:firstLine="708"/>
        <w:jc w:val="both"/>
        <w:textAlignment w:val="baseline"/>
        <w:rPr>
          <w:rFonts w:ascii="Times New Roman" w:hAnsi="Times New Roman" w:cs="Times New Roman"/>
          <w:sz w:val="28"/>
          <w:szCs w:val="28"/>
        </w:rPr>
      </w:pPr>
      <w:r w:rsidRPr="001C497A">
        <w:rPr>
          <w:rFonts w:ascii="Times New Roman" w:hAnsi="Times New Roman" w:cs="Times New Roman"/>
          <w:sz w:val="28"/>
          <w:szCs w:val="28"/>
          <w:shd w:val="clear" w:color="auto" w:fill="FFFFFF"/>
        </w:rPr>
        <w:t>Перед началом уроков, лабораторных занятий, спортивных, кружковых, внеклассных мероприятий и воспитательными планами, при проведении субботника обязательно проводится и</w:t>
      </w:r>
      <w:r w:rsidRPr="001C497A">
        <w:rPr>
          <w:rFonts w:ascii="Times New Roman" w:hAnsi="Times New Roman" w:cs="Times New Roman"/>
          <w:bCs/>
          <w:kern w:val="24"/>
          <w:sz w:val="28"/>
          <w:szCs w:val="28"/>
        </w:rPr>
        <w:t>нструктаж с кадетами по правилам поведения и по охране труда и здоровья.</w:t>
      </w:r>
    </w:p>
    <w:p w:rsidR="00FA2314" w:rsidRPr="001C497A" w:rsidRDefault="00FA2314" w:rsidP="00FA2314">
      <w:pPr>
        <w:ind w:firstLine="708"/>
        <w:jc w:val="both"/>
        <w:textAlignment w:val="baseline"/>
        <w:rPr>
          <w:rFonts w:ascii="Times New Roman" w:hAnsi="Times New Roman" w:cs="Times New Roman"/>
          <w:sz w:val="28"/>
          <w:szCs w:val="28"/>
        </w:rPr>
      </w:pPr>
      <w:r w:rsidRPr="001C497A">
        <w:rPr>
          <w:rFonts w:ascii="Times New Roman" w:hAnsi="Times New Roman" w:cs="Times New Roman"/>
          <w:sz w:val="28"/>
          <w:szCs w:val="28"/>
          <w:shd w:val="clear" w:color="auto" w:fill="FFFFFF"/>
        </w:rPr>
        <w:t xml:space="preserve">Так же инструктажи проводятся перед экскурсией, перевозкой кадет к месту проведения мероприятий и обратно, при организованном следовании их на запланированное мероприятие на общественном транспорте или пешком. </w:t>
      </w:r>
      <w:r w:rsidRPr="001C497A">
        <w:rPr>
          <w:rFonts w:ascii="Times New Roman" w:hAnsi="Times New Roman" w:cs="Times New Roman"/>
          <w:bCs/>
          <w:kern w:val="24"/>
          <w:sz w:val="28"/>
          <w:szCs w:val="28"/>
        </w:rPr>
        <w:t>В журнале инструктажа фиксируются дата проведения и росписи учителя и обучающихся. Сопровождающий учитель назначается приказом директора.</w:t>
      </w:r>
    </w:p>
    <w:p w:rsidR="00FA2314" w:rsidRPr="001C497A" w:rsidRDefault="00FA2314" w:rsidP="00FA2314">
      <w:pPr>
        <w:ind w:firstLine="708"/>
        <w:jc w:val="both"/>
        <w:rPr>
          <w:rFonts w:ascii="Times New Roman" w:hAnsi="Times New Roman" w:cs="Times New Roman"/>
          <w:sz w:val="28"/>
          <w:szCs w:val="28"/>
          <w:shd w:val="clear" w:color="auto" w:fill="FFFFFF"/>
        </w:rPr>
      </w:pPr>
      <w:r w:rsidRPr="001C497A">
        <w:rPr>
          <w:rFonts w:ascii="Times New Roman" w:hAnsi="Times New Roman" w:cs="Times New Roman"/>
          <w:sz w:val="28"/>
          <w:szCs w:val="28"/>
          <w:shd w:val="clear" w:color="auto" w:fill="FFFFFF"/>
        </w:rPr>
        <w:t>Для профилактики детского травматизма на переменах были организованы дежурства учителей и кате на этажах, в столовой и на входе в кадетский корпус.</w:t>
      </w:r>
    </w:p>
    <w:p w:rsidR="00FA2314" w:rsidRPr="001C497A" w:rsidRDefault="00FA2314" w:rsidP="00FA2314">
      <w:pPr>
        <w:ind w:firstLine="708"/>
        <w:jc w:val="both"/>
        <w:rPr>
          <w:rFonts w:ascii="Times New Roman" w:hAnsi="Times New Roman" w:cs="Times New Roman"/>
          <w:sz w:val="28"/>
          <w:szCs w:val="28"/>
          <w:shd w:val="clear" w:color="auto" w:fill="FFFFFF"/>
        </w:rPr>
      </w:pPr>
      <w:r w:rsidRPr="001C497A">
        <w:rPr>
          <w:rFonts w:ascii="Times New Roman" w:hAnsi="Times New Roman" w:cs="Times New Roman"/>
          <w:sz w:val="28"/>
          <w:szCs w:val="28"/>
        </w:rPr>
        <w:t>По профилактике детского травматизма в быту классные руководители один раз в четверть проводили обязательный классный час по охране жизни и здоровья детей.</w:t>
      </w:r>
    </w:p>
    <w:p w:rsidR="00FA2314" w:rsidRPr="001C497A" w:rsidRDefault="00FA2314" w:rsidP="00FA2314">
      <w:pPr>
        <w:shd w:val="clear" w:color="auto" w:fill="FFFFFF"/>
        <w:ind w:firstLine="708"/>
        <w:jc w:val="both"/>
        <w:rPr>
          <w:rFonts w:ascii="Times New Roman" w:hAnsi="Times New Roman" w:cs="Times New Roman"/>
          <w:sz w:val="28"/>
          <w:szCs w:val="28"/>
        </w:rPr>
      </w:pPr>
      <w:r w:rsidRPr="001C497A">
        <w:rPr>
          <w:rFonts w:ascii="Times New Roman" w:hAnsi="Times New Roman" w:cs="Times New Roman"/>
          <w:sz w:val="28"/>
          <w:szCs w:val="28"/>
        </w:rPr>
        <w:t>Систематически проходит инструктаж обучающихся по соблюдению правил безопасности во время каникул, по соблюдению правил дорожного движения, о мерах безопасности на водоемах, по профилактике детского травматизма в зимний период, о правилах поведения в общественных местах и в случае возникновения чрезвычайных ситуаций.</w:t>
      </w:r>
    </w:p>
    <w:p w:rsidR="00FA2314" w:rsidRPr="001C497A" w:rsidRDefault="00FA2314" w:rsidP="00FA2314">
      <w:pPr>
        <w:shd w:val="clear" w:color="auto" w:fill="FFFFFF"/>
        <w:ind w:firstLine="708"/>
        <w:jc w:val="both"/>
        <w:rPr>
          <w:rFonts w:ascii="Times New Roman" w:hAnsi="Times New Roman" w:cs="Times New Roman"/>
          <w:sz w:val="28"/>
          <w:szCs w:val="28"/>
        </w:rPr>
      </w:pPr>
      <w:r w:rsidRPr="001C497A">
        <w:rPr>
          <w:rFonts w:ascii="Times New Roman" w:hAnsi="Times New Roman" w:cs="Times New Roman"/>
          <w:sz w:val="28"/>
          <w:szCs w:val="28"/>
          <w:shd w:val="clear" w:color="auto" w:fill="FFFFFF"/>
        </w:rPr>
        <w:t>На родительских собраниях в конце каждой четверти рассматривались вопросы о повышении ответственности родителей за жизнь и безопасность детей в каникулярное время с проведением инструктажа по соблюдению правил безопасного поведения дома. </w:t>
      </w:r>
    </w:p>
    <w:p w:rsidR="00FA2314" w:rsidRPr="001C497A" w:rsidRDefault="00FA2314" w:rsidP="00FA2314">
      <w:pPr>
        <w:shd w:val="clear" w:color="auto" w:fill="FFFFFF"/>
        <w:ind w:firstLine="708"/>
        <w:jc w:val="both"/>
        <w:rPr>
          <w:rFonts w:ascii="Times New Roman" w:hAnsi="Times New Roman" w:cs="Times New Roman"/>
          <w:sz w:val="28"/>
          <w:szCs w:val="28"/>
        </w:rPr>
      </w:pPr>
      <w:r w:rsidRPr="001C497A">
        <w:rPr>
          <w:rFonts w:ascii="Times New Roman" w:hAnsi="Times New Roman" w:cs="Times New Roman"/>
          <w:sz w:val="28"/>
          <w:szCs w:val="28"/>
          <w:shd w:val="clear" w:color="auto" w:fill="FFFFFF"/>
        </w:rPr>
        <w:t>В течение года неоднократно проводились учебные эвакуации с целью отработки навыков действия обучающихся в экстремальных ситуациях</w:t>
      </w:r>
    </w:p>
    <w:p w:rsidR="00FA2314" w:rsidRPr="001C497A" w:rsidRDefault="00FA2314" w:rsidP="00FA2314">
      <w:pPr>
        <w:ind w:firstLine="708"/>
        <w:jc w:val="both"/>
        <w:rPr>
          <w:rFonts w:ascii="Times New Roman" w:hAnsi="Times New Roman" w:cs="Times New Roman"/>
          <w:sz w:val="28"/>
          <w:szCs w:val="28"/>
        </w:rPr>
      </w:pPr>
      <w:r w:rsidRPr="001C497A">
        <w:rPr>
          <w:rFonts w:ascii="Times New Roman" w:hAnsi="Times New Roman" w:cs="Times New Roman"/>
          <w:sz w:val="28"/>
          <w:szCs w:val="28"/>
          <w:shd w:val="clear" w:color="auto" w:fill="FFFFFF"/>
        </w:rPr>
        <w:t>В целях безопасности детей при дорожно - транспортных происшествиях в течение года проходили профилактические мероприятия с участием представителей ГИБДД.</w:t>
      </w:r>
    </w:p>
    <w:p w:rsidR="00FA2314" w:rsidRPr="001C497A" w:rsidRDefault="00FA2314" w:rsidP="00FA2314">
      <w:pPr>
        <w:shd w:val="clear" w:color="auto" w:fill="FFFFFF"/>
        <w:ind w:firstLine="708"/>
        <w:jc w:val="both"/>
        <w:rPr>
          <w:rFonts w:ascii="Times New Roman" w:hAnsi="Times New Roman" w:cs="Times New Roman"/>
          <w:sz w:val="28"/>
          <w:szCs w:val="28"/>
          <w:shd w:val="clear" w:color="auto" w:fill="FFFFFF"/>
        </w:rPr>
      </w:pPr>
      <w:r w:rsidRPr="001C497A">
        <w:rPr>
          <w:rFonts w:ascii="Times New Roman" w:hAnsi="Times New Roman" w:cs="Times New Roman"/>
          <w:sz w:val="28"/>
          <w:szCs w:val="28"/>
          <w:shd w:val="clear" w:color="auto" w:fill="FFFFFF"/>
        </w:rPr>
        <w:t>Классные руководители проводили тематические классные часы по ПДД один раз в четверть.</w:t>
      </w:r>
      <w:r w:rsidRPr="001C497A">
        <w:rPr>
          <w:rFonts w:ascii="Times New Roman" w:hAnsi="Times New Roman" w:cs="Times New Roman"/>
          <w:sz w:val="28"/>
          <w:szCs w:val="28"/>
        </w:rPr>
        <w:t xml:space="preserve"> </w:t>
      </w:r>
    </w:p>
    <w:p w:rsidR="00FA2314" w:rsidRPr="001C497A" w:rsidRDefault="00FA2314" w:rsidP="00FA2314">
      <w:pPr>
        <w:ind w:firstLine="708"/>
        <w:jc w:val="both"/>
        <w:rPr>
          <w:rFonts w:ascii="Times New Roman" w:hAnsi="Times New Roman" w:cs="Times New Roman"/>
          <w:sz w:val="28"/>
          <w:szCs w:val="28"/>
        </w:rPr>
      </w:pPr>
      <w:r w:rsidRPr="001C497A">
        <w:rPr>
          <w:rFonts w:ascii="Times New Roman" w:hAnsi="Times New Roman" w:cs="Times New Roman"/>
          <w:sz w:val="28"/>
          <w:szCs w:val="28"/>
        </w:rPr>
        <w:t>Большое внимание профилактике дорожно-транспортного травматизма уделяется на уроках ОБЖ, где учащимся демонстрируются плакаты, тематические видео и фотоматериалы, презентации.</w:t>
      </w:r>
    </w:p>
    <w:p w:rsidR="00FA2314" w:rsidRPr="001C497A" w:rsidRDefault="00FA2314" w:rsidP="00FA2314">
      <w:pPr>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В корпусе  работает отряд ЮИД. </w:t>
      </w:r>
    </w:p>
    <w:p w:rsidR="00FA2314" w:rsidRPr="001C497A" w:rsidRDefault="00FA2314" w:rsidP="00FA2314">
      <w:pPr>
        <w:pStyle w:val="ae"/>
        <w:spacing w:before="0" w:beforeAutospacing="0" w:after="0" w:afterAutospacing="0"/>
        <w:ind w:firstLine="708"/>
        <w:jc w:val="both"/>
        <w:rPr>
          <w:bCs/>
          <w:sz w:val="28"/>
          <w:szCs w:val="28"/>
        </w:rPr>
      </w:pPr>
      <w:r w:rsidRPr="001C497A">
        <w:rPr>
          <w:bCs/>
          <w:sz w:val="28"/>
          <w:szCs w:val="28"/>
        </w:rPr>
        <w:t>ЮИДовцы занимаются активной пропагандой правил дорожного движения среди детей и подростков и предупреждением их нарушений.</w:t>
      </w:r>
    </w:p>
    <w:p w:rsidR="00FA2314" w:rsidRPr="001C497A" w:rsidRDefault="00FA2314" w:rsidP="00FA2314">
      <w:pPr>
        <w:ind w:firstLine="708"/>
        <w:contextualSpacing/>
        <w:jc w:val="both"/>
        <w:rPr>
          <w:rFonts w:ascii="Times New Roman" w:hAnsi="Times New Roman" w:cs="Times New Roman"/>
          <w:sz w:val="28"/>
          <w:szCs w:val="28"/>
        </w:rPr>
      </w:pPr>
      <w:r w:rsidRPr="001C497A">
        <w:rPr>
          <w:rFonts w:ascii="Times New Roman" w:hAnsi="Times New Roman" w:cs="Times New Roman"/>
          <w:sz w:val="28"/>
          <w:szCs w:val="28"/>
        </w:rPr>
        <w:t>Члены отряда ЮИД принимали участие в областном конкурсе «Безопасное колесо».</w:t>
      </w:r>
    </w:p>
    <w:p w:rsidR="00FA2314" w:rsidRPr="001C497A" w:rsidRDefault="00FA2314" w:rsidP="004D6C65">
      <w:pPr>
        <w:shd w:val="clear" w:color="auto" w:fill="FFFFFF"/>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Особое внимание в профилактике детского травматизма уделяется противопожарной безопасности. В этом направлении кадетский корпус тесно сотрудничает с представителями ВДПО. </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Соблюдение санитарно-технических требований осуществлялось в соответствии с ГОСТ 120006-91 «Управление обеспечением безопасности в образовании». Ответственный - заместитель  директора по АХР Н.С.Касьянова, отвечающая за своё направление в данном вопросе. Освещенность, уровень шума, воздушно-тепловой режим, санитарное состояние соответствует норме. Два раза в год (весной и осенью) проводится визуальный осмотр корпуса.</w:t>
      </w:r>
    </w:p>
    <w:p w:rsidR="00FA2314" w:rsidRPr="001C497A" w:rsidRDefault="00FA2314" w:rsidP="004D6C65">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Столовая оснащена достаточным оборудованием.</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Противопожарное состояние корпуса отвечает установленным требованиям пожарной охраны. В корпусе функционирует АУПС                                  (автоматическая противопожарная сигнализация). Решен   вопрос о выводе пожарной сигнализации на пульт «01».</w:t>
      </w:r>
    </w:p>
    <w:p w:rsidR="00FA2314" w:rsidRPr="001C497A" w:rsidRDefault="00FA2314" w:rsidP="00FA2314">
      <w:pPr>
        <w:ind w:firstLine="708"/>
        <w:jc w:val="both"/>
        <w:rPr>
          <w:rFonts w:ascii="Times New Roman" w:hAnsi="Times New Roman" w:cs="Times New Roman"/>
          <w:sz w:val="28"/>
          <w:szCs w:val="28"/>
        </w:rPr>
      </w:pPr>
      <w:r w:rsidRPr="001C497A">
        <w:rPr>
          <w:rFonts w:ascii="Times New Roman" w:hAnsi="Times New Roman" w:cs="Times New Roman"/>
          <w:sz w:val="28"/>
          <w:szCs w:val="28"/>
        </w:rPr>
        <w:t>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фильмов, учебные эвакуации, соревнования, встречи с сотрудниками пожнадзора, экскурсии в пожарную часть.</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В течение учебного года основное внимание уделялось:</w:t>
      </w:r>
    </w:p>
    <w:p w:rsidR="00FA2314" w:rsidRPr="001C497A" w:rsidRDefault="00FA2314" w:rsidP="008664F2">
      <w:pPr>
        <w:pStyle w:val="a6"/>
        <w:numPr>
          <w:ilvl w:val="0"/>
          <w:numId w:val="20"/>
        </w:numPr>
        <w:autoSpaceDE w:val="0"/>
        <w:autoSpaceDN w:val="0"/>
        <w:adjustRightInd w:val="0"/>
        <w:ind w:left="0" w:firstLine="708"/>
        <w:jc w:val="both"/>
        <w:rPr>
          <w:sz w:val="28"/>
          <w:szCs w:val="28"/>
        </w:rPr>
      </w:pPr>
      <w:r w:rsidRPr="001C497A">
        <w:rPr>
          <w:sz w:val="28"/>
          <w:szCs w:val="28"/>
        </w:rPr>
        <w:t>адресному выполнению учебной программы и качественному усвоению новых форм и методов в пропаганде ГО;</w:t>
      </w:r>
    </w:p>
    <w:p w:rsidR="00FA2314" w:rsidRPr="001C497A" w:rsidRDefault="00FA2314" w:rsidP="008664F2">
      <w:pPr>
        <w:pStyle w:val="a6"/>
        <w:numPr>
          <w:ilvl w:val="0"/>
          <w:numId w:val="20"/>
        </w:numPr>
        <w:autoSpaceDE w:val="0"/>
        <w:autoSpaceDN w:val="0"/>
        <w:adjustRightInd w:val="0"/>
        <w:ind w:left="0" w:firstLine="708"/>
        <w:jc w:val="both"/>
        <w:rPr>
          <w:sz w:val="28"/>
          <w:szCs w:val="28"/>
        </w:rPr>
      </w:pPr>
      <w:r w:rsidRPr="001C497A">
        <w:rPr>
          <w:sz w:val="28"/>
          <w:szCs w:val="28"/>
        </w:rPr>
        <w:t>повышению выживаемости корпуса (постоянного состава) учащихся при ЧС мирного времени;</w:t>
      </w:r>
    </w:p>
    <w:p w:rsidR="00FA2314" w:rsidRPr="001C497A" w:rsidRDefault="00FA2314" w:rsidP="008664F2">
      <w:pPr>
        <w:pStyle w:val="a6"/>
        <w:numPr>
          <w:ilvl w:val="0"/>
          <w:numId w:val="20"/>
        </w:numPr>
        <w:autoSpaceDE w:val="0"/>
        <w:autoSpaceDN w:val="0"/>
        <w:adjustRightInd w:val="0"/>
        <w:ind w:left="0" w:firstLine="708"/>
        <w:jc w:val="both"/>
        <w:rPr>
          <w:sz w:val="28"/>
          <w:szCs w:val="28"/>
        </w:rPr>
      </w:pPr>
      <w:r w:rsidRPr="001C497A">
        <w:rPr>
          <w:sz w:val="28"/>
          <w:szCs w:val="28"/>
        </w:rPr>
        <w:t>созданию условий, приближенных к реальным, при проведении тренировок;</w:t>
      </w:r>
    </w:p>
    <w:p w:rsidR="00FA2314" w:rsidRPr="001C497A" w:rsidRDefault="00FA2314" w:rsidP="008664F2">
      <w:pPr>
        <w:pStyle w:val="a6"/>
        <w:numPr>
          <w:ilvl w:val="0"/>
          <w:numId w:val="20"/>
        </w:numPr>
        <w:autoSpaceDE w:val="0"/>
        <w:autoSpaceDN w:val="0"/>
        <w:adjustRightInd w:val="0"/>
        <w:ind w:left="0" w:firstLine="708"/>
        <w:jc w:val="both"/>
        <w:rPr>
          <w:sz w:val="28"/>
          <w:szCs w:val="28"/>
        </w:rPr>
      </w:pPr>
      <w:r w:rsidRPr="001C497A">
        <w:rPr>
          <w:sz w:val="28"/>
          <w:szCs w:val="28"/>
        </w:rPr>
        <w:t>проведению занятий с учащимися в соответствии программой по ОБЖ.</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В течение года  проводились инструктажи с педагогическими, техническими работниками,  с обучающимися по предупреждению террористических актов, был составлен план работы по данному вопросу.</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приняты необходимые дополнительные меры по ограничению допуска посторонних лиц  в кадетский корпус;</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проведены и приведены в порядок чердачные, складские  помещения;</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неоднократно проводились инструктажи со  сторожами, педагогическими и техническими работникамиобучающимися;</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установлен контроль над закрытием, имеющих отдельный внешний вход;</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 xml:space="preserve">обеспечена оперативная связь с районным отделением внутренних дел; </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периодически проводилась разъяснительная работа среди педагогов, обучающимися и родителей по правилам поведения в условиях сложной криминогенной обстановки;</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издаются приказы об усилении контроля за функционированием кадетского корпуса в праздничные дни (ноябрь, январь, май, июнь);</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подключен экстренный вызов работников силовых структур «тревожная кнопка»;</w:t>
      </w:r>
    </w:p>
    <w:p w:rsidR="00FA2314" w:rsidRPr="001C497A" w:rsidRDefault="00FA2314" w:rsidP="008664F2">
      <w:pPr>
        <w:pStyle w:val="a6"/>
        <w:numPr>
          <w:ilvl w:val="0"/>
          <w:numId w:val="21"/>
        </w:numPr>
        <w:autoSpaceDE w:val="0"/>
        <w:autoSpaceDN w:val="0"/>
        <w:adjustRightInd w:val="0"/>
        <w:ind w:left="0" w:firstLine="708"/>
        <w:jc w:val="both"/>
        <w:rPr>
          <w:sz w:val="28"/>
          <w:szCs w:val="28"/>
        </w:rPr>
      </w:pPr>
      <w:r w:rsidRPr="001C497A">
        <w:rPr>
          <w:sz w:val="28"/>
          <w:szCs w:val="28"/>
        </w:rPr>
        <w:t>действует  наружное видеонаблюдение.</w:t>
      </w:r>
    </w:p>
    <w:p w:rsidR="00FA2314" w:rsidRPr="001C497A" w:rsidRDefault="00FA2314" w:rsidP="00FA2314">
      <w:pPr>
        <w:autoSpaceDE w:val="0"/>
        <w:autoSpaceDN w:val="0"/>
        <w:adjustRightInd w:val="0"/>
        <w:ind w:firstLine="708"/>
        <w:jc w:val="both"/>
        <w:rPr>
          <w:rFonts w:ascii="Times New Roman" w:hAnsi="Times New Roman" w:cs="Times New Roman"/>
          <w:bCs/>
          <w:sz w:val="28"/>
          <w:szCs w:val="28"/>
        </w:rPr>
      </w:pPr>
    </w:p>
    <w:p w:rsidR="00FA2314" w:rsidRPr="001C497A" w:rsidRDefault="00FA2314" w:rsidP="00FA2314">
      <w:pPr>
        <w:autoSpaceDE w:val="0"/>
        <w:autoSpaceDN w:val="0"/>
        <w:adjustRightInd w:val="0"/>
        <w:ind w:firstLine="708"/>
        <w:jc w:val="both"/>
        <w:rPr>
          <w:rFonts w:ascii="Times New Roman" w:hAnsi="Times New Roman" w:cs="Times New Roman"/>
          <w:bCs/>
          <w:sz w:val="28"/>
          <w:szCs w:val="28"/>
        </w:rPr>
      </w:pPr>
      <w:r w:rsidRPr="001C497A">
        <w:rPr>
          <w:rFonts w:ascii="Times New Roman" w:hAnsi="Times New Roman" w:cs="Times New Roman"/>
          <w:bCs/>
          <w:sz w:val="28"/>
          <w:szCs w:val="28"/>
        </w:rPr>
        <w:t>Осуществление контроля вопросов безопасности в корпусе.</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В течение учебного года осуществлялся контроль:</w:t>
      </w:r>
    </w:p>
    <w:p w:rsidR="00FA2314" w:rsidRPr="001C497A" w:rsidRDefault="00FA2314" w:rsidP="008664F2">
      <w:pPr>
        <w:pStyle w:val="a6"/>
        <w:numPr>
          <w:ilvl w:val="0"/>
          <w:numId w:val="22"/>
        </w:numPr>
        <w:autoSpaceDE w:val="0"/>
        <w:autoSpaceDN w:val="0"/>
        <w:adjustRightInd w:val="0"/>
        <w:ind w:left="0" w:firstLine="708"/>
        <w:jc w:val="both"/>
        <w:rPr>
          <w:sz w:val="28"/>
          <w:szCs w:val="28"/>
        </w:rPr>
      </w:pPr>
      <w:r w:rsidRPr="001C497A">
        <w:rPr>
          <w:sz w:val="28"/>
          <w:szCs w:val="28"/>
        </w:rPr>
        <w:t>за своевременной подготовкой кабинетов к началу нового учебного года, к отопительному сезону;</w:t>
      </w:r>
    </w:p>
    <w:p w:rsidR="00FA2314" w:rsidRPr="001C497A" w:rsidRDefault="00FA2314" w:rsidP="008664F2">
      <w:pPr>
        <w:pStyle w:val="a6"/>
        <w:numPr>
          <w:ilvl w:val="0"/>
          <w:numId w:val="22"/>
        </w:numPr>
        <w:autoSpaceDE w:val="0"/>
        <w:autoSpaceDN w:val="0"/>
        <w:adjustRightInd w:val="0"/>
        <w:ind w:left="0" w:firstLine="708"/>
        <w:jc w:val="both"/>
        <w:rPr>
          <w:sz w:val="28"/>
          <w:szCs w:val="28"/>
        </w:rPr>
      </w:pPr>
      <w:r w:rsidRPr="001C497A">
        <w:rPr>
          <w:sz w:val="28"/>
          <w:szCs w:val="28"/>
        </w:rPr>
        <w:t>состоянием охраны труда и наличием необходимых средств по охране труда в специализированных кабинетах;</w:t>
      </w:r>
    </w:p>
    <w:p w:rsidR="00FA2314" w:rsidRPr="001C497A" w:rsidRDefault="00FA2314" w:rsidP="008664F2">
      <w:pPr>
        <w:pStyle w:val="a6"/>
        <w:numPr>
          <w:ilvl w:val="0"/>
          <w:numId w:val="22"/>
        </w:numPr>
        <w:autoSpaceDE w:val="0"/>
        <w:autoSpaceDN w:val="0"/>
        <w:adjustRightInd w:val="0"/>
        <w:ind w:left="0" w:firstLine="708"/>
        <w:jc w:val="both"/>
        <w:rPr>
          <w:sz w:val="28"/>
          <w:szCs w:val="28"/>
        </w:rPr>
      </w:pPr>
      <w:r w:rsidRPr="001C497A">
        <w:rPr>
          <w:sz w:val="28"/>
          <w:szCs w:val="28"/>
        </w:rPr>
        <w:t>за выполнением инструкций при выполнении лабораторных работ по физике, химии и ведении журналов в данных кабинетах;</w:t>
      </w:r>
    </w:p>
    <w:p w:rsidR="00FA2314" w:rsidRPr="001C497A" w:rsidRDefault="00FA2314" w:rsidP="008664F2">
      <w:pPr>
        <w:pStyle w:val="a6"/>
        <w:numPr>
          <w:ilvl w:val="0"/>
          <w:numId w:val="22"/>
        </w:numPr>
        <w:autoSpaceDE w:val="0"/>
        <w:autoSpaceDN w:val="0"/>
        <w:adjustRightInd w:val="0"/>
        <w:ind w:left="0" w:firstLine="708"/>
        <w:jc w:val="both"/>
        <w:rPr>
          <w:sz w:val="28"/>
          <w:szCs w:val="28"/>
        </w:rPr>
      </w:pPr>
      <w:r w:rsidRPr="001C497A">
        <w:rPr>
          <w:sz w:val="28"/>
          <w:szCs w:val="28"/>
        </w:rPr>
        <w:t>правильностью хранения химических реактивов в лаборантской кабинета химии;</w:t>
      </w:r>
    </w:p>
    <w:p w:rsidR="00FA2314" w:rsidRPr="001C497A" w:rsidRDefault="00FA2314" w:rsidP="008664F2">
      <w:pPr>
        <w:pStyle w:val="a6"/>
        <w:numPr>
          <w:ilvl w:val="0"/>
          <w:numId w:val="22"/>
        </w:numPr>
        <w:autoSpaceDE w:val="0"/>
        <w:autoSpaceDN w:val="0"/>
        <w:adjustRightInd w:val="0"/>
        <w:ind w:left="0" w:firstLine="708"/>
        <w:jc w:val="both"/>
        <w:rPr>
          <w:sz w:val="28"/>
          <w:szCs w:val="28"/>
        </w:rPr>
      </w:pPr>
      <w:r w:rsidRPr="001C497A">
        <w:rPr>
          <w:sz w:val="28"/>
          <w:szCs w:val="28"/>
        </w:rPr>
        <w:t>выполнением обучающимися инструкций по охране труда на уроках трудового обучения, при работе на  участке.</w:t>
      </w:r>
    </w:p>
    <w:p w:rsidR="00FA2314" w:rsidRPr="001C497A" w:rsidRDefault="00FA231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Таким образом, в «ОККК» ведётся определенная  работа по созданию безопасных условий сохранения жизни и здоровья обучающихся, воспитанников и работников, а также материальных ценностей ОУ от возможных несчастных случаев, пожаров, аварий и других чрезвычайных ситуаций. </w:t>
      </w:r>
    </w:p>
    <w:p w:rsidR="00C5010B" w:rsidRPr="001C497A" w:rsidRDefault="00310BD7" w:rsidP="00C5010B">
      <w:pPr>
        <w:autoSpaceDE w:val="0"/>
        <w:autoSpaceDN w:val="0"/>
        <w:adjustRightInd w:val="0"/>
        <w:ind w:firstLine="708"/>
        <w:jc w:val="both"/>
        <w:rPr>
          <w:rFonts w:ascii="Times New Roman" w:hAnsi="Times New Roman" w:cs="Times New Roman"/>
          <w:b/>
          <w:sz w:val="28"/>
          <w:szCs w:val="28"/>
        </w:rPr>
      </w:pPr>
      <w:r w:rsidRPr="001C497A">
        <w:rPr>
          <w:rFonts w:ascii="Times New Roman" w:hAnsi="Times New Roman" w:cs="Times New Roman"/>
          <w:b/>
          <w:sz w:val="28"/>
          <w:szCs w:val="28"/>
        </w:rPr>
        <w:t>1.10. Функционирование внутренней системы оценки качества образования</w:t>
      </w:r>
    </w:p>
    <w:p w:rsidR="003006D7" w:rsidRPr="001C497A" w:rsidRDefault="003006D7" w:rsidP="00C5010B">
      <w:pPr>
        <w:autoSpaceDE w:val="0"/>
        <w:autoSpaceDN w:val="0"/>
        <w:adjustRightInd w:val="0"/>
        <w:ind w:firstLine="708"/>
        <w:jc w:val="both"/>
        <w:rPr>
          <w:rFonts w:ascii="Times New Roman" w:hAnsi="Times New Roman" w:cs="Times New Roman"/>
          <w:b/>
          <w:sz w:val="28"/>
          <w:szCs w:val="28"/>
        </w:rPr>
      </w:pPr>
      <w:r w:rsidRPr="001C497A">
        <w:rPr>
          <w:rFonts w:ascii="Times New Roman" w:hAnsi="Times New Roman" w:cs="Times New Roman"/>
          <w:sz w:val="28"/>
          <w:szCs w:val="28"/>
        </w:rPr>
        <w:t>Ключевыми направлениями ВСОКО по уровням общего образования являются:</w:t>
      </w:r>
    </w:p>
    <w:p w:rsidR="003006D7" w:rsidRPr="001C497A" w:rsidRDefault="003006D7" w:rsidP="003006D7">
      <w:pPr>
        <w:pStyle w:val="a6"/>
        <w:ind w:left="0"/>
        <w:jc w:val="both"/>
        <w:rPr>
          <w:sz w:val="28"/>
          <w:szCs w:val="28"/>
        </w:rPr>
      </w:pPr>
      <w:r w:rsidRPr="001C497A">
        <w:rPr>
          <w:sz w:val="28"/>
          <w:szCs w:val="28"/>
        </w:rPr>
        <w:t>- содержание образования (основные и дополнительные образовательные программы), его реализация в процессе образовательной деятельности;</w:t>
      </w:r>
    </w:p>
    <w:p w:rsidR="003006D7" w:rsidRPr="001C497A" w:rsidRDefault="003006D7" w:rsidP="003006D7">
      <w:pPr>
        <w:pStyle w:val="a6"/>
        <w:ind w:left="0"/>
        <w:jc w:val="both"/>
        <w:rPr>
          <w:sz w:val="28"/>
          <w:szCs w:val="28"/>
        </w:rPr>
      </w:pPr>
      <w:r w:rsidRPr="001C497A">
        <w:rPr>
          <w:sz w:val="28"/>
          <w:szCs w:val="28"/>
        </w:rPr>
        <w:t>- условия реализации образовательных программ;</w:t>
      </w:r>
    </w:p>
    <w:p w:rsidR="003006D7" w:rsidRPr="001C497A" w:rsidRDefault="003006D7" w:rsidP="003006D7">
      <w:pPr>
        <w:pStyle w:val="a6"/>
        <w:ind w:left="0"/>
        <w:jc w:val="both"/>
        <w:rPr>
          <w:sz w:val="28"/>
          <w:szCs w:val="28"/>
        </w:rPr>
      </w:pPr>
      <w:r w:rsidRPr="001C497A">
        <w:rPr>
          <w:sz w:val="28"/>
          <w:szCs w:val="28"/>
        </w:rPr>
        <w:t>- достижение учащимися результатов  освоения образовательных программ;</w:t>
      </w:r>
    </w:p>
    <w:p w:rsidR="003006D7" w:rsidRPr="001C497A" w:rsidRDefault="003006D7" w:rsidP="00C5010B">
      <w:pPr>
        <w:pStyle w:val="a6"/>
        <w:ind w:left="0"/>
        <w:jc w:val="both"/>
        <w:rPr>
          <w:sz w:val="28"/>
          <w:szCs w:val="28"/>
        </w:rPr>
      </w:pPr>
      <w:r w:rsidRPr="001C497A">
        <w:rPr>
          <w:sz w:val="28"/>
          <w:szCs w:val="28"/>
        </w:rPr>
        <w:t xml:space="preserve"> </w:t>
      </w:r>
      <w:r w:rsidR="00C5010B" w:rsidRPr="001C497A">
        <w:rPr>
          <w:sz w:val="28"/>
          <w:szCs w:val="28"/>
        </w:rPr>
        <w:t xml:space="preserve">      </w:t>
      </w:r>
      <w:r w:rsidRPr="001C497A">
        <w:rPr>
          <w:sz w:val="28"/>
          <w:szCs w:val="28"/>
        </w:rPr>
        <w:t>Качество процесса, качество условий и качество результата определяют логическую структуру ВСОКО, состав лиц, привлекаемых к оценке качества образования, график оценочных процедур  (система мониторинга).</w:t>
      </w:r>
    </w:p>
    <w:p w:rsidR="003006D7" w:rsidRPr="001C497A" w:rsidRDefault="00C5010B" w:rsidP="00C5010B">
      <w:pPr>
        <w:pStyle w:val="a6"/>
        <w:ind w:left="0"/>
        <w:jc w:val="both"/>
        <w:rPr>
          <w:sz w:val="28"/>
          <w:szCs w:val="28"/>
        </w:rPr>
      </w:pPr>
      <w:r w:rsidRPr="001C497A">
        <w:rPr>
          <w:sz w:val="28"/>
          <w:szCs w:val="28"/>
        </w:rPr>
        <w:t xml:space="preserve">     </w:t>
      </w:r>
      <w:r w:rsidR="003006D7" w:rsidRPr="001C497A">
        <w:rPr>
          <w:sz w:val="28"/>
          <w:szCs w:val="28"/>
        </w:rPr>
        <w:t xml:space="preserve">Внутренняя система оценки качества образования осуществляется применительно к результатам освоения кадетами  и условиям реализации образовательной программы соответствующего уровня </w:t>
      </w:r>
      <w:r w:rsidRPr="001C497A">
        <w:rPr>
          <w:sz w:val="28"/>
          <w:szCs w:val="28"/>
        </w:rPr>
        <w:t>общего образования и включает</w:t>
      </w:r>
      <w:r w:rsidR="003006D7" w:rsidRPr="001C497A">
        <w:rPr>
          <w:sz w:val="28"/>
          <w:szCs w:val="28"/>
        </w:rPr>
        <w:t>:</w:t>
      </w:r>
    </w:p>
    <w:p w:rsidR="003006D7" w:rsidRPr="001C497A" w:rsidRDefault="003006D7" w:rsidP="003006D7">
      <w:pPr>
        <w:pStyle w:val="a6"/>
        <w:ind w:left="0"/>
        <w:jc w:val="both"/>
        <w:rPr>
          <w:sz w:val="28"/>
          <w:szCs w:val="28"/>
        </w:rPr>
      </w:pPr>
      <w:r w:rsidRPr="001C497A">
        <w:rPr>
          <w:sz w:val="28"/>
          <w:szCs w:val="28"/>
        </w:rPr>
        <w:t>- стартовую  оценку, необходимую для проектирования и (или) коррекции  целевого разряда  ООП,  самооценки соответствия содержания  образования  обязательным требованиям, разработки «дорожной карты» условий реализации ООП;</w:t>
      </w:r>
    </w:p>
    <w:p w:rsidR="003006D7" w:rsidRPr="001C497A" w:rsidRDefault="003006D7" w:rsidP="003006D7">
      <w:pPr>
        <w:pStyle w:val="a6"/>
        <w:ind w:left="0"/>
        <w:jc w:val="both"/>
        <w:rPr>
          <w:sz w:val="28"/>
          <w:szCs w:val="28"/>
        </w:rPr>
      </w:pPr>
      <w:r w:rsidRPr="001C497A">
        <w:rPr>
          <w:sz w:val="28"/>
          <w:szCs w:val="28"/>
        </w:rPr>
        <w:t>- контрольную оценку по итогам реализации ООП и выполнения «дорожной карты»;</w:t>
      </w:r>
    </w:p>
    <w:p w:rsidR="003006D7" w:rsidRPr="001C497A" w:rsidRDefault="003006D7" w:rsidP="003006D7">
      <w:pPr>
        <w:pStyle w:val="a6"/>
        <w:ind w:left="0"/>
        <w:jc w:val="both"/>
        <w:rPr>
          <w:sz w:val="28"/>
          <w:szCs w:val="28"/>
        </w:rPr>
      </w:pPr>
      <w:r w:rsidRPr="001C497A">
        <w:rPr>
          <w:sz w:val="28"/>
          <w:szCs w:val="28"/>
        </w:rPr>
        <w:t>Стартовая  оценка проводится на этапе проектирования и (или) коррекции ООП каждого из уровней общего образования и не предполагает оценку результатов.</w:t>
      </w:r>
    </w:p>
    <w:p w:rsidR="003006D7" w:rsidRPr="001C497A" w:rsidRDefault="003006D7" w:rsidP="003006D7">
      <w:pPr>
        <w:pStyle w:val="a6"/>
        <w:ind w:left="0"/>
        <w:jc w:val="both"/>
        <w:rPr>
          <w:sz w:val="28"/>
          <w:szCs w:val="28"/>
        </w:rPr>
      </w:pPr>
      <w:r w:rsidRPr="001C497A">
        <w:rPr>
          <w:sz w:val="28"/>
          <w:szCs w:val="28"/>
        </w:rPr>
        <w:t>Контрольная оценка проводится по итогам освоения / реализации ООП за период учебного года и включает оценку:</w:t>
      </w:r>
    </w:p>
    <w:p w:rsidR="003006D7" w:rsidRPr="001C497A" w:rsidRDefault="003006D7" w:rsidP="003006D7">
      <w:pPr>
        <w:pStyle w:val="a6"/>
        <w:ind w:left="0"/>
        <w:jc w:val="both"/>
        <w:rPr>
          <w:sz w:val="28"/>
          <w:szCs w:val="28"/>
        </w:rPr>
      </w:pPr>
      <w:r w:rsidRPr="001C497A">
        <w:rPr>
          <w:sz w:val="28"/>
          <w:szCs w:val="28"/>
        </w:rPr>
        <w:t>- эффективности реализованной / освоенной ООП (Приложение 2.2);</w:t>
      </w:r>
    </w:p>
    <w:p w:rsidR="003006D7" w:rsidRPr="001C497A" w:rsidRDefault="003006D7" w:rsidP="003006D7">
      <w:pPr>
        <w:pStyle w:val="a6"/>
        <w:ind w:left="0"/>
        <w:jc w:val="both"/>
        <w:rPr>
          <w:sz w:val="28"/>
          <w:szCs w:val="28"/>
        </w:rPr>
      </w:pPr>
      <w:r w:rsidRPr="001C497A">
        <w:rPr>
          <w:sz w:val="28"/>
          <w:szCs w:val="28"/>
        </w:rPr>
        <w:t>- выполнения «дорожной карты»;</w:t>
      </w:r>
    </w:p>
    <w:p w:rsidR="003006D7" w:rsidRPr="001C497A" w:rsidRDefault="003006D7" w:rsidP="003006D7">
      <w:pPr>
        <w:pStyle w:val="a6"/>
        <w:ind w:left="0"/>
        <w:jc w:val="both"/>
        <w:rPr>
          <w:sz w:val="28"/>
          <w:szCs w:val="28"/>
        </w:rPr>
      </w:pPr>
      <w:r w:rsidRPr="001C497A">
        <w:rPr>
          <w:sz w:val="28"/>
          <w:szCs w:val="28"/>
        </w:rPr>
        <w:t>- достижений обучающимися планируемых результатов.</w:t>
      </w:r>
    </w:p>
    <w:p w:rsidR="003006D7" w:rsidRPr="001C497A" w:rsidRDefault="00C5010B" w:rsidP="003006D7">
      <w:pPr>
        <w:pStyle w:val="a6"/>
        <w:ind w:left="0"/>
        <w:jc w:val="both"/>
        <w:rPr>
          <w:sz w:val="28"/>
          <w:szCs w:val="28"/>
        </w:rPr>
      </w:pPr>
      <w:r w:rsidRPr="001C497A">
        <w:rPr>
          <w:sz w:val="28"/>
          <w:szCs w:val="28"/>
        </w:rPr>
        <w:t xml:space="preserve">      </w:t>
      </w:r>
      <w:r w:rsidR="003006D7" w:rsidRPr="001C497A">
        <w:rPr>
          <w:sz w:val="28"/>
          <w:szCs w:val="28"/>
        </w:rPr>
        <w:t>Рубежный мониторинг выполнения мероприятий отдельных подпрограмм, компонентов ООП и анализ результатов промежуточной аттестации проводится с целью определения эффективности освоения и реализации ООП.</w:t>
      </w:r>
    </w:p>
    <w:p w:rsidR="003006D7" w:rsidRPr="001C497A" w:rsidRDefault="00C5010B" w:rsidP="00C5010B">
      <w:pPr>
        <w:pStyle w:val="a6"/>
        <w:ind w:left="0"/>
        <w:jc w:val="both"/>
        <w:rPr>
          <w:sz w:val="28"/>
          <w:szCs w:val="28"/>
        </w:rPr>
      </w:pPr>
      <w:r w:rsidRPr="001C497A">
        <w:rPr>
          <w:sz w:val="28"/>
          <w:szCs w:val="28"/>
        </w:rPr>
        <w:t xml:space="preserve">    </w:t>
      </w:r>
      <w:r w:rsidR="003006D7" w:rsidRPr="001C497A">
        <w:rPr>
          <w:sz w:val="28"/>
          <w:szCs w:val="28"/>
        </w:rPr>
        <w:t xml:space="preserve">Содержание образования в образовательной организации определяется основной образовательной программой соответствующего уровня общего образования, разработанной согласно требованиям образовательного стандарта. </w:t>
      </w:r>
    </w:p>
    <w:p w:rsidR="003006D7" w:rsidRPr="001C497A" w:rsidRDefault="00C5010B" w:rsidP="00C5010B">
      <w:pPr>
        <w:pStyle w:val="a6"/>
        <w:ind w:left="0"/>
        <w:jc w:val="both"/>
        <w:rPr>
          <w:sz w:val="28"/>
          <w:szCs w:val="28"/>
        </w:rPr>
      </w:pPr>
      <w:r w:rsidRPr="001C497A">
        <w:rPr>
          <w:sz w:val="28"/>
          <w:szCs w:val="28"/>
        </w:rPr>
        <w:t xml:space="preserve">    </w:t>
      </w:r>
      <w:r w:rsidR="003006D7" w:rsidRPr="001C497A">
        <w:rPr>
          <w:sz w:val="28"/>
          <w:szCs w:val="28"/>
        </w:rPr>
        <w:t>Оценку содержания образования осуществляет Заместитель директора по УВР, Педагогический совет на основании параметров и и</w:t>
      </w:r>
      <w:r w:rsidRPr="001C497A">
        <w:rPr>
          <w:sz w:val="28"/>
          <w:szCs w:val="28"/>
        </w:rPr>
        <w:t>змерителей, разработанных в ОО.</w:t>
      </w:r>
    </w:p>
    <w:p w:rsidR="003006D7" w:rsidRPr="001C497A" w:rsidRDefault="003006D7" w:rsidP="00C5010B">
      <w:pPr>
        <w:pStyle w:val="a6"/>
        <w:ind w:left="0"/>
        <w:jc w:val="both"/>
        <w:rPr>
          <w:sz w:val="28"/>
          <w:szCs w:val="28"/>
        </w:rPr>
      </w:pPr>
      <w:r w:rsidRPr="001C497A">
        <w:rPr>
          <w:sz w:val="28"/>
          <w:szCs w:val="28"/>
        </w:rPr>
        <w:t>В рамках содержания образования оценке подвергается:</w:t>
      </w:r>
    </w:p>
    <w:p w:rsidR="003006D7" w:rsidRPr="001C497A" w:rsidRDefault="003006D7" w:rsidP="00C5010B">
      <w:pPr>
        <w:pStyle w:val="a6"/>
        <w:ind w:left="0"/>
        <w:jc w:val="both"/>
        <w:rPr>
          <w:sz w:val="28"/>
          <w:szCs w:val="28"/>
        </w:rPr>
      </w:pPr>
      <w:r w:rsidRPr="001C497A">
        <w:rPr>
          <w:sz w:val="28"/>
          <w:szCs w:val="28"/>
        </w:rPr>
        <w:t xml:space="preserve">Для классов ОО, обучающихся в соответствии с </w:t>
      </w:r>
      <w:r w:rsidRPr="001C497A">
        <w:rPr>
          <w:b/>
          <w:sz w:val="28"/>
          <w:szCs w:val="28"/>
        </w:rPr>
        <w:t>ФГОС:</w:t>
      </w:r>
    </w:p>
    <w:p w:rsidR="003006D7" w:rsidRPr="001C497A" w:rsidRDefault="003006D7" w:rsidP="003006D7">
      <w:pPr>
        <w:pStyle w:val="a6"/>
        <w:ind w:left="0"/>
        <w:jc w:val="both"/>
        <w:rPr>
          <w:sz w:val="28"/>
          <w:szCs w:val="28"/>
        </w:rPr>
      </w:pPr>
      <w:r w:rsidRPr="001C497A">
        <w:rPr>
          <w:b/>
          <w:sz w:val="28"/>
          <w:szCs w:val="28"/>
        </w:rPr>
        <w:t xml:space="preserve">- </w:t>
      </w:r>
      <w:r w:rsidRPr="001C497A">
        <w:rPr>
          <w:sz w:val="28"/>
          <w:szCs w:val="28"/>
        </w:rPr>
        <w:t>соответствие структуры  и содержания учебного плана структуре и содержанию ФГОС ООО и СОО г.;</w:t>
      </w:r>
    </w:p>
    <w:p w:rsidR="003006D7" w:rsidRPr="001C497A" w:rsidRDefault="003006D7" w:rsidP="003006D7">
      <w:pPr>
        <w:pStyle w:val="a6"/>
        <w:ind w:left="0"/>
        <w:jc w:val="both"/>
        <w:rPr>
          <w:sz w:val="28"/>
          <w:szCs w:val="28"/>
        </w:rPr>
      </w:pPr>
      <w:r w:rsidRPr="001C497A">
        <w:rPr>
          <w:sz w:val="28"/>
          <w:szCs w:val="28"/>
        </w:rPr>
        <w:t>- 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p w:rsidR="003006D7" w:rsidRPr="001C497A" w:rsidRDefault="003006D7" w:rsidP="003006D7">
      <w:pPr>
        <w:pStyle w:val="a6"/>
        <w:ind w:left="0"/>
        <w:jc w:val="both"/>
        <w:rPr>
          <w:sz w:val="28"/>
          <w:szCs w:val="28"/>
        </w:rPr>
      </w:pPr>
      <w:r w:rsidRPr="001C497A">
        <w:rPr>
          <w:sz w:val="28"/>
          <w:szCs w:val="28"/>
        </w:rPr>
        <w:t>- 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p w:rsidR="003006D7" w:rsidRPr="001C497A" w:rsidRDefault="003006D7" w:rsidP="003006D7">
      <w:pPr>
        <w:pStyle w:val="a6"/>
        <w:ind w:left="0"/>
        <w:jc w:val="both"/>
        <w:rPr>
          <w:sz w:val="28"/>
          <w:szCs w:val="28"/>
        </w:rPr>
      </w:pPr>
      <w:r w:rsidRPr="001C497A">
        <w:rPr>
          <w:sz w:val="28"/>
          <w:szCs w:val="28"/>
        </w:rPr>
        <w:t>- реализация  в полном объеме содержания программного материала по учебному(ым) предмету(ам), курсу(ам), дисциплине(ам)  (модулю(ям), (выполнение рабочих программ);</w:t>
      </w:r>
    </w:p>
    <w:p w:rsidR="003006D7" w:rsidRPr="001C497A" w:rsidRDefault="003006D7" w:rsidP="003006D7">
      <w:pPr>
        <w:pStyle w:val="a6"/>
        <w:ind w:left="0"/>
        <w:jc w:val="both"/>
        <w:rPr>
          <w:sz w:val="28"/>
          <w:szCs w:val="28"/>
        </w:rPr>
      </w:pPr>
      <w:r w:rsidRPr="001C497A">
        <w:rPr>
          <w:sz w:val="28"/>
          <w:szCs w:val="28"/>
        </w:rPr>
        <w:t>- наличие программы формирования развития УУД;</w:t>
      </w:r>
    </w:p>
    <w:p w:rsidR="003006D7" w:rsidRPr="001C497A" w:rsidRDefault="003006D7" w:rsidP="003006D7">
      <w:pPr>
        <w:pStyle w:val="a6"/>
        <w:ind w:left="0"/>
        <w:jc w:val="both"/>
        <w:rPr>
          <w:sz w:val="28"/>
          <w:szCs w:val="28"/>
        </w:rPr>
      </w:pPr>
      <w:r w:rsidRPr="001C497A">
        <w:rPr>
          <w:sz w:val="28"/>
          <w:szCs w:val="28"/>
        </w:rPr>
        <w:t>- наличие программы духовно-нравственного развития обучающихся (для основного общего образования);</w:t>
      </w:r>
    </w:p>
    <w:p w:rsidR="003006D7" w:rsidRPr="001C497A" w:rsidRDefault="003006D7" w:rsidP="003006D7">
      <w:pPr>
        <w:pStyle w:val="a6"/>
        <w:ind w:left="0"/>
        <w:jc w:val="both"/>
        <w:rPr>
          <w:sz w:val="28"/>
          <w:szCs w:val="28"/>
        </w:rPr>
      </w:pPr>
      <w:r w:rsidRPr="001C497A">
        <w:rPr>
          <w:sz w:val="28"/>
          <w:szCs w:val="28"/>
        </w:rPr>
        <w:t>- 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p w:rsidR="003006D7" w:rsidRPr="001C497A" w:rsidRDefault="003006D7" w:rsidP="003006D7">
      <w:pPr>
        <w:pStyle w:val="a6"/>
        <w:ind w:left="0"/>
        <w:jc w:val="both"/>
        <w:rPr>
          <w:sz w:val="28"/>
          <w:szCs w:val="28"/>
        </w:rPr>
      </w:pPr>
      <w:r w:rsidRPr="001C497A">
        <w:rPr>
          <w:sz w:val="28"/>
          <w:szCs w:val="28"/>
        </w:rPr>
        <w:t>Реализация  в полном объеме содержания программного материала  по учебному (ым) предмету(ам), дисциплине(ам) (модулю(ям) (выполнение рабочих программ);</w:t>
      </w:r>
    </w:p>
    <w:p w:rsidR="003006D7" w:rsidRPr="001C497A" w:rsidRDefault="003006D7" w:rsidP="003006D7">
      <w:pPr>
        <w:pStyle w:val="a6"/>
        <w:ind w:left="0"/>
        <w:jc w:val="both"/>
        <w:rPr>
          <w:sz w:val="28"/>
          <w:szCs w:val="28"/>
        </w:rPr>
      </w:pPr>
      <w:r w:rsidRPr="001C497A">
        <w:rPr>
          <w:sz w:val="28"/>
          <w:szCs w:val="28"/>
        </w:rPr>
        <w:t>- наличие программ воспитательной направленности;</w:t>
      </w:r>
    </w:p>
    <w:p w:rsidR="003006D7" w:rsidRPr="001C497A" w:rsidRDefault="003006D7" w:rsidP="003006D7">
      <w:pPr>
        <w:pStyle w:val="a6"/>
        <w:ind w:left="0"/>
        <w:jc w:val="both"/>
        <w:rPr>
          <w:sz w:val="28"/>
          <w:szCs w:val="28"/>
        </w:rPr>
      </w:pPr>
      <w:r w:rsidRPr="001C497A">
        <w:rPr>
          <w:sz w:val="28"/>
          <w:szCs w:val="28"/>
        </w:rPr>
        <w:t>- наличие плана-графика внеурочной деятельности в рамках ООП (при включении внеурочной деятельности в ООП);</w:t>
      </w:r>
    </w:p>
    <w:p w:rsidR="003006D7" w:rsidRPr="001C497A" w:rsidRDefault="003006D7" w:rsidP="003006D7">
      <w:pPr>
        <w:pStyle w:val="a6"/>
        <w:ind w:left="0"/>
        <w:jc w:val="both"/>
        <w:rPr>
          <w:sz w:val="28"/>
          <w:szCs w:val="28"/>
        </w:rPr>
      </w:pPr>
      <w:r w:rsidRPr="001C497A">
        <w:rPr>
          <w:sz w:val="28"/>
          <w:szCs w:val="28"/>
        </w:rPr>
        <w:t>- наличие рабочих программ и др. документации по направлениям внеурочной деятельности, соответствие содержания заявленному направлению;</w:t>
      </w:r>
    </w:p>
    <w:p w:rsidR="003006D7" w:rsidRPr="001C497A" w:rsidRDefault="003006D7" w:rsidP="003006D7">
      <w:pPr>
        <w:pStyle w:val="a6"/>
        <w:ind w:left="0"/>
        <w:jc w:val="both"/>
        <w:rPr>
          <w:sz w:val="28"/>
          <w:szCs w:val="28"/>
        </w:rPr>
      </w:pPr>
      <w:r w:rsidRPr="001C497A">
        <w:rPr>
          <w:sz w:val="28"/>
          <w:szCs w:val="28"/>
        </w:rPr>
        <w:t>- реализация в полном объеме содержания программного материала по направлениям внеурочной деятельности;</w:t>
      </w:r>
    </w:p>
    <w:p w:rsidR="003006D7" w:rsidRPr="001C497A" w:rsidRDefault="003006D7" w:rsidP="003006D7">
      <w:pPr>
        <w:pStyle w:val="a6"/>
        <w:ind w:left="0"/>
        <w:jc w:val="both"/>
        <w:rPr>
          <w:sz w:val="28"/>
          <w:szCs w:val="28"/>
        </w:rPr>
      </w:pPr>
      <w:r w:rsidRPr="001C497A">
        <w:rPr>
          <w:sz w:val="28"/>
          <w:szCs w:val="28"/>
        </w:rPr>
        <w:t>- наличие программ работы с учащимися с низкой мотивацией к обучению;</w:t>
      </w:r>
    </w:p>
    <w:p w:rsidR="003006D7" w:rsidRPr="001C497A" w:rsidRDefault="003006D7" w:rsidP="003006D7">
      <w:pPr>
        <w:pStyle w:val="a6"/>
        <w:ind w:left="0"/>
        <w:jc w:val="both"/>
        <w:rPr>
          <w:sz w:val="28"/>
          <w:szCs w:val="28"/>
        </w:rPr>
      </w:pPr>
      <w:r w:rsidRPr="001C497A">
        <w:rPr>
          <w:sz w:val="28"/>
          <w:szCs w:val="28"/>
        </w:rPr>
        <w:t>- наличие плана работы с молодыми талантами и мотивированными обучающимися.</w:t>
      </w:r>
    </w:p>
    <w:p w:rsidR="003006D7" w:rsidRPr="001C497A" w:rsidRDefault="003006D7" w:rsidP="003006D7">
      <w:pPr>
        <w:pStyle w:val="a6"/>
        <w:ind w:left="0"/>
        <w:jc w:val="both"/>
        <w:rPr>
          <w:sz w:val="28"/>
          <w:szCs w:val="28"/>
        </w:rPr>
      </w:pPr>
      <w:r w:rsidRPr="001C497A">
        <w:rPr>
          <w:sz w:val="28"/>
          <w:szCs w:val="28"/>
        </w:rPr>
        <w:t>Оценка образовательной деятельности осуществляется по следующим показателям:</w:t>
      </w:r>
    </w:p>
    <w:p w:rsidR="003006D7" w:rsidRPr="001C497A" w:rsidRDefault="003006D7" w:rsidP="003006D7">
      <w:pPr>
        <w:pStyle w:val="a6"/>
        <w:ind w:left="0"/>
        <w:jc w:val="both"/>
        <w:rPr>
          <w:sz w:val="28"/>
          <w:szCs w:val="28"/>
        </w:rPr>
      </w:pPr>
      <w:r w:rsidRPr="001C497A">
        <w:rPr>
          <w:sz w:val="28"/>
          <w:szCs w:val="28"/>
        </w:rPr>
        <w:t>Общая численность обучающихся, осваивающих основную образовательную программу, в том числе:</w:t>
      </w:r>
    </w:p>
    <w:p w:rsidR="003006D7" w:rsidRPr="001C497A" w:rsidRDefault="003006D7" w:rsidP="003006D7">
      <w:pPr>
        <w:pStyle w:val="a6"/>
        <w:ind w:left="0"/>
        <w:jc w:val="both"/>
        <w:rPr>
          <w:sz w:val="28"/>
          <w:szCs w:val="28"/>
        </w:rPr>
      </w:pPr>
      <w:r w:rsidRPr="001C497A">
        <w:rPr>
          <w:sz w:val="28"/>
          <w:szCs w:val="28"/>
        </w:rPr>
        <w:t>- основного общего образования;</w:t>
      </w:r>
    </w:p>
    <w:p w:rsidR="003006D7" w:rsidRPr="001C497A" w:rsidRDefault="003006D7" w:rsidP="003006D7">
      <w:pPr>
        <w:pStyle w:val="a6"/>
        <w:ind w:left="0"/>
        <w:jc w:val="both"/>
        <w:rPr>
          <w:sz w:val="28"/>
          <w:szCs w:val="28"/>
        </w:rPr>
      </w:pPr>
      <w:r w:rsidRPr="001C497A">
        <w:rPr>
          <w:sz w:val="28"/>
          <w:szCs w:val="28"/>
        </w:rPr>
        <w:t>- среднего общего образования;</w:t>
      </w:r>
    </w:p>
    <w:p w:rsidR="003006D7" w:rsidRPr="001C497A" w:rsidRDefault="003006D7" w:rsidP="003006D7">
      <w:pPr>
        <w:pStyle w:val="a6"/>
        <w:ind w:left="0"/>
        <w:jc w:val="both"/>
        <w:rPr>
          <w:sz w:val="28"/>
          <w:szCs w:val="28"/>
        </w:rPr>
      </w:pPr>
      <w:r w:rsidRPr="001C497A">
        <w:rPr>
          <w:sz w:val="28"/>
          <w:szCs w:val="28"/>
        </w:rPr>
        <w:t>Представляемые формы получения образования; количество обучающихся  получающих образование по каждой из форм:</w:t>
      </w:r>
    </w:p>
    <w:p w:rsidR="003006D7" w:rsidRPr="001C497A" w:rsidRDefault="003006D7" w:rsidP="003006D7">
      <w:pPr>
        <w:pStyle w:val="a6"/>
        <w:ind w:left="0"/>
        <w:jc w:val="both"/>
        <w:rPr>
          <w:sz w:val="28"/>
          <w:szCs w:val="28"/>
        </w:rPr>
      </w:pPr>
      <w:r w:rsidRPr="001C497A">
        <w:rPr>
          <w:sz w:val="28"/>
          <w:szCs w:val="28"/>
        </w:rPr>
        <w:t>- очная;</w:t>
      </w:r>
    </w:p>
    <w:p w:rsidR="003006D7" w:rsidRPr="001C497A" w:rsidRDefault="003006D7" w:rsidP="003006D7">
      <w:pPr>
        <w:pStyle w:val="a6"/>
        <w:ind w:left="0"/>
        <w:jc w:val="both"/>
        <w:rPr>
          <w:sz w:val="28"/>
          <w:szCs w:val="28"/>
        </w:rPr>
      </w:pPr>
      <w:r w:rsidRPr="001C497A">
        <w:rPr>
          <w:sz w:val="28"/>
          <w:szCs w:val="28"/>
        </w:rPr>
        <w:t>- очно-заочная;</w:t>
      </w:r>
    </w:p>
    <w:p w:rsidR="003006D7" w:rsidRPr="001C497A" w:rsidRDefault="003006D7" w:rsidP="003006D7">
      <w:pPr>
        <w:pStyle w:val="a6"/>
        <w:ind w:left="0"/>
        <w:jc w:val="both"/>
        <w:rPr>
          <w:sz w:val="28"/>
          <w:szCs w:val="28"/>
        </w:rPr>
      </w:pPr>
      <w:r w:rsidRPr="001C497A">
        <w:rPr>
          <w:sz w:val="28"/>
          <w:szCs w:val="28"/>
        </w:rPr>
        <w:t>- заочная;</w:t>
      </w:r>
    </w:p>
    <w:p w:rsidR="003006D7" w:rsidRPr="001C497A" w:rsidRDefault="003006D7" w:rsidP="003006D7">
      <w:pPr>
        <w:pStyle w:val="a6"/>
        <w:ind w:left="0"/>
        <w:jc w:val="both"/>
        <w:rPr>
          <w:sz w:val="28"/>
          <w:szCs w:val="28"/>
        </w:rPr>
      </w:pPr>
      <w:r w:rsidRPr="001C497A">
        <w:rPr>
          <w:sz w:val="28"/>
          <w:szCs w:val="28"/>
        </w:rPr>
        <w:t>- индивидуальный учебный план;</w:t>
      </w:r>
    </w:p>
    <w:p w:rsidR="003006D7" w:rsidRPr="001C497A" w:rsidRDefault="003006D7" w:rsidP="003006D7">
      <w:pPr>
        <w:pStyle w:val="a6"/>
        <w:ind w:left="0"/>
        <w:jc w:val="both"/>
        <w:rPr>
          <w:sz w:val="28"/>
          <w:szCs w:val="28"/>
        </w:rPr>
      </w:pPr>
      <w:r w:rsidRPr="001C497A">
        <w:rPr>
          <w:sz w:val="28"/>
          <w:szCs w:val="28"/>
        </w:rPr>
        <w:t>- надомное обучение.</w:t>
      </w:r>
    </w:p>
    <w:p w:rsidR="003006D7" w:rsidRPr="001C497A" w:rsidRDefault="003006D7" w:rsidP="003006D7">
      <w:pPr>
        <w:pStyle w:val="a6"/>
        <w:ind w:left="0"/>
        <w:jc w:val="both"/>
        <w:rPr>
          <w:sz w:val="28"/>
          <w:szCs w:val="28"/>
        </w:rPr>
      </w:pPr>
      <w:r w:rsidRPr="001C497A">
        <w:rPr>
          <w:sz w:val="28"/>
          <w:szCs w:val="28"/>
        </w:rPr>
        <w:t>Предоставляемые формы реализации ООП по уровням общего образования, количество обучающихся, получающих образование по каждой из форм (если имеются):</w:t>
      </w:r>
    </w:p>
    <w:p w:rsidR="003006D7" w:rsidRPr="001C497A" w:rsidRDefault="003006D7" w:rsidP="003006D7">
      <w:pPr>
        <w:pStyle w:val="a6"/>
        <w:ind w:left="0"/>
        <w:jc w:val="both"/>
        <w:rPr>
          <w:sz w:val="28"/>
          <w:szCs w:val="28"/>
        </w:rPr>
      </w:pPr>
      <w:r w:rsidRPr="001C497A">
        <w:rPr>
          <w:sz w:val="28"/>
          <w:szCs w:val="28"/>
        </w:rPr>
        <w:t>- сетевая форма;</w:t>
      </w:r>
    </w:p>
    <w:p w:rsidR="003006D7" w:rsidRPr="001C497A" w:rsidRDefault="003006D7" w:rsidP="003006D7">
      <w:pPr>
        <w:pStyle w:val="a6"/>
        <w:ind w:left="0"/>
        <w:jc w:val="both"/>
        <w:rPr>
          <w:sz w:val="28"/>
          <w:szCs w:val="28"/>
        </w:rPr>
      </w:pPr>
      <w:r w:rsidRPr="001C497A">
        <w:rPr>
          <w:sz w:val="28"/>
          <w:szCs w:val="28"/>
        </w:rPr>
        <w:t>- с применением дистанционных образовательных технологий;</w:t>
      </w:r>
    </w:p>
    <w:p w:rsidR="003006D7" w:rsidRPr="001C497A" w:rsidRDefault="003006D7" w:rsidP="003006D7">
      <w:pPr>
        <w:pStyle w:val="a6"/>
        <w:ind w:left="0"/>
        <w:jc w:val="both"/>
        <w:rPr>
          <w:sz w:val="28"/>
          <w:szCs w:val="28"/>
        </w:rPr>
      </w:pPr>
      <w:r w:rsidRPr="001C497A">
        <w:rPr>
          <w:sz w:val="28"/>
          <w:szCs w:val="28"/>
        </w:rPr>
        <w:t>- с применением электронного обучения.</w:t>
      </w:r>
    </w:p>
    <w:p w:rsidR="003006D7" w:rsidRPr="001C497A" w:rsidRDefault="003006D7" w:rsidP="003006D7">
      <w:pPr>
        <w:pStyle w:val="a6"/>
        <w:ind w:left="0"/>
        <w:jc w:val="both"/>
        <w:rPr>
          <w:sz w:val="28"/>
          <w:szCs w:val="28"/>
        </w:rPr>
      </w:pPr>
    </w:p>
    <w:p w:rsidR="003006D7" w:rsidRPr="001C497A" w:rsidRDefault="003006D7" w:rsidP="003006D7">
      <w:pPr>
        <w:pStyle w:val="a6"/>
        <w:ind w:left="0"/>
        <w:jc w:val="both"/>
        <w:rPr>
          <w:sz w:val="28"/>
          <w:szCs w:val="28"/>
        </w:rPr>
      </w:pPr>
      <w:r w:rsidRPr="001C497A">
        <w:rPr>
          <w:sz w:val="28"/>
          <w:szCs w:val="28"/>
        </w:rPr>
        <w:t>Оценку условий реализации основной образовательной программы по условиям общего образования  проводит заместитель директора по УВР по параметрам и и</w:t>
      </w:r>
      <w:r w:rsidR="00C5010B" w:rsidRPr="001C497A">
        <w:rPr>
          <w:sz w:val="28"/>
          <w:szCs w:val="28"/>
        </w:rPr>
        <w:t>змерителям, разработанных в ОО.</w:t>
      </w:r>
    </w:p>
    <w:p w:rsidR="003006D7" w:rsidRPr="001C497A" w:rsidRDefault="003006D7" w:rsidP="003006D7">
      <w:pPr>
        <w:pStyle w:val="a6"/>
        <w:ind w:left="0"/>
        <w:jc w:val="both"/>
        <w:rPr>
          <w:sz w:val="28"/>
          <w:szCs w:val="28"/>
        </w:rPr>
      </w:pPr>
      <w:r w:rsidRPr="001C497A">
        <w:rPr>
          <w:sz w:val="28"/>
          <w:szCs w:val="28"/>
        </w:rPr>
        <w:t xml:space="preserve"> Оценка условий реализации ООП (по уровням общего образования) включает анализ:</w:t>
      </w:r>
    </w:p>
    <w:p w:rsidR="003006D7" w:rsidRPr="001C497A" w:rsidRDefault="003006D7" w:rsidP="003006D7">
      <w:pPr>
        <w:pStyle w:val="a6"/>
        <w:ind w:left="0"/>
        <w:jc w:val="both"/>
        <w:rPr>
          <w:sz w:val="28"/>
          <w:szCs w:val="28"/>
        </w:rPr>
      </w:pPr>
      <w:r w:rsidRPr="001C497A">
        <w:rPr>
          <w:sz w:val="28"/>
          <w:szCs w:val="28"/>
        </w:rPr>
        <w:t>- кадрового обеспечения;</w:t>
      </w:r>
    </w:p>
    <w:p w:rsidR="003006D7" w:rsidRPr="001C497A" w:rsidRDefault="003006D7" w:rsidP="003006D7">
      <w:pPr>
        <w:pStyle w:val="a6"/>
        <w:ind w:left="0"/>
        <w:jc w:val="both"/>
        <w:rPr>
          <w:sz w:val="28"/>
          <w:szCs w:val="28"/>
        </w:rPr>
      </w:pPr>
      <w:r w:rsidRPr="001C497A">
        <w:rPr>
          <w:sz w:val="28"/>
          <w:szCs w:val="28"/>
        </w:rPr>
        <w:t>- материально-технического оснащения;</w:t>
      </w:r>
    </w:p>
    <w:p w:rsidR="003006D7" w:rsidRPr="001C497A" w:rsidRDefault="003006D7" w:rsidP="003006D7">
      <w:pPr>
        <w:pStyle w:val="a6"/>
        <w:ind w:left="0"/>
        <w:jc w:val="both"/>
        <w:rPr>
          <w:sz w:val="28"/>
          <w:szCs w:val="28"/>
        </w:rPr>
      </w:pPr>
      <w:r w:rsidRPr="001C497A">
        <w:rPr>
          <w:sz w:val="28"/>
          <w:szCs w:val="28"/>
        </w:rPr>
        <w:t>- качества информационно-образовательной среды;</w:t>
      </w:r>
    </w:p>
    <w:p w:rsidR="003006D7" w:rsidRPr="001C497A" w:rsidRDefault="003006D7" w:rsidP="003006D7">
      <w:pPr>
        <w:pStyle w:val="a6"/>
        <w:ind w:left="0"/>
        <w:jc w:val="both"/>
        <w:rPr>
          <w:sz w:val="28"/>
          <w:szCs w:val="28"/>
        </w:rPr>
      </w:pPr>
      <w:r w:rsidRPr="001C497A">
        <w:rPr>
          <w:sz w:val="28"/>
          <w:szCs w:val="28"/>
        </w:rPr>
        <w:t>- учебно-методического обеспечения;</w:t>
      </w:r>
    </w:p>
    <w:p w:rsidR="003006D7" w:rsidRPr="001C497A" w:rsidRDefault="003006D7" w:rsidP="003006D7">
      <w:pPr>
        <w:pStyle w:val="a6"/>
        <w:ind w:left="0"/>
        <w:jc w:val="both"/>
        <w:rPr>
          <w:sz w:val="28"/>
          <w:szCs w:val="28"/>
        </w:rPr>
      </w:pPr>
      <w:r w:rsidRPr="001C497A">
        <w:rPr>
          <w:sz w:val="28"/>
          <w:szCs w:val="28"/>
        </w:rPr>
        <w:t>- библиотечно- информационных ресурсов;</w:t>
      </w:r>
    </w:p>
    <w:p w:rsidR="003006D7" w:rsidRPr="001C497A" w:rsidRDefault="003006D7" w:rsidP="003006D7">
      <w:pPr>
        <w:pStyle w:val="a6"/>
        <w:ind w:left="0"/>
        <w:jc w:val="both"/>
        <w:rPr>
          <w:sz w:val="28"/>
          <w:szCs w:val="28"/>
        </w:rPr>
      </w:pPr>
      <w:r w:rsidRPr="001C497A">
        <w:rPr>
          <w:sz w:val="28"/>
          <w:szCs w:val="28"/>
        </w:rPr>
        <w:t>Оценка условий реализации ООП (по уровням общего образования) проводится на этапе ее проектирования/коррекции с целью определения фактических  условий и разработки «дорожной карты».</w:t>
      </w:r>
    </w:p>
    <w:p w:rsidR="003006D7" w:rsidRPr="001C497A" w:rsidRDefault="003006D7" w:rsidP="003006D7">
      <w:pPr>
        <w:pStyle w:val="a6"/>
        <w:ind w:left="0"/>
        <w:jc w:val="both"/>
        <w:rPr>
          <w:sz w:val="28"/>
          <w:szCs w:val="28"/>
        </w:rPr>
      </w:pPr>
    </w:p>
    <w:p w:rsidR="003006D7" w:rsidRPr="001C497A" w:rsidRDefault="003006D7" w:rsidP="003006D7">
      <w:pPr>
        <w:pStyle w:val="a6"/>
        <w:ind w:left="0"/>
        <w:rPr>
          <w:sz w:val="28"/>
          <w:szCs w:val="28"/>
        </w:rPr>
      </w:pPr>
      <w:r w:rsidRPr="001C497A">
        <w:rPr>
          <w:sz w:val="28"/>
          <w:szCs w:val="28"/>
        </w:rPr>
        <w:t xml:space="preserve"> Оценка результатов реализации ООП, в соответствующих ФГОС ОО:</w:t>
      </w:r>
    </w:p>
    <w:p w:rsidR="003006D7" w:rsidRPr="001C497A" w:rsidRDefault="003006D7" w:rsidP="003006D7">
      <w:pPr>
        <w:pStyle w:val="a6"/>
        <w:ind w:left="0"/>
        <w:rPr>
          <w:sz w:val="28"/>
          <w:szCs w:val="28"/>
        </w:rPr>
      </w:pPr>
      <w:r w:rsidRPr="001C497A">
        <w:rPr>
          <w:sz w:val="28"/>
          <w:szCs w:val="28"/>
        </w:rPr>
        <w:t xml:space="preserve"> Оценка достижения предметных результатов освоения ООП в соответствии с ФГОС проводится в следующих формах:</w:t>
      </w:r>
    </w:p>
    <w:p w:rsidR="003006D7" w:rsidRPr="001C497A" w:rsidRDefault="003006D7" w:rsidP="003006D7">
      <w:pPr>
        <w:pStyle w:val="a6"/>
        <w:ind w:left="0"/>
        <w:rPr>
          <w:sz w:val="28"/>
          <w:szCs w:val="28"/>
        </w:rPr>
      </w:pPr>
      <w:r w:rsidRPr="001C497A">
        <w:rPr>
          <w:sz w:val="28"/>
          <w:szCs w:val="28"/>
        </w:rPr>
        <w:t>- промежуточная аттестация;</w:t>
      </w:r>
    </w:p>
    <w:p w:rsidR="003006D7" w:rsidRPr="001C497A" w:rsidRDefault="003006D7" w:rsidP="003006D7">
      <w:pPr>
        <w:pStyle w:val="a6"/>
        <w:ind w:left="0"/>
        <w:rPr>
          <w:sz w:val="28"/>
          <w:szCs w:val="28"/>
        </w:rPr>
      </w:pPr>
      <w:r w:rsidRPr="001C497A">
        <w:rPr>
          <w:sz w:val="28"/>
          <w:szCs w:val="28"/>
        </w:rPr>
        <w:t>- накопительная оценка индивидуальных образовательных достижений учащихся (с использованием технологии портфолио);</w:t>
      </w:r>
    </w:p>
    <w:p w:rsidR="003006D7" w:rsidRPr="001C497A" w:rsidRDefault="003006D7" w:rsidP="003006D7">
      <w:pPr>
        <w:pStyle w:val="a6"/>
        <w:ind w:left="0"/>
        <w:rPr>
          <w:sz w:val="28"/>
          <w:szCs w:val="28"/>
        </w:rPr>
      </w:pPr>
      <w:r w:rsidRPr="001C497A">
        <w:rPr>
          <w:sz w:val="28"/>
          <w:szCs w:val="28"/>
        </w:rPr>
        <w:t>- итоговая аттестация обучающихся на институциональном уровне (по предметам, не выходящих на ГИА);</w:t>
      </w:r>
    </w:p>
    <w:p w:rsidR="003006D7" w:rsidRPr="001C497A" w:rsidRDefault="003006D7" w:rsidP="003006D7">
      <w:pPr>
        <w:pStyle w:val="a6"/>
        <w:ind w:left="0"/>
        <w:rPr>
          <w:sz w:val="28"/>
          <w:szCs w:val="28"/>
        </w:rPr>
      </w:pPr>
      <w:r w:rsidRPr="001C497A">
        <w:rPr>
          <w:sz w:val="28"/>
          <w:szCs w:val="28"/>
        </w:rPr>
        <w:t>- анализ результатов государственной итоговой аттестации (Приложение 2.3).</w:t>
      </w:r>
    </w:p>
    <w:p w:rsidR="003006D7" w:rsidRPr="001C497A" w:rsidRDefault="003006D7" w:rsidP="003006D7">
      <w:pPr>
        <w:pStyle w:val="a6"/>
        <w:ind w:left="0"/>
        <w:rPr>
          <w:sz w:val="28"/>
          <w:szCs w:val="28"/>
        </w:rPr>
      </w:pPr>
      <w:r w:rsidRPr="001C497A">
        <w:rPr>
          <w:sz w:val="28"/>
          <w:szCs w:val="28"/>
        </w:rPr>
        <w:t xml:space="preserve"> Оценка достижения метапредметных результатов освоения ООП в соответствии с ФГОС ООО в 6-9 классах проводится в следующих формах :</w:t>
      </w:r>
    </w:p>
    <w:p w:rsidR="003006D7" w:rsidRPr="001C497A" w:rsidRDefault="003006D7" w:rsidP="003006D7">
      <w:pPr>
        <w:pStyle w:val="a6"/>
        <w:ind w:left="0"/>
        <w:rPr>
          <w:sz w:val="28"/>
          <w:szCs w:val="28"/>
        </w:rPr>
      </w:pPr>
      <w:r w:rsidRPr="001C497A">
        <w:rPr>
          <w:sz w:val="28"/>
          <w:szCs w:val="28"/>
        </w:rPr>
        <w:t>- комплексная контрольная работа;</w:t>
      </w:r>
    </w:p>
    <w:p w:rsidR="003006D7" w:rsidRPr="001C497A" w:rsidRDefault="003006D7" w:rsidP="003006D7">
      <w:pPr>
        <w:pStyle w:val="a6"/>
        <w:ind w:left="0"/>
        <w:rPr>
          <w:sz w:val="28"/>
          <w:szCs w:val="28"/>
        </w:rPr>
      </w:pPr>
      <w:r w:rsidRPr="001C497A">
        <w:rPr>
          <w:sz w:val="28"/>
          <w:szCs w:val="28"/>
        </w:rPr>
        <w:t>- тест;</w:t>
      </w:r>
    </w:p>
    <w:p w:rsidR="003006D7" w:rsidRPr="001C497A" w:rsidRDefault="003006D7" w:rsidP="003006D7">
      <w:pPr>
        <w:pStyle w:val="a6"/>
        <w:ind w:left="0"/>
        <w:rPr>
          <w:sz w:val="28"/>
          <w:szCs w:val="28"/>
        </w:rPr>
      </w:pPr>
      <w:r w:rsidRPr="001C497A">
        <w:rPr>
          <w:sz w:val="28"/>
          <w:szCs w:val="28"/>
        </w:rPr>
        <w:t>- экспертное заключение по результатам выполнения учащимися проекта.</w:t>
      </w:r>
    </w:p>
    <w:p w:rsidR="003006D7" w:rsidRPr="001C497A" w:rsidRDefault="003006D7" w:rsidP="003006D7">
      <w:pPr>
        <w:pStyle w:val="a6"/>
        <w:ind w:left="0"/>
        <w:rPr>
          <w:sz w:val="28"/>
          <w:szCs w:val="28"/>
        </w:rPr>
      </w:pPr>
      <w:r w:rsidRPr="001C497A">
        <w:rPr>
          <w:sz w:val="28"/>
          <w:szCs w:val="28"/>
        </w:rPr>
        <w:t xml:space="preserve"> КИМы для оценки достижения учащимися метапредметных результатов освоения ООП соответствующего уровня разрабатываются на МО корпуса. </w:t>
      </w:r>
    </w:p>
    <w:p w:rsidR="003006D7" w:rsidRPr="001C497A" w:rsidRDefault="003006D7" w:rsidP="003006D7">
      <w:pPr>
        <w:pStyle w:val="a6"/>
        <w:ind w:left="0"/>
        <w:rPr>
          <w:sz w:val="28"/>
          <w:szCs w:val="28"/>
        </w:rPr>
      </w:pPr>
      <w:r w:rsidRPr="001C497A">
        <w:rPr>
          <w:sz w:val="28"/>
          <w:szCs w:val="28"/>
        </w:rPr>
        <w:t>Фиксация данных по оценке метапредметных результатов проводится согласно параметрам и индикаторам, представленных в Приложении 2.4.</w:t>
      </w:r>
    </w:p>
    <w:p w:rsidR="003006D7" w:rsidRPr="001C497A" w:rsidRDefault="003006D7" w:rsidP="003006D7">
      <w:pPr>
        <w:pStyle w:val="a6"/>
        <w:ind w:left="0"/>
        <w:rPr>
          <w:sz w:val="28"/>
          <w:szCs w:val="28"/>
        </w:rPr>
      </w:pPr>
      <w:r w:rsidRPr="001C497A">
        <w:rPr>
          <w:sz w:val="28"/>
          <w:szCs w:val="28"/>
        </w:rPr>
        <w:t>Оценка достижения личностных результатов освоения учащимися ООП в соответствии с ФГОС проводится косвенно, посредством неперсонифицированных мониторингов, осуществляемых психологом или иным лицом,  имеющими соответствующие полномочия, а также посредством статистического учета индивидуальных достижений кадет в мероприятиях программ воспитательной направленности.</w:t>
      </w:r>
    </w:p>
    <w:p w:rsidR="003006D7" w:rsidRPr="001C497A" w:rsidRDefault="003006D7" w:rsidP="003006D7">
      <w:pPr>
        <w:pStyle w:val="a6"/>
        <w:ind w:left="0"/>
        <w:rPr>
          <w:sz w:val="28"/>
          <w:szCs w:val="28"/>
        </w:rPr>
      </w:pPr>
      <w:r w:rsidRPr="001C497A">
        <w:rPr>
          <w:sz w:val="28"/>
          <w:szCs w:val="28"/>
        </w:rPr>
        <w:t>Оценка личностных результатов встраивается в программы воспитательной направленности, разработанные в соответствии с реализуемым образовательным стандартом.</w:t>
      </w:r>
    </w:p>
    <w:p w:rsidR="003006D7" w:rsidRPr="001C497A" w:rsidRDefault="003006D7" w:rsidP="003006D7">
      <w:pPr>
        <w:pStyle w:val="a6"/>
        <w:ind w:left="0"/>
        <w:rPr>
          <w:sz w:val="28"/>
          <w:szCs w:val="28"/>
        </w:rPr>
      </w:pPr>
      <w:r w:rsidRPr="001C497A">
        <w:rPr>
          <w:sz w:val="28"/>
          <w:szCs w:val="28"/>
        </w:rPr>
        <w:t>Фиксация данных по оценке личностных результатов проводится согласно параметрам и индикаторам, представленным в Положении 2.5.</w:t>
      </w:r>
    </w:p>
    <w:p w:rsidR="003006D7" w:rsidRPr="001C497A" w:rsidRDefault="003006D7" w:rsidP="003006D7">
      <w:pPr>
        <w:pStyle w:val="a6"/>
        <w:ind w:left="0"/>
        <w:rPr>
          <w:sz w:val="28"/>
          <w:szCs w:val="28"/>
        </w:rPr>
      </w:pPr>
      <w:r w:rsidRPr="001C497A">
        <w:rPr>
          <w:sz w:val="28"/>
          <w:szCs w:val="28"/>
        </w:rPr>
        <w:t xml:space="preserve"> Текущий контроль успеваемости и промежуточная аттестация обучающихся:</w:t>
      </w:r>
    </w:p>
    <w:p w:rsidR="003006D7" w:rsidRPr="001C497A" w:rsidRDefault="003006D7" w:rsidP="003006D7">
      <w:pPr>
        <w:pStyle w:val="a6"/>
        <w:ind w:left="0"/>
        <w:rPr>
          <w:sz w:val="28"/>
          <w:szCs w:val="28"/>
        </w:rPr>
      </w:pPr>
      <w:r w:rsidRPr="001C497A">
        <w:rPr>
          <w:sz w:val="28"/>
          <w:szCs w:val="28"/>
        </w:rPr>
        <w:t>- организуются и проводятся в ОО согласно Положению о формах, периодичности, порядке текущего контроля успеваемости и промежуточной аттестации обучающихся;</w:t>
      </w:r>
    </w:p>
    <w:p w:rsidR="003006D7" w:rsidRPr="001C497A" w:rsidRDefault="003006D7" w:rsidP="003006D7">
      <w:pPr>
        <w:pStyle w:val="a6"/>
        <w:ind w:left="0"/>
        <w:rPr>
          <w:sz w:val="28"/>
          <w:szCs w:val="28"/>
        </w:rPr>
      </w:pPr>
      <w:r w:rsidRPr="001C497A">
        <w:rPr>
          <w:sz w:val="28"/>
          <w:szCs w:val="28"/>
        </w:rPr>
        <w:t>- являются частью системы внутрикорпусного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3006D7" w:rsidRPr="001C497A" w:rsidRDefault="003006D7" w:rsidP="003006D7">
      <w:pPr>
        <w:pStyle w:val="a6"/>
        <w:ind w:left="0"/>
        <w:rPr>
          <w:sz w:val="28"/>
          <w:szCs w:val="28"/>
        </w:rPr>
      </w:pPr>
      <w:r w:rsidRPr="001C497A">
        <w:rPr>
          <w:sz w:val="28"/>
          <w:szCs w:val="28"/>
        </w:rPr>
        <w:t xml:space="preserve"> В рамках текущего контроля проводится оценка запланированных рабочими программами педагогов результатов образования: предметных и (или) метапредметных – в зависимости от реализуемой ООП.</w:t>
      </w:r>
    </w:p>
    <w:p w:rsidR="003006D7" w:rsidRPr="001C497A" w:rsidRDefault="003006D7" w:rsidP="003006D7">
      <w:pPr>
        <w:pStyle w:val="a6"/>
        <w:ind w:left="0"/>
        <w:rPr>
          <w:sz w:val="28"/>
          <w:szCs w:val="28"/>
        </w:rPr>
      </w:pPr>
    </w:p>
    <w:p w:rsidR="00310BD7" w:rsidRPr="001C497A" w:rsidRDefault="00C5010B"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В ходе внутрикорпусного контр</w:t>
      </w:r>
      <w:r w:rsidR="000630FB" w:rsidRPr="001C497A">
        <w:rPr>
          <w:rFonts w:ascii="Times New Roman" w:hAnsi="Times New Roman" w:cs="Times New Roman"/>
          <w:sz w:val="28"/>
          <w:szCs w:val="28"/>
        </w:rPr>
        <w:t>о</w:t>
      </w:r>
      <w:r w:rsidRPr="001C497A">
        <w:rPr>
          <w:rFonts w:ascii="Times New Roman" w:hAnsi="Times New Roman" w:cs="Times New Roman"/>
          <w:sz w:val="28"/>
          <w:szCs w:val="28"/>
        </w:rPr>
        <w:t xml:space="preserve">ля составлены справки и приказы. </w:t>
      </w:r>
    </w:p>
    <w:p w:rsidR="00310BD7" w:rsidRPr="001C497A" w:rsidRDefault="000630FB"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w:t>
      </w:r>
      <w:r w:rsidR="00F73CAD" w:rsidRPr="001C497A">
        <w:rPr>
          <w:rFonts w:ascii="Times New Roman" w:hAnsi="Times New Roman" w:cs="Times New Roman"/>
          <w:sz w:val="28"/>
          <w:szCs w:val="28"/>
        </w:rPr>
        <w:t xml:space="preserve"> о результатах проверки журналов учебных предметов, внеурочной деятельности, дополнительного образования (октябрь, ноябрь, декабрь, март, май);</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анализ образовательной деятельности за каждую четверть и учебный год;</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-анализ итогового сочинения (декабрь) и итогового собеседования (февраль);</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анализ методической работы (декабрь, июнь);</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-анализ</w:t>
      </w:r>
      <w:r w:rsidR="003758FD" w:rsidRPr="001C497A">
        <w:rPr>
          <w:rFonts w:ascii="Times New Roman" w:hAnsi="Times New Roman" w:cs="Times New Roman"/>
          <w:sz w:val="28"/>
          <w:szCs w:val="28"/>
        </w:rPr>
        <w:t xml:space="preserve"> ОГЭ и ЕГЭ за учебный год (июль)</w:t>
      </w:r>
      <w:r w:rsidRPr="001C497A">
        <w:rPr>
          <w:rFonts w:ascii="Times New Roman" w:hAnsi="Times New Roman" w:cs="Times New Roman"/>
          <w:sz w:val="28"/>
          <w:szCs w:val="28"/>
        </w:rPr>
        <w:t>;</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-итоги входного, полугодового и итогового контроля (сентябрь, декабрь, май);</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анализ проверки личных дел(октябрь)</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-анализ проверки рабочих программ.</w:t>
      </w:r>
    </w:p>
    <w:p w:rsidR="007F6474" w:rsidRPr="001C497A" w:rsidRDefault="007F6474" w:rsidP="00FA2314">
      <w:pPr>
        <w:autoSpaceDE w:val="0"/>
        <w:autoSpaceDN w:val="0"/>
        <w:adjustRightInd w:val="0"/>
        <w:ind w:firstLine="708"/>
        <w:jc w:val="both"/>
        <w:rPr>
          <w:rFonts w:ascii="Times New Roman" w:hAnsi="Times New Roman" w:cs="Times New Roman"/>
          <w:sz w:val="28"/>
          <w:szCs w:val="28"/>
        </w:rPr>
      </w:pPr>
      <w:r w:rsidRPr="001C497A">
        <w:rPr>
          <w:rFonts w:ascii="Times New Roman" w:hAnsi="Times New Roman" w:cs="Times New Roman"/>
          <w:sz w:val="28"/>
          <w:szCs w:val="28"/>
        </w:rPr>
        <w:t xml:space="preserve">-анализ воспитательной работы корпуса. </w:t>
      </w:r>
    </w:p>
    <w:p w:rsidR="00F73CAD" w:rsidRPr="001C497A" w:rsidRDefault="00F73CAD" w:rsidP="00FA2314">
      <w:pPr>
        <w:autoSpaceDE w:val="0"/>
        <w:autoSpaceDN w:val="0"/>
        <w:adjustRightInd w:val="0"/>
        <w:ind w:firstLine="708"/>
        <w:jc w:val="both"/>
        <w:rPr>
          <w:rFonts w:ascii="Times New Roman" w:hAnsi="Times New Roman" w:cs="Times New Roman"/>
          <w:sz w:val="28"/>
          <w:szCs w:val="28"/>
        </w:rPr>
      </w:pPr>
    </w:p>
    <w:p w:rsidR="006572A0" w:rsidRPr="001C497A" w:rsidRDefault="006572A0" w:rsidP="006572A0">
      <w:pPr>
        <w:shd w:val="clear" w:color="auto" w:fill="FFFFFF"/>
        <w:spacing w:before="163"/>
        <w:ind w:right="5"/>
        <w:jc w:val="center"/>
        <w:rPr>
          <w:rFonts w:ascii="Times New Roman" w:hAnsi="Times New Roman" w:cs="Times New Roman"/>
          <w:b/>
          <w:sz w:val="28"/>
          <w:szCs w:val="28"/>
        </w:rPr>
      </w:pPr>
      <w:r w:rsidRPr="001C497A">
        <w:rPr>
          <w:rFonts w:ascii="Times New Roman" w:hAnsi="Times New Roman" w:cs="Times New Roman"/>
          <w:b/>
          <w:sz w:val="28"/>
          <w:szCs w:val="28"/>
        </w:rPr>
        <w:t xml:space="preserve">Решения, принятые по итогам общественного обсуждения. </w:t>
      </w:r>
    </w:p>
    <w:p w:rsidR="006572A0" w:rsidRPr="001C497A" w:rsidRDefault="006572A0" w:rsidP="006572A0">
      <w:pPr>
        <w:pStyle w:val="ae"/>
        <w:tabs>
          <w:tab w:val="left" w:pos="284"/>
        </w:tabs>
        <w:spacing w:before="0" w:beforeAutospacing="0" w:after="0" w:afterAutospacing="0"/>
        <w:jc w:val="both"/>
        <w:rPr>
          <w:sz w:val="28"/>
          <w:szCs w:val="28"/>
        </w:rPr>
      </w:pPr>
      <w:r w:rsidRPr="001C497A">
        <w:rPr>
          <w:b/>
          <w:sz w:val="28"/>
          <w:szCs w:val="28"/>
        </w:rPr>
        <w:t xml:space="preserve">1.1. </w:t>
      </w:r>
      <w:r w:rsidRPr="001C497A">
        <w:rPr>
          <w:sz w:val="28"/>
          <w:szCs w:val="28"/>
        </w:rPr>
        <w:t xml:space="preserve">Принять к сведению результаты работы корпуса за </w:t>
      </w:r>
      <w:r w:rsidR="009C5CAC" w:rsidRPr="001C497A">
        <w:rPr>
          <w:sz w:val="28"/>
          <w:szCs w:val="28"/>
        </w:rPr>
        <w:t>2021</w:t>
      </w:r>
      <w:r w:rsidR="004D6C65" w:rsidRPr="001C497A">
        <w:rPr>
          <w:sz w:val="28"/>
          <w:szCs w:val="28"/>
        </w:rPr>
        <w:t xml:space="preserve"> </w:t>
      </w:r>
      <w:r w:rsidRPr="001C497A">
        <w:rPr>
          <w:sz w:val="28"/>
          <w:szCs w:val="28"/>
        </w:rPr>
        <w:t xml:space="preserve">год, обсудить результаты на педагогическом совете и наметить пути повышения успеваемости и качества образования.                                             </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1.2. Классным руководителям, воспитателям, учителям - предметникам своевременно информировать родителей о ходе и результатах образовательного процесса.</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1.3. Администрации корпуса:</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1.3.1. Продолжить работу по повышению профессиональной компетентности педагогов корпуса.</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 xml:space="preserve">1.3.2. Включить в план внутрикорпусного контроля на </w:t>
      </w:r>
      <w:r w:rsidR="009C5CAC" w:rsidRPr="001C497A">
        <w:rPr>
          <w:sz w:val="28"/>
          <w:szCs w:val="28"/>
        </w:rPr>
        <w:t>2022-2023</w:t>
      </w:r>
      <w:r w:rsidRPr="001C497A">
        <w:rPr>
          <w:sz w:val="28"/>
          <w:szCs w:val="28"/>
        </w:rPr>
        <w:t xml:space="preserve"> учебный год </w:t>
      </w:r>
      <w:r w:rsidR="009C5CAC" w:rsidRPr="001C497A">
        <w:rPr>
          <w:sz w:val="28"/>
          <w:szCs w:val="28"/>
        </w:rPr>
        <w:t>классно-обобщающий контроль в 8-х</w:t>
      </w:r>
      <w:r w:rsidRPr="001C497A">
        <w:rPr>
          <w:sz w:val="28"/>
          <w:szCs w:val="28"/>
        </w:rPr>
        <w:t>, 10  классах.</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1.4. Руководителям МО корпуса:</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 xml:space="preserve">1.4.1.  Провести анализ образовательной деятельности за </w:t>
      </w:r>
      <w:r w:rsidR="009C5CAC" w:rsidRPr="001C497A">
        <w:rPr>
          <w:sz w:val="28"/>
          <w:szCs w:val="28"/>
        </w:rPr>
        <w:t>2021</w:t>
      </w:r>
      <w:r w:rsidRPr="001C497A">
        <w:rPr>
          <w:sz w:val="28"/>
          <w:szCs w:val="28"/>
        </w:rPr>
        <w:t xml:space="preserve"> год.</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1.4.2.   Повысить уровень практической направленности в изучении тем (разделов) учебных дисциплин.</w:t>
      </w:r>
    </w:p>
    <w:p w:rsidR="006572A0" w:rsidRPr="001C497A" w:rsidRDefault="006572A0" w:rsidP="006572A0">
      <w:pPr>
        <w:tabs>
          <w:tab w:val="left" w:pos="284"/>
        </w:tabs>
        <w:jc w:val="both"/>
        <w:rPr>
          <w:rFonts w:ascii="Times New Roman" w:hAnsi="Times New Roman" w:cs="Times New Roman"/>
          <w:sz w:val="28"/>
          <w:szCs w:val="28"/>
        </w:rPr>
      </w:pPr>
      <w:r w:rsidRPr="001C497A">
        <w:rPr>
          <w:rFonts w:ascii="Times New Roman" w:hAnsi="Times New Roman" w:cs="Times New Roman"/>
          <w:sz w:val="28"/>
          <w:szCs w:val="28"/>
        </w:rPr>
        <w:t>1.4.3. Рассмотреть вопросы применения и  диссеминации опыта коллег по реализации деятельностной парадигмы образовательного процесса.</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1.5. Учителям – предметникам:</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1.5.1. Активизировать работу по повышению качества проведения учебных занятий с помощью внедрения современных педагогических технологий.</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1.5.2. Осуществлять взаимодействие между семьёй и корпусом с целью организации совместных действий для решения успешности обучения и социализации личности.</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1.5.3. Продолжить работу с обучающимися, имеющими повышенную мотивацию к учебно - познавательной деятельности, проводить систематическую работу, нацеленную на предупреждение неуспеваемости.</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1.6. Создавать условия для сохранения и укрепления физического и психологического здоровья кадет, для воспитания стремления к здоровому, социально-активному и правовому образу жизни.</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 xml:space="preserve">2. 1. Принять к сведению результаты государственной итоговой аттестации за </w:t>
      </w:r>
      <w:r w:rsidR="00602F31" w:rsidRPr="001C497A">
        <w:rPr>
          <w:sz w:val="28"/>
          <w:szCs w:val="28"/>
        </w:rPr>
        <w:t>2021-2022</w:t>
      </w:r>
      <w:r w:rsidRPr="001C497A">
        <w:rPr>
          <w:sz w:val="28"/>
          <w:szCs w:val="28"/>
        </w:rPr>
        <w:t xml:space="preserve"> учебный год, рассмотреть результаты на педагогическом совете и обсудить методы   и средства повышения успеваемости и качества образования на основной и старшей ступенях обучения.                                             </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2.2. Классным руководителям, учителям - предметникам своевременно информировать родителей о ходе подготовки  и результатах государственной итоговой аттестации обучающихся 9,11 классов.</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2.3. Администрации корпуса:</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2.3.1. Организовать практический семинар по диссеминации профессионального опыта педагогов корпуса в сфере подготовки к государственной итоговой аттестации.</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2.4. Руководителям МО:</w:t>
      </w:r>
    </w:p>
    <w:p w:rsidR="006572A0" w:rsidRPr="001C497A" w:rsidRDefault="006572A0" w:rsidP="006572A0">
      <w:pPr>
        <w:pStyle w:val="ae"/>
        <w:tabs>
          <w:tab w:val="left" w:pos="284"/>
        </w:tabs>
        <w:spacing w:before="0" w:beforeAutospacing="0" w:after="0" w:afterAutospacing="0"/>
        <w:jc w:val="both"/>
        <w:rPr>
          <w:sz w:val="28"/>
          <w:szCs w:val="28"/>
        </w:rPr>
      </w:pPr>
      <w:r w:rsidRPr="001C497A">
        <w:rPr>
          <w:sz w:val="28"/>
          <w:szCs w:val="28"/>
        </w:rPr>
        <w:t xml:space="preserve">2.4.1.  Провести </w:t>
      </w:r>
      <w:r w:rsidRPr="001C497A">
        <w:rPr>
          <w:bCs/>
          <w:sz w:val="28"/>
          <w:szCs w:val="28"/>
        </w:rPr>
        <w:t>анализ результатов ОГЭ, ЕГЭ  кадет по обязательным предметам и предметам по выбору на заседаниях предметных МО.</w:t>
      </w:r>
      <w:r w:rsidRPr="001C497A">
        <w:rPr>
          <w:sz w:val="28"/>
          <w:szCs w:val="28"/>
        </w:rPr>
        <w:t xml:space="preserve">  </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2.4.2.   Планировать работу по повышению информационной компетентности участников образовательного процесса.</w:t>
      </w:r>
    </w:p>
    <w:p w:rsidR="006572A0" w:rsidRPr="001C497A" w:rsidRDefault="00602F31" w:rsidP="006572A0">
      <w:pPr>
        <w:jc w:val="both"/>
        <w:rPr>
          <w:rFonts w:ascii="Times New Roman" w:hAnsi="Times New Roman" w:cs="Times New Roman"/>
          <w:sz w:val="28"/>
          <w:szCs w:val="28"/>
        </w:rPr>
      </w:pPr>
      <w:r w:rsidRPr="001C497A">
        <w:rPr>
          <w:rFonts w:ascii="Times New Roman" w:hAnsi="Times New Roman" w:cs="Times New Roman"/>
          <w:sz w:val="28"/>
          <w:szCs w:val="28"/>
        </w:rPr>
        <w:t>2.5. Учителям</w:t>
      </w:r>
      <w:r w:rsidR="006572A0" w:rsidRPr="001C497A">
        <w:rPr>
          <w:rFonts w:ascii="Times New Roman" w:hAnsi="Times New Roman" w:cs="Times New Roman"/>
          <w:sz w:val="28"/>
          <w:szCs w:val="28"/>
        </w:rPr>
        <w:t>:</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2.5.1. Разработать и осуществлять план работы по повышению мотивации и предупреждению неуспеваемости обучающихся основной и старшей школы, проводить системный мониторинг освоения программного материала по тематическим разделам, модулям и т.п.</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2.6. Учителям – предметникам:</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2.6.1. Повысить уровень практической направленности в изучении тем (разделов) учебных дисциплин.</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2.6.2. Активизировать работу по повышению качества проведения учебных занятий с применением  современных педагогических технологий.</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2.6.3. Осуществлять взаимодействие между семьёй и корпусом с целью организации совместных действий для успешной подготовки к государственной итоговой аттестации.</w:t>
      </w:r>
    </w:p>
    <w:p w:rsidR="006572A0" w:rsidRPr="001C497A" w:rsidRDefault="006572A0" w:rsidP="006572A0">
      <w:pPr>
        <w:rPr>
          <w:rFonts w:ascii="Times New Roman" w:hAnsi="Times New Roman" w:cs="Times New Roman"/>
          <w:sz w:val="28"/>
          <w:szCs w:val="28"/>
        </w:rPr>
      </w:pPr>
      <w:r w:rsidRPr="001C497A">
        <w:rPr>
          <w:rFonts w:ascii="Times New Roman" w:hAnsi="Times New Roman" w:cs="Times New Roman"/>
          <w:sz w:val="28"/>
          <w:szCs w:val="28"/>
        </w:rPr>
        <w:t>2.6.4. Продолжить работу с кадетами, имеющими низкую мотивацию к учебно - познавательной деятельности, проводить систематическую работу, нацеленную на предупреждение неуспеваемости, организовывать дифференцированную работу со слабоуспевающими и мотивированными обучающимися.</w:t>
      </w:r>
    </w:p>
    <w:p w:rsidR="006572A0" w:rsidRPr="001C497A" w:rsidRDefault="006572A0" w:rsidP="006572A0">
      <w:pPr>
        <w:shd w:val="clear" w:color="auto" w:fill="FFFFFF"/>
        <w:tabs>
          <w:tab w:val="left" w:pos="360"/>
        </w:tabs>
        <w:autoSpaceDE w:val="0"/>
        <w:autoSpaceDN w:val="0"/>
        <w:adjustRightInd w:val="0"/>
        <w:jc w:val="both"/>
        <w:rPr>
          <w:rFonts w:ascii="Times New Roman" w:hAnsi="Times New Roman" w:cs="Times New Roman"/>
          <w:sz w:val="28"/>
          <w:szCs w:val="28"/>
        </w:rPr>
      </w:pPr>
      <w:r w:rsidRPr="001C497A">
        <w:rPr>
          <w:rFonts w:ascii="Times New Roman" w:hAnsi="Times New Roman" w:cs="Times New Roman"/>
          <w:sz w:val="28"/>
          <w:szCs w:val="28"/>
        </w:rPr>
        <w:t>2.6.5. Проводить тщательный анализ нормативной документации по организации и проведению государственной итоговой аттестации, работу с кадетами по правильности заполнения экзаменационных бланков.</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bCs/>
          <w:sz w:val="28"/>
          <w:szCs w:val="28"/>
        </w:rPr>
        <w:t>3.1 Руководителям МО:</w:t>
      </w:r>
    </w:p>
    <w:p w:rsidR="006572A0" w:rsidRPr="001C497A" w:rsidRDefault="006572A0" w:rsidP="006572A0">
      <w:pPr>
        <w:tabs>
          <w:tab w:val="left" w:pos="1080"/>
          <w:tab w:val="right" w:pos="9900"/>
        </w:tabs>
        <w:outlineLvl w:val="0"/>
        <w:rPr>
          <w:rFonts w:ascii="Times New Roman" w:hAnsi="Times New Roman" w:cs="Times New Roman"/>
          <w:sz w:val="28"/>
          <w:szCs w:val="28"/>
        </w:rPr>
      </w:pPr>
      <w:r w:rsidRPr="001C497A">
        <w:rPr>
          <w:rFonts w:ascii="Times New Roman" w:hAnsi="Times New Roman" w:cs="Times New Roman"/>
          <w:bCs/>
          <w:sz w:val="28"/>
          <w:szCs w:val="28"/>
        </w:rPr>
        <w:t xml:space="preserve">  3.1.1.Активизировать работу МО корпуса  по анализу </w:t>
      </w:r>
      <w:r w:rsidRPr="001C497A">
        <w:rPr>
          <w:rFonts w:ascii="Times New Roman" w:hAnsi="Times New Roman" w:cs="Times New Roman"/>
          <w:sz w:val="28"/>
          <w:szCs w:val="28"/>
        </w:rPr>
        <w:t>профессиональных и личностных качеств педагогов, необходимых для обеспечения современного  качества образования в условиях реализации ФГОС ООО и СОО.</w:t>
      </w:r>
    </w:p>
    <w:p w:rsidR="006572A0" w:rsidRPr="001C497A" w:rsidRDefault="006572A0" w:rsidP="006572A0">
      <w:pPr>
        <w:tabs>
          <w:tab w:val="left" w:pos="1080"/>
          <w:tab w:val="right" w:pos="9900"/>
        </w:tabs>
        <w:outlineLvl w:val="0"/>
        <w:rPr>
          <w:rFonts w:ascii="Times New Roman" w:hAnsi="Times New Roman" w:cs="Times New Roman"/>
          <w:bCs/>
          <w:sz w:val="28"/>
          <w:szCs w:val="28"/>
        </w:rPr>
      </w:pPr>
      <w:r w:rsidRPr="001C497A">
        <w:rPr>
          <w:rFonts w:ascii="Times New Roman" w:hAnsi="Times New Roman" w:cs="Times New Roman"/>
          <w:sz w:val="28"/>
          <w:szCs w:val="28"/>
        </w:rPr>
        <w:t xml:space="preserve">  3. 1.2.</w:t>
      </w:r>
      <w:r w:rsidRPr="001C497A">
        <w:rPr>
          <w:rFonts w:ascii="Times New Roman" w:hAnsi="Times New Roman" w:cs="Times New Roman"/>
          <w:bCs/>
          <w:sz w:val="28"/>
          <w:szCs w:val="28"/>
        </w:rPr>
        <w:t xml:space="preserve"> Совершенствовать методику проведения уроков и внеклассных мероприятий  в соответствии с требованиями ФГОС.</w:t>
      </w:r>
    </w:p>
    <w:p w:rsidR="006572A0" w:rsidRPr="001C497A" w:rsidRDefault="006572A0" w:rsidP="008B15E3">
      <w:pPr>
        <w:pStyle w:val="a6"/>
        <w:tabs>
          <w:tab w:val="left" w:pos="1080"/>
          <w:tab w:val="right" w:pos="9900"/>
        </w:tabs>
        <w:spacing w:after="200" w:line="276" w:lineRule="auto"/>
        <w:ind w:left="0"/>
        <w:jc w:val="both"/>
        <w:outlineLvl w:val="0"/>
        <w:rPr>
          <w:sz w:val="28"/>
          <w:szCs w:val="28"/>
        </w:rPr>
      </w:pPr>
      <w:r w:rsidRPr="001C497A">
        <w:rPr>
          <w:sz w:val="28"/>
          <w:szCs w:val="28"/>
        </w:rPr>
        <w:t>3.2. Учителям-предметникам и воспитателям:</w:t>
      </w:r>
    </w:p>
    <w:p w:rsidR="008B15E3" w:rsidRPr="001C497A" w:rsidRDefault="006572A0" w:rsidP="008B15E3">
      <w:pPr>
        <w:pStyle w:val="a6"/>
        <w:tabs>
          <w:tab w:val="left" w:pos="1080"/>
          <w:tab w:val="right" w:pos="9900"/>
        </w:tabs>
        <w:spacing w:after="200" w:line="276" w:lineRule="auto"/>
        <w:ind w:left="0"/>
        <w:jc w:val="both"/>
        <w:outlineLvl w:val="0"/>
        <w:rPr>
          <w:sz w:val="28"/>
          <w:szCs w:val="28"/>
        </w:rPr>
      </w:pPr>
      <w:r w:rsidRPr="001C497A">
        <w:rPr>
          <w:sz w:val="28"/>
          <w:szCs w:val="28"/>
        </w:rPr>
        <w:t xml:space="preserve">3.2.1. </w:t>
      </w:r>
      <w:r w:rsidR="008B15E3" w:rsidRPr="001C497A">
        <w:rPr>
          <w:sz w:val="28"/>
          <w:szCs w:val="28"/>
        </w:rPr>
        <w:t>Учителям Стасюк Е.Ф., Коноваленко А.В</w:t>
      </w:r>
      <w:r w:rsidR="00602F31" w:rsidRPr="001C497A">
        <w:rPr>
          <w:sz w:val="28"/>
          <w:szCs w:val="28"/>
        </w:rPr>
        <w:t xml:space="preserve">., </w:t>
      </w:r>
      <w:r w:rsidR="008B15E3" w:rsidRPr="001C497A">
        <w:rPr>
          <w:sz w:val="28"/>
          <w:szCs w:val="28"/>
        </w:rPr>
        <w:t>Зиминой Н.В., воспитателям Изучееву А.А., Беликову В.В., Силка И.А., Полякову И.А.,    Каменцеву С.И.,  активизировать работу по диссеминации педагогического опыта  в разных формах и на разных уровнях.</w:t>
      </w:r>
    </w:p>
    <w:p w:rsidR="008B15E3" w:rsidRPr="001C497A" w:rsidRDefault="006572A0" w:rsidP="008B15E3">
      <w:pPr>
        <w:tabs>
          <w:tab w:val="left" w:pos="1080"/>
          <w:tab w:val="right" w:pos="9900"/>
        </w:tabs>
        <w:ind w:left="142"/>
        <w:jc w:val="both"/>
        <w:outlineLvl w:val="0"/>
        <w:rPr>
          <w:rFonts w:ascii="Times New Roman" w:hAnsi="Times New Roman" w:cs="Times New Roman"/>
          <w:sz w:val="28"/>
          <w:szCs w:val="28"/>
        </w:rPr>
      </w:pPr>
      <w:r w:rsidRPr="001C497A">
        <w:rPr>
          <w:rFonts w:ascii="Times New Roman" w:hAnsi="Times New Roman" w:cs="Times New Roman"/>
          <w:sz w:val="28"/>
          <w:szCs w:val="28"/>
        </w:rPr>
        <w:t>3.2.2.</w:t>
      </w:r>
      <w:r w:rsidR="008B15E3" w:rsidRPr="001C497A">
        <w:rPr>
          <w:rFonts w:ascii="Times New Roman" w:hAnsi="Times New Roman" w:cs="Times New Roman"/>
          <w:sz w:val="28"/>
          <w:szCs w:val="28"/>
        </w:rPr>
        <w:t xml:space="preserve"> Учителям  Стасюк Е.Ф., Подкопаеву П.А., Коноваленко А.В., Лопатину В.В., воспитателям  Ясковец В.А., Беликову В.В., Федоренко Ф.Ф., Силка И.А., </w:t>
      </w:r>
      <w:r w:rsidR="00725243" w:rsidRPr="001C497A">
        <w:rPr>
          <w:rFonts w:ascii="Times New Roman" w:hAnsi="Times New Roman" w:cs="Times New Roman"/>
          <w:sz w:val="28"/>
          <w:szCs w:val="28"/>
        </w:rPr>
        <w:t xml:space="preserve">Полякову И.А. </w:t>
      </w:r>
      <w:r w:rsidR="008B15E3" w:rsidRPr="001C497A">
        <w:rPr>
          <w:rFonts w:ascii="Times New Roman" w:hAnsi="Times New Roman" w:cs="Times New Roman"/>
          <w:sz w:val="28"/>
          <w:szCs w:val="28"/>
        </w:rPr>
        <w:t xml:space="preserve">улучшить работу по </w:t>
      </w:r>
      <w:r w:rsidR="008B15E3" w:rsidRPr="001C497A">
        <w:rPr>
          <w:rFonts w:ascii="Times New Roman" w:hAnsi="Times New Roman" w:cs="Times New Roman"/>
          <w:sz w:val="28"/>
          <w:szCs w:val="28"/>
          <w:shd w:val="clear" w:color="auto" w:fill="FFFFFF"/>
        </w:rPr>
        <w:t>демонстрации  свои достижения в профессиональной</w:t>
      </w:r>
      <w:r w:rsidR="008B15E3" w:rsidRPr="001C497A">
        <w:rPr>
          <w:rStyle w:val="apple-converted-space"/>
          <w:rFonts w:ascii="Times New Roman" w:hAnsi="Times New Roman" w:cs="Times New Roman"/>
          <w:sz w:val="28"/>
          <w:szCs w:val="28"/>
          <w:shd w:val="clear" w:color="auto" w:fill="FFFFFF"/>
        </w:rPr>
        <w:t> </w:t>
      </w:r>
      <w:r w:rsidR="008B15E3" w:rsidRPr="001C497A">
        <w:rPr>
          <w:rFonts w:ascii="Times New Roman" w:hAnsi="Times New Roman" w:cs="Times New Roman"/>
          <w:bCs/>
          <w:sz w:val="28"/>
          <w:szCs w:val="28"/>
          <w:shd w:val="clear" w:color="auto" w:fill="FFFFFF"/>
        </w:rPr>
        <w:t>педагогической</w:t>
      </w:r>
      <w:r w:rsidR="008B15E3" w:rsidRPr="001C497A">
        <w:rPr>
          <w:rStyle w:val="apple-converted-space"/>
          <w:rFonts w:ascii="Times New Roman" w:hAnsi="Times New Roman" w:cs="Times New Roman"/>
          <w:sz w:val="28"/>
          <w:szCs w:val="28"/>
          <w:shd w:val="clear" w:color="auto" w:fill="FFFFFF"/>
        </w:rPr>
        <w:t> </w:t>
      </w:r>
      <w:r w:rsidR="008B15E3" w:rsidRPr="001C497A">
        <w:rPr>
          <w:rFonts w:ascii="Times New Roman" w:hAnsi="Times New Roman" w:cs="Times New Roman"/>
          <w:bCs/>
          <w:sz w:val="28"/>
          <w:szCs w:val="28"/>
          <w:shd w:val="clear" w:color="auto" w:fill="FFFFFF"/>
        </w:rPr>
        <w:t xml:space="preserve">деятельности </w:t>
      </w:r>
      <w:r w:rsidR="008B15E3" w:rsidRPr="001C497A">
        <w:rPr>
          <w:rFonts w:ascii="Times New Roman" w:hAnsi="Times New Roman" w:cs="Times New Roman"/>
          <w:sz w:val="28"/>
          <w:szCs w:val="28"/>
        </w:rPr>
        <w:t>через участие в семинарах, вебинарах, конкурсах, съездах, подготовку учеников к конкурсам, публикацию методических и исследовательских работ.</w:t>
      </w:r>
    </w:p>
    <w:p w:rsidR="006572A0" w:rsidRPr="001C497A" w:rsidRDefault="006572A0" w:rsidP="008B15E3">
      <w:pPr>
        <w:pStyle w:val="a6"/>
        <w:tabs>
          <w:tab w:val="left" w:pos="1080"/>
          <w:tab w:val="right" w:pos="9900"/>
        </w:tabs>
        <w:spacing w:after="200" w:line="276" w:lineRule="auto"/>
        <w:ind w:left="0"/>
        <w:jc w:val="both"/>
        <w:outlineLvl w:val="0"/>
        <w:rPr>
          <w:sz w:val="28"/>
          <w:szCs w:val="28"/>
        </w:rPr>
      </w:pPr>
      <w:r w:rsidRPr="001C497A">
        <w:rPr>
          <w:sz w:val="28"/>
          <w:szCs w:val="28"/>
        </w:rPr>
        <w:t xml:space="preserve">3.3. Более продуктивно организовать работу по участию кадет в конкурсах, соревнованиях, олимпиадах областного и всероссийского уровня, особенно в  </w:t>
      </w:r>
      <w:r w:rsidR="00725243" w:rsidRPr="001C497A">
        <w:rPr>
          <w:sz w:val="28"/>
          <w:szCs w:val="28"/>
        </w:rPr>
        <w:t>8</w:t>
      </w:r>
      <w:r w:rsidR="008B15E3" w:rsidRPr="001C497A">
        <w:rPr>
          <w:sz w:val="28"/>
          <w:szCs w:val="28"/>
        </w:rPr>
        <w:t>,</w:t>
      </w:r>
      <w:r w:rsidR="00725243" w:rsidRPr="001C497A">
        <w:rPr>
          <w:sz w:val="28"/>
          <w:szCs w:val="28"/>
        </w:rPr>
        <w:t>10</w:t>
      </w:r>
      <w:r w:rsidR="008B15E3" w:rsidRPr="001C497A">
        <w:rPr>
          <w:sz w:val="28"/>
          <w:szCs w:val="28"/>
        </w:rPr>
        <w:t xml:space="preserve"> </w:t>
      </w:r>
      <w:r w:rsidRPr="001C497A">
        <w:rPr>
          <w:sz w:val="28"/>
          <w:szCs w:val="28"/>
        </w:rPr>
        <w:t xml:space="preserve"> классах.</w:t>
      </w:r>
    </w:p>
    <w:p w:rsidR="006572A0" w:rsidRPr="001C497A" w:rsidRDefault="006572A0" w:rsidP="008B15E3">
      <w:pPr>
        <w:pStyle w:val="a6"/>
        <w:tabs>
          <w:tab w:val="left" w:pos="1080"/>
          <w:tab w:val="right" w:pos="9900"/>
        </w:tabs>
        <w:spacing w:after="200" w:line="276" w:lineRule="auto"/>
        <w:ind w:left="0"/>
        <w:jc w:val="both"/>
        <w:outlineLvl w:val="0"/>
        <w:rPr>
          <w:sz w:val="28"/>
          <w:szCs w:val="28"/>
        </w:rPr>
      </w:pPr>
      <w:r w:rsidRPr="001C497A">
        <w:rPr>
          <w:sz w:val="28"/>
          <w:szCs w:val="28"/>
        </w:rPr>
        <w:t>4.1. В следующем учебном году в рамках гражданско-патриотического направления</w:t>
      </w:r>
      <w:r w:rsidRPr="001C497A">
        <w:rPr>
          <w:i/>
          <w:sz w:val="28"/>
          <w:szCs w:val="28"/>
        </w:rPr>
        <w:t xml:space="preserve"> </w:t>
      </w:r>
      <w:r w:rsidRPr="001C497A">
        <w:rPr>
          <w:sz w:val="28"/>
          <w:szCs w:val="28"/>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 Запланировать проведение экскурсий, выездов.</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sz w:val="28"/>
          <w:szCs w:val="28"/>
        </w:rPr>
        <w:t>4.2. Становление правового пространства в корпусе реализовывать  через взаимодействие всех участников учебно- воспитательного процесса, организацию деятельности кадетского самоуправления, волонтерской группы, создание системы тематических мероприятий по формированию гражданской позиции и правовой культуры участников.</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sz w:val="28"/>
          <w:szCs w:val="28"/>
        </w:rPr>
        <w:t xml:space="preserve">4.3. Продолжать работу по воспитанию у учащихся положительного отношения к труду, вовлекать  учащихся к общественно-полезным работам, прививать  навыки самообслуживающегося труда, формировать самосознание по необходимости сохранности чужого имущества. </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sz w:val="28"/>
          <w:szCs w:val="28"/>
        </w:rPr>
        <w:t>4.4. Деятельность кадетского самоуправления не носит до конца самостоятельного характера. Возможные пути преодоления недостатков:</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sz w:val="28"/>
          <w:szCs w:val="28"/>
        </w:rPr>
        <w:t>4.4.1.  Необходимо активизировать работу всех секторов через более тесное сотрудничество с классными коллективами.</w:t>
      </w:r>
    </w:p>
    <w:p w:rsidR="006572A0" w:rsidRPr="001C497A" w:rsidRDefault="006572A0" w:rsidP="006572A0">
      <w:pPr>
        <w:pStyle w:val="a6"/>
        <w:tabs>
          <w:tab w:val="left" w:pos="1080"/>
          <w:tab w:val="right" w:pos="9900"/>
        </w:tabs>
        <w:spacing w:after="200" w:line="276" w:lineRule="auto"/>
        <w:ind w:left="0"/>
        <w:outlineLvl w:val="0"/>
        <w:rPr>
          <w:sz w:val="28"/>
          <w:szCs w:val="28"/>
        </w:rPr>
      </w:pPr>
      <w:r w:rsidRPr="001C497A">
        <w:rPr>
          <w:sz w:val="28"/>
          <w:szCs w:val="28"/>
        </w:rPr>
        <w:t>4.4.2. Воспитывать самостоятельность и инициативность у учащихся, привлекать большее их число для активного участия в самоуправлении.</w:t>
      </w:r>
    </w:p>
    <w:p w:rsidR="006572A0" w:rsidRPr="001C497A" w:rsidRDefault="006572A0" w:rsidP="006572A0">
      <w:pPr>
        <w:shd w:val="clear" w:color="auto" w:fill="FFFFFF"/>
        <w:spacing w:before="163"/>
        <w:ind w:right="5"/>
        <w:rPr>
          <w:rFonts w:ascii="Times New Roman" w:hAnsi="Times New Roman" w:cs="Times New Roman"/>
          <w:b/>
          <w:sz w:val="28"/>
          <w:szCs w:val="28"/>
        </w:rPr>
      </w:pPr>
    </w:p>
    <w:p w:rsidR="006572A0" w:rsidRPr="001C497A" w:rsidRDefault="006572A0" w:rsidP="006572A0">
      <w:pPr>
        <w:shd w:val="clear" w:color="auto" w:fill="FFFFFF"/>
        <w:spacing w:before="163"/>
        <w:ind w:right="5"/>
        <w:jc w:val="center"/>
        <w:rPr>
          <w:rFonts w:ascii="Times New Roman" w:hAnsi="Times New Roman" w:cs="Times New Roman"/>
          <w:b/>
          <w:sz w:val="28"/>
          <w:szCs w:val="28"/>
        </w:rPr>
      </w:pPr>
      <w:r w:rsidRPr="001C497A">
        <w:rPr>
          <w:rFonts w:ascii="Times New Roman" w:hAnsi="Times New Roman" w:cs="Times New Roman"/>
          <w:b/>
          <w:sz w:val="28"/>
          <w:szCs w:val="28"/>
        </w:rPr>
        <w:t>Перспективы и планы развития</w:t>
      </w:r>
    </w:p>
    <w:p w:rsidR="006572A0" w:rsidRPr="001C497A" w:rsidRDefault="006572A0" w:rsidP="006572A0">
      <w:pPr>
        <w:shd w:val="clear" w:color="auto" w:fill="FFFFFF"/>
        <w:jc w:val="both"/>
        <w:rPr>
          <w:rFonts w:ascii="Times New Roman" w:hAnsi="Times New Roman" w:cs="Times New Roman"/>
          <w:sz w:val="28"/>
          <w:szCs w:val="28"/>
        </w:rPr>
      </w:pPr>
      <w:r w:rsidRPr="001C497A">
        <w:rPr>
          <w:rFonts w:ascii="Times New Roman" w:hAnsi="Times New Roman" w:cs="Times New Roman"/>
          <w:bCs/>
          <w:sz w:val="28"/>
          <w:szCs w:val="28"/>
        </w:rPr>
        <w:t xml:space="preserve">         Выпускник казачьего кадетского корпуса </w:t>
      </w:r>
      <w:r w:rsidRPr="001C497A">
        <w:rPr>
          <w:rFonts w:ascii="Times New Roman" w:hAnsi="Times New Roman" w:cs="Times New Roman"/>
          <w:sz w:val="28"/>
          <w:szCs w:val="28"/>
        </w:rPr>
        <w:t xml:space="preserve"> - это личность  с развитыми интеллектуальными и творческими способностями, высоким уровнем информационной культуры, со сформированными ключевыми компетенциями и потребностью в непрерывном образовании;  с активной гражданской позицией, ориентированный на общечеловеческие и национальные ценности и идеалы;  реализующий здоровый образ жизни;  способный к профессиональному и личностному самоопределению в условиях развитого демократического правового общества  </w:t>
      </w:r>
    </w:p>
    <w:p w:rsidR="006572A0" w:rsidRPr="001C497A" w:rsidRDefault="006572A0" w:rsidP="006572A0">
      <w:pPr>
        <w:jc w:val="both"/>
        <w:rPr>
          <w:rFonts w:ascii="Times New Roman" w:hAnsi="Times New Roman" w:cs="Times New Roman"/>
          <w:sz w:val="28"/>
          <w:szCs w:val="28"/>
        </w:rPr>
      </w:pPr>
      <w:r w:rsidRPr="001C497A">
        <w:rPr>
          <w:rFonts w:ascii="Times New Roman" w:hAnsi="Times New Roman" w:cs="Times New Roman"/>
          <w:sz w:val="28"/>
          <w:szCs w:val="28"/>
        </w:rPr>
        <w:t xml:space="preserve">           Исходя из реальности сегодняшних дней, возросших требований к универсальности знаний и необходимости подъема уровня духовной культуры воспитанников,  педагогический коллектив видит </w:t>
      </w:r>
      <w:r w:rsidRPr="001C497A">
        <w:rPr>
          <w:rFonts w:ascii="Times New Roman" w:hAnsi="Times New Roman" w:cs="Times New Roman"/>
          <w:bCs/>
          <w:iCs/>
          <w:sz w:val="28"/>
          <w:szCs w:val="28"/>
        </w:rPr>
        <w:t>цель развития</w:t>
      </w:r>
      <w:r w:rsidRPr="001C497A">
        <w:rPr>
          <w:rFonts w:ascii="Times New Roman" w:hAnsi="Times New Roman" w:cs="Times New Roman"/>
          <w:bCs/>
          <w:i/>
          <w:iCs/>
          <w:sz w:val="28"/>
          <w:szCs w:val="28"/>
        </w:rPr>
        <w:t xml:space="preserve"> </w:t>
      </w:r>
      <w:r w:rsidRPr="001C497A">
        <w:rPr>
          <w:rFonts w:ascii="Times New Roman" w:hAnsi="Times New Roman" w:cs="Times New Roman"/>
          <w:bCs/>
          <w:iCs/>
          <w:sz w:val="28"/>
          <w:szCs w:val="28"/>
        </w:rPr>
        <w:t>кад</w:t>
      </w:r>
      <w:r w:rsidR="006A49C9" w:rsidRPr="001C497A">
        <w:rPr>
          <w:rFonts w:ascii="Times New Roman" w:hAnsi="Times New Roman" w:cs="Times New Roman"/>
          <w:bCs/>
          <w:iCs/>
          <w:sz w:val="28"/>
          <w:szCs w:val="28"/>
        </w:rPr>
        <w:t>етского корпуса на период с 2021</w:t>
      </w:r>
      <w:r w:rsidRPr="001C497A">
        <w:rPr>
          <w:rFonts w:ascii="Times New Roman" w:hAnsi="Times New Roman" w:cs="Times New Roman"/>
          <w:bCs/>
          <w:iCs/>
          <w:sz w:val="28"/>
          <w:szCs w:val="28"/>
        </w:rPr>
        <w:t xml:space="preserve"> по 2024 год</w:t>
      </w:r>
      <w:r w:rsidRPr="001C497A">
        <w:rPr>
          <w:rFonts w:ascii="Times New Roman" w:hAnsi="Times New Roman" w:cs="Times New Roman"/>
          <w:sz w:val="28"/>
          <w:szCs w:val="28"/>
        </w:rPr>
        <w:t xml:space="preserve"> в эффективном и качественном образовании кадет с учетом их индивидуальных особенностей и способностей, формировании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6572A0" w:rsidRPr="001C497A" w:rsidRDefault="006572A0" w:rsidP="006572A0">
      <w:pPr>
        <w:jc w:val="both"/>
        <w:rPr>
          <w:rFonts w:ascii="Times New Roman" w:hAnsi="Times New Roman" w:cs="Times New Roman"/>
          <w:sz w:val="28"/>
          <w:szCs w:val="28"/>
        </w:rPr>
      </w:pPr>
      <w:r w:rsidRPr="001C497A">
        <w:rPr>
          <w:rFonts w:ascii="Times New Roman" w:hAnsi="Times New Roman" w:cs="Times New Roman"/>
          <w:sz w:val="28"/>
          <w:szCs w:val="28"/>
        </w:rPr>
        <w:t xml:space="preserve">Для достижения данной цели педагогическому коллективу кадетского корпуса предстоит решить  следующие задачи: </w:t>
      </w:r>
    </w:p>
    <w:p w:rsidR="006572A0" w:rsidRPr="001C497A" w:rsidRDefault="006572A0" w:rsidP="006572A0">
      <w:pPr>
        <w:jc w:val="both"/>
        <w:rPr>
          <w:rFonts w:ascii="Times New Roman" w:hAnsi="Times New Roman" w:cs="Times New Roman"/>
          <w:sz w:val="28"/>
          <w:szCs w:val="28"/>
        </w:rPr>
      </w:pPr>
    </w:p>
    <w:p w:rsidR="006572A0" w:rsidRPr="001C497A" w:rsidRDefault="006572A0" w:rsidP="008664F2">
      <w:pPr>
        <w:pStyle w:val="a6"/>
        <w:numPr>
          <w:ilvl w:val="0"/>
          <w:numId w:val="24"/>
        </w:numPr>
        <w:ind w:left="0"/>
        <w:jc w:val="both"/>
        <w:rPr>
          <w:sz w:val="28"/>
          <w:szCs w:val="28"/>
        </w:rPr>
      </w:pPr>
      <w:r w:rsidRPr="001C497A">
        <w:rPr>
          <w:sz w:val="28"/>
          <w:szCs w:val="28"/>
        </w:rPr>
        <w:t>создать социальную среду развития учащихся в системе образования;</w:t>
      </w:r>
    </w:p>
    <w:p w:rsidR="006572A0" w:rsidRPr="001C497A" w:rsidRDefault="006572A0" w:rsidP="008664F2">
      <w:pPr>
        <w:numPr>
          <w:ilvl w:val="0"/>
          <w:numId w:val="24"/>
        </w:numPr>
        <w:spacing w:after="0" w:line="240" w:lineRule="auto"/>
        <w:ind w:left="0" w:hanging="357"/>
        <w:jc w:val="both"/>
        <w:rPr>
          <w:rFonts w:ascii="Times New Roman" w:hAnsi="Times New Roman" w:cs="Times New Roman"/>
          <w:sz w:val="28"/>
          <w:szCs w:val="28"/>
        </w:rPr>
      </w:pPr>
      <w:r w:rsidRPr="001C497A">
        <w:rPr>
          <w:rFonts w:ascii="Times New Roman" w:hAnsi="Times New Roman" w:cs="Times New Roman"/>
          <w:sz w:val="28"/>
          <w:szCs w:val="28"/>
        </w:rPr>
        <w:t>обеспечить качество и доступность образовательных услуг ;</w:t>
      </w:r>
    </w:p>
    <w:p w:rsidR="006572A0" w:rsidRPr="001C497A" w:rsidRDefault="006572A0" w:rsidP="008664F2">
      <w:pPr>
        <w:numPr>
          <w:ilvl w:val="0"/>
          <w:numId w:val="24"/>
        </w:numPr>
        <w:spacing w:after="0" w:line="240" w:lineRule="auto"/>
        <w:ind w:left="0" w:hanging="357"/>
        <w:jc w:val="both"/>
        <w:rPr>
          <w:rFonts w:ascii="Times New Roman" w:hAnsi="Times New Roman" w:cs="Times New Roman"/>
          <w:sz w:val="28"/>
          <w:szCs w:val="28"/>
        </w:rPr>
      </w:pPr>
      <w:r w:rsidRPr="001C497A">
        <w:rPr>
          <w:rFonts w:ascii="Times New Roman" w:hAnsi="Times New Roman" w:cs="Times New Roman"/>
          <w:sz w:val="28"/>
          <w:szCs w:val="28"/>
        </w:rPr>
        <w:t>обеспечить качественный переход корпуса на выполнение новых Федеральных государственных стандартов на основе создания высокотехнологичной образовательной среды;</w:t>
      </w:r>
    </w:p>
    <w:p w:rsidR="006572A0" w:rsidRPr="001C497A" w:rsidRDefault="006572A0" w:rsidP="008664F2">
      <w:pPr>
        <w:pStyle w:val="a6"/>
        <w:numPr>
          <w:ilvl w:val="0"/>
          <w:numId w:val="23"/>
        </w:numPr>
        <w:ind w:left="0"/>
        <w:jc w:val="both"/>
        <w:rPr>
          <w:sz w:val="28"/>
          <w:szCs w:val="28"/>
        </w:rPr>
      </w:pPr>
      <w:r w:rsidRPr="001C497A">
        <w:rPr>
          <w:sz w:val="28"/>
          <w:szCs w:val="28"/>
        </w:rPr>
        <w:t>обеспечить построение учебной и воспитательной деятельности с учетом ин</w:t>
      </w:r>
      <w:r w:rsidRPr="001C497A">
        <w:rPr>
          <w:sz w:val="28"/>
          <w:szCs w:val="28"/>
        </w:rPr>
        <w:softHyphen/>
        <w:t>дивидуальных возрастных психологических и физиологических особенностей кадет с ориентацией на результаты образования;</w:t>
      </w:r>
    </w:p>
    <w:p w:rsidR="006572A0" w:rsidRPr="001C497A" w:rsidRDefault="006572A0" w:rsidP="008664F2">
      <w:pPr>
        <w:pStyle w:val="a6"/>
        <w:numPr>
          <w:ilvl w:val="0"/>
          <w:numId w:val="23"/>
        </w:numPr>
        <w:ind w:left="0"/>
        <w:jc w:val="both"/>
        <w:rPr>
          <w:sz w:val="28"/>
          <w:szCs w:val="28"/>
        </w:rPr>
      </w:pPr>
      <w:r w:rsidRPr="001C497A">
        <w:rPr>
          <w:sz w:val="28"/>
          <w:szCs w:val="28"/>
        </w:rPr>
        <w:t>создать условия для развития и реализации интереса учащихся к саморазвитию и самообразованию на основе рефлексии дея</w:t>
      </w:r>
      <w:r w:rsidRPr="001C497A">
        <w:rPr>
          <w:sz w:val="28"/>
          <w:szCs w:val="28"/>
        </w:rPr>
        <w:softHyphen/>
        <w:t>тельности и личностного самопознания, к самоорганизации своей жизнедеятельности;</w:t>
      </w:r>
    </w:p>
    <w:p w:rsidR="006572A0" w:rsidRPr="001C497A" w:rsidRDefault="006572A0" w:rsidP="008664F2">
      <w:pPr>
        <w:pStyle w:val="a6"/>
        <w:numPr>
          <w:ilvl w:val="0"/>
          <w:numId w:val="23"/>
        </w:numPr>
        <w:ind w:left="0"/>
        <w:jc w:val="both"/>
        <w:rPr>
          <w:sz w:val="28"/>
          <w:szCs w:val="28"/>
        </w:rPr>
      </w:pPr>
      <w:r w:rsidRPr="001C497A">
        <w:rPr>
          <w:sz w:val="28"/>
          <w:szCs w:val="28"/>
        </w:rPr>
        <w:t>развивать познавательные интересы кадет, ценностное отно</w:t>
      </w:r>
      <w:r w:rsidRPr="001C497A">
        <w:rPr>
          <w:sz w:val="28"/>
          <w:szCs w:val="28"/>
        </w:rPr>
        <w:softHyphen/>
        <w:t>шение к образованию, опыт учебно-познавательной деятельности;</w:t>
      </w:r>
    </w:p>
    <w:p w:rsidR="006572A0" w:rsidRPr="001C497A" w:rsidRDefault="006572A0" w:rsidP="008664F2">
      <w:pPr>
        <w:pStyle w:val="a6"/>
        <w:numPr>
          <w:ilvl w:val="0"/>
          <w:numId w:val="23"/>
        </w:numPr>
        <w:tabs>
          <w:tab w:val="left" w:pos="426"/>
        </w:tabs>
        <w:ind w:left="0"/>
        <w:contextualSpacing w:val="0"/>
        <w:jc w:val="both"/>
        <w:rPr>
          <w:sz w:val="28"/>
          <w:szCs w:val="28"/>
        </w:rPr>
      </w:pPr>
      <w:r w:rsidRPr="001C497A">
        <w:rPr>
          <w:sz w:val="28"/>
          <w:szCs w:val="28"/>
        </w:rPr>
        <w:t>расширить спектр дополнительных образовательных услуг при сохранении лучших традиций корпуса ;</w:t>
      </w:r>
    </w:p>
    <w:p w:rsidR="006572A0" w:rsidRPr="001C497A" w:rsidRDefault="006572A0" w:rsidP="008664F2">
      <w:pPr>
        <w:pStyle w:val="a6"/>
        <w:numPr>
          <w:ilvl w:val="0"/>
          <w:numId w:val="23"/>
        </w:numPr>
        <w:tabs>
          <w:tab w:val="left" w:pos="426"/>
        </w:tabs>
        <w:ind w:left="0"/>
        <w:contextualSpacing w:val="0"/>
        <w:jc w:val="both"/>
        <w:rPr>
          <w:sz w:val="28"/>
          <w:szCs w:val="28"/>
        </w:rPr>
      </w:pPr>
      <w:r w:rsidRPr="001C497A">
        <w:rPr>
          <w:sz w:val="28"/>
          <w:szCs w:val="28"/>
        </w:rPr>
        <w:t>обеспечить непрерывное повышение квалификации педагогических работников с целью достижения нового качества образования</w:t>
      </w:r>
    </w:p>
    <w:p w:rsidR="006572A0" w:rsidRPr="001C497A" w:rsidRDefault="006572A0" w:rsidP="008664F2">
      <w:pPr>
        <w:pStyle w:val="a6"/>
        <w:numPr>
          <w:ilvl w:val="0"/>
          <w:numId w:val="23"/>
        </w:numPr>
        <w:tabs>
          <w:tab w:val="left" w:pos="426"/>
        </w:tabs>
        <w:ind w:left="0"/>
        <w:contextualSpacing w:val="0"/>
        <w:jc w:val="both"/>
        <w:rPr>
          <w:sz w:val="28"/>
          <w:szCs w:val="28"/>
        </w:rPr>
      </w:pPr>
      <w:r w:rsidRPr="001C497A">
        <w:rPr>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6572A0" w:rsidRPr="001C497A" w:rsidRDefault="006572A0" w:rsidP="008664F2">
      <w:pPr>
        <w:pStyle w:val="a6"/>
        <w:numPr>
          <w:ilvl w:val="0"/>
          <w:numId w:val="23"/>
        </w:numPr>
        <w:ind w:left="0"/>
        <w:jc w:val="both"/>
        <w:rPr>
          <w:sz w:val="28"/>
          <w:szCs w:val="28"/>
        </w:rPr>
      </w:pPr>
      <w:r w:rsidRPr="001C497A">
        <w:rPr>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6572A0" w:rsidRPr="001C497A" w:rsidRDefault="006572A0" w:rsidP="008664F2">
      <w:pPr>
        <w:pStyle w:val="a6"/>
        <w:numPr>
          <w:ilvl w:val="0"/>
          <w:numId w:val="23"/>
        </w:numPr>
        <w:ind w:left="0"/>
        <w:jc w:val="both"/>
        <w:rPr>
          <w:sz w:val="28"/>
          <w:szCs w:val="28"/>
        </w:rPr>
      </w:pPr>
      <w:r w:rsidRPr="001C497A">
        <w:rPr>
          <w:sz w:val="28"/>
          <w:szCs w:val="28"/>
        </w:rPr>
        <w:t>способствовать освоению кадетами российских традиционных ценностей, нрав</w:t>
      </w:r>
      <w:r w:rsidRPr="001C497A">
        <w:rPr>
          <w:sz w:val="28"/>
          <w:szCs w:val="28"/>
        </w:rPr>
        <w:softHyphen/>
        <w:t>ственных норм и правил поведения; приобщать к культурному насле</w:t>
      </w:r>
      <w:r w:rsidRPr="001C497A">
        <w:rPr>
          <w:sz w:val="28"/>
          <w:szCs w:val="28"/>
        </w:rPr>
        <w:softHyphen/>
        <w:t>дию России, духовно-нравственным ценностям российского народа;</w:t>
      </w:r>
    </w:p>
    <w:p w:rsidR="006572A0" w:rsidRPr="001C497A" w:rsidRDefault="006572A0" w:rsidP="008664F2">
      <w:pPr>
        <w:pStyle w:val="a6"/>
        <w:numPr>
          <w:ilvl w:val="0"/>
          <w:numId w:val="23"/>
        </w:numPr>
        <w:ind w:left="0"/>
        <w:jc w:val="both"/>
        <w:rPr>
          <w:sz w:val="28"/>
          <w:szCs w:val="28"/>
        </w:rPr>
      </w:pPr>
      <w:r w:rsidRPr="001C497A">
        <w:rPr>
          <w:sz w:val="28"/>
          <w:szCs w:val="28"/>
        </w:rPr>
        <w:t>создать условия для трудового, экологического, физического воспитания, формирования культуры здорового образа жизни кадет;</w:t>
      </w:r>
    </w:p>
    <w:p w:rsidR="006572A0" w:rsidRPr="001C497A" w:rsidRDefault="006572A0" w:rsidP="008664F2">
      <w:pPr>
        <w:pStyle w:val="afc"/>
        <w:numPr>
          <w:ilvl w:val="0"/>
          <w:numId w:val="23"/>
        </w:numPr>
        <w:tabs>
          <w:tab w:val="left" w:pos="360"/>
        </w:tabs>
        <w:spacing w:after="0" w:line="240" w:lineRule="auto"/>
        <w:ind w:left="0"/>
        <w:jc w:val="both"/>
        <w:rPr>
          <w:rFonts w:ascii="Times New Roman" w:hAnsi="Times New Roman" w:cs="Times New Roman"/>
          <w:sz w:val="28"/>
          <w:szCs w:val="28"/>
        </w:rPr>
      </w:pPr>
      <w:r w:rsidRPr="001C497A">
        <w:rPr>
          <w:rFonts w:ascii="Times New Roman" w:hAnsi="Times New Roman" w:cs="Times New Roman"/>
          <w:sz w:val="28"/>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6572A0" w:rsidRPr="001C497A" w:rsidRDefault="006572A0" w:rsidP="008664F2">
      <w:pPr>
        <w:pStyle w:val="afc"/>
        <w:numPr>
          <w:ilvl w:val="0"/>
          <w:numId w:val="23"/>
        </w:numPr>
        <w:tabs>
          <w:tab w:val="left" w:pos="360"/>
        </w:tabs>
        <w:spacing w:after="0" w:line="240" w:lineRule="auto"/>
        <w:ind w:left="0"/>
        <w:jc w:val="both"/>
        <w:rPr>
          <w:rFonts w:ascii="Times New Roman" w:hAnsi="Times New Roman" w:cs="Times New Roman"/>
          <w:sz w:val="28"/>
          <w:szCs w:val="28"/>
        </w:rPr>
      </w:pPr>
      <w:r w:rsidRPr="001C497A">
        <w:rPr>
          <w:rFonts w:ascii="Times New Roman" w:hAnsi="Times New Roman" w:cs="Times New Roman"/>
          <w:sz w:val="28"/>
          <w:szCs w:val="28"/>
        </w:rPr>
        <w:t>создать систему само и соуправления, где каждый участник образовательного про</w:t>
      </w:r>
      <w:r w:rsidRPr="001C497A">
        <w:rPr>
          <w:rFonts w:ascii="Times New Roman" w:hAnsi="Times New Roman" w:cs="Times New Roman"/>
          <w:sz w:val="28"/>
          <w:szCs w:val="28"/>
        </w:rPr>
        <w:softHyphen/>
        <w:t>цесса понимает свою роль и ответственность за выполнение целей и задач казачьего кадетского корпуса;</w:t>
      </w:r>
    </w:p>
    <w:p w:rsidR="006572A0" w:rsidRPr="001C497A" w:rsidRDefault="006572A0" w:rsidP="008664F2">
      <w:pPr>
        <w:pStyle w:val="a6"/>
        <w:numPr>
          <w:ilvl w:val="0"/>
          <w:numId w:val="23"/>
        </w:numPr>
        <w:tabs>
          <w:tab w:val="left" w:pos="426"/>
        </w:tabs>
        <w:ind w:left="0"/>
        <w:contextualSpacing w:val="0"/>
        <w:jc w:val="both"/>
        <w:rPr>
          <w:sz w:val="28"/>
          <w:szCs w:val="28"/>
        </w:rPr>
      </w:pPr>
      <w:r w:rsidRPr="001C497A">
        <w:rPr>
          <w:sz w:val="28"/>
          <w:szCs w:val="28"/>
        </w:rPr>
        <w:t>продолжить сетевое взаимодействие с образовательными, культурно-досуговыми организациями и социальными партнерами;</w:t>
      </w:r>
    </w:p>
    <w:p w:rsidR="006572A0" w:rsidRPr="001C497A" w:rsidRDefault="006572A0" w:rsidP="008664F2">
      <w:pPr>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1C497A">
        <w:rPr>
          <w:rFonts w:ascii="Times New Roman" w:hAnsi="Times New Roman" w:cs="Times New Roman"/>
          <w:sz w:val="28"/>
          <w:szCs w:val="28"/>
        </w:rPr>
        <w:t>совершенствовать материально-техническую базу кадетского корпуса в соответствии с ФГОС.</w:t>
      </w:r>
    </w:p>
    <w:p w:rsidR="006572A0" w:rsidRPr="001C497A" w:rsidRDefault="006572A0" w:rsidP="006572A0">
      <w:pPr>
        <w:autoSpaceDE w:val="0"/>
        <w:autoSpaceDN w:val="0"/>
        <w:adjustRightInd w:val="0"/>
        <w:jc w:val="both"/>
        <w:rPr>
          <w:rFonts w:ascii="Times New Roman" w:hAnsi="Times New Roman" w:cs="Times New Roman"/>
          <w:sz w:val="28"/>
          <w:szCs w:val="28"/>
        </w:rPr>
      </w:pPr>
    </w:p>
    <w:p w:rsidR="006572A0" w:rsidRPr="001C497A" w:rsidRDefault="006572A0" w:rsidP="006572A0">
      <w:pPr>
        <w:rPr>
          <w:sz w:val="28"/>
          <w:szCs w:val="28"/>
        </w:rPr>
      </w:pPr>
    </w:p>
    <w:p w:rsidR="00BE02F4" w:rsidRPr="001C497A" w:rsidRDefault="00BE02F4" w:rsidP="00BE02F4">
      <w:pPr>
        <w:rPr>
          <w:rFonts w:ascii="Times New Roman" w:hAnsi="Times New Roman" w:cs="Times New Roman"/>
          <w:sz w:val="28"/>
          <w:szCs w:val="28"/>
        </w:rPr>
      </w:pPr>
    </w:p>
    <w:p w:rsidR="00BE02F4" w:rsidRPr="001C497A" w:rsidRDefault="00BE02F4" w:rsidP="00BE02F4">
      <w:pPr>
        <w:rPr>
          <w:rFonts w:ascii="Times New Roman" w:hAnsi="Times New Roman" w:cs="Times New Roman"/>
          <w:sz w:val="28"/>
          <w:szCs w:val="28"/>
        </w:rPr>
      </w:pPr>
    </w:p>
    <w:p w:rsidR="00BE02F4" w:rsidRPr="001C497A" w:rsidRDefault="00BE02F4" w:rsidP="00BE02F4">
      <w:pPr>
        <w:rPr>
          <w:rFonts w:ascii="Times New Roman" w:hAnsi="Times New Roman" w:cs="Times New Roman"/>
          <w:sz w:val="28"/>
          <w:szCs w:val="28"/>
        </w:rPr>
      </w:pPr>
    </w:p>
    <w:p w:rsidR="00BE02F4" w:rsidRPr="001C497A" w:rsidRDefault="00BE02F4" w:rsidP="00BE02F4">
      <w:pPr>
        <w:rPr>
          <w:rFonts w:ascii="Times New Roman" w:hAnsi="Times New Roman" w:cs="Times New Roman"/>
          <w:sz w:val="28"/>
          <w:szCs w:val="28"/>
        </w:rPr>
      </w:pPr>
    </w:p>
    <w:p w:rsidR="00BE02F4" w:rsidRPr="001C497A" w:rsidRDefault="00BE02F4" w:rsidP="00BE02F4">
      <w:pPr>
        <w:rPr>
          <w:rFonts w:ascii="Times New Roman" w:hAnsi="Times New Roman" w:cs="Times New Roman"/>
          <w:sz w:val="28"/>
          <w:szCs w:val="28"/>
        </w:rPr>
      </w:pPr>
    </w:p>
    <w:p w:rsidR="00BE02F4" w:rsidRPr="001C497A" w:rsidRDefault="00BE02F4" w:rsidP="00BE02F4">
      <w:pPr>
        <w:rPr>
          <w:rFonts w:ascii="Times New Roman" w:hAnsi="Times New Roman" w:cs="Times New Roman"/>
          <w:sz w:val="28"/>
          <w:szCs w:val="28"/>
        </w:rPr>
      </w:pPr>
    </w:p>
    <w:p w:rsidR="008D1594" w:rsidRPr="00F7318A" w:rsidRDefault="008D1594" w:rsidP="00D561DF">
      <w:pPr>
        <w:spacing w:after="0" w:line="240" w:lineRule="auto"/>
        <w:jc w:val="both"/>
        <w:rPr>
          <w:rFonts w:ascii="Times New Roman" w:eastAsia="Times New Roman" w:hAnsi="Times New Roman" w:cs="Times New Roman"/>
          <w:sz w:val="28"/>
          <w:szCs w:val="28"/>
        </w:rPr>
      </w:pPr>
    </w:p>
    <w:p w:rsidR="00E111C4" w:rsidRPr="007D3C37" w:rsidRDefault="00E111C4" w:rsidP="00D561DF">
      <w:pPr>
        <w:spacing w:after="0" w:line="240" w:lineRule="auto"/>
        <w:jc w:val="both"/>
        <w:rPr>
          <w:rFonts w:ascii="Times New Roman" w:eastAsia="Times New Roman" w:hAnsi="Times New Roman" w:cs="Times New Roman"/>
          <w:sz w:val="28"/>
          <w:szCs w:val="28"/>
        </w:rPr>
      </w:pPr>
    </w:p>
    <w:p w:rsidR="00E111C4" w:rsidRPr="007D3C37" w:rsidRDefault="00E111C4" w:rsidP="00D561DF">
      <w:pPr>
        <w:spacing w:after="0" w:line="240" w:lineRule="auto"/>
        <w:jc w:val="both"/>
        <w:rPr>
          <w:rFonts w:ascii="Times New Roman" w:eastAsia="Times New Roman" w:hAnsi="Times New Roman" w:cs="Times New Roman"/>
          <w:sz w:val="28"/>
          <w:szCs w:val="28"/>
        </w:rPr>
      </w:pPr>
    </w:p>
    <w:p w:rsidR="00E111C4" w:rsidRPr="007D3C37" w:rsidRDefault="00E111C4" w:rsidP="00D561DF">
      <w:pPr>
        <w:spacing w:after="0" w:line="240" w:lineRule="auto"/>
        <w:jc w:val="both"/>
        <w:rPr>
          <w:rFonts w:ascii="Times New Roman" w:eastAsia="Times New Roman" w:hAnsi="Times New Roman" w:cs="Times New Roman"/>
          <w:sz w:val="28"/>
          <w:szCs w:val="28"/>
        </w:rPr>
      </w:pPr>
    </w:p>
    <w:p w:rsidR="00E111C4" w:rsidRPr="007D3C37" w:rsidRDefault="00E111C4" w:rsidP="00D561DF">
      <w:pPr>
        <w:spacing w:after="0" w:line="240" w:lineRule="auto"/>
        <w:jc w:val="both"/>
        <w:rPr>
          <w:rFonts w:ascii="Times New Roman" w:eastAsia="Times New Roman" w:hAnsi="Times New Roman" w:cs="Times New Roman"/>
          <w:sz w:val="28"/>
          <w:szCs w:val="28"/>
        </w:rPr>
      </w:pPr>
    </w:p>
    <w:p w:rsidR="00E111C4" w:rsidRDefault="00E111C4"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762A6B" w:rsidRDefault="00762A6B" w:rsidP="00D561DF">
      <w:pPr>
        <w:spacing w:after="0" w:line="240" w:lineRule="auto"/>
        <w:jc w:val="both"/>
        <w:rPr>
          <w:rFonts w:ascii="Times New Roman" w:eastAsia="Times New Roman" w:hAnsi="Times New Roman" w:cs="Times New Roman"/>
          <w:sz w:val="28"/>
          <w:szCs w:val="28"/>
        </w:rPr>
      </w:pPr>
    </w:p>
    <w:p w:rsidR="006028D2" w:rsidRPr="00780421" w:rsidRDefault="006028D2" w:rsidP="00BE1604">
      <w:pPr>
        <w:jc w:val="both"/>
        <w:rPr>
          <w:rFonts w:ascii="Times New Roman" w:hAnsi="Times New Roman" w:cs="Times New Roman"/>
          <w:sz w:val="28"/>
          <w:szCs w:val="28"/>
        </w:rPr>
      </w:pPr>
      <w:r w:rsidRPr="00780421">
        <w:rPr>
          <w:rFonts w:ascii="Times New Roman" w:hAnsi="Times New Roman" w:cs="Times New Roman"/>
          <w:sz w:val="28"/>
          <w:szCs w:val="28"/>
        </w:rPr>
        <w:br/>
      </w:r>
      <w:r w:rsidRPr="00780421">
        <w:rPr>
          <w:rFonts w:ascii="Times New Roman" w:hAnsi="Times New Roman" w:cs="Times New Roman"/>
          <w:sz w:val="28"/>
          <w:szCs w:val="28"/>
        </w:rPr>
        <w:br/>
      </w:r>
    </w:p>
    <w:p w:rsidR="005D1604" w:rsidRPr="00780421" w:rsidRDefault="005D1604" w:rsidP="000736B1">
      <w:pPr>
        <w:spacing w:after="0" w:line="240" w:lineRule="auto"/>
        <w:ind w:firstLine="709"/>
        <w:jc w:val="both"/>
        <w:rPr>
          <w:rFonts w:ascii="Times New Roman" w:hAnsi="Times New Roman" w:cs="Times New Roman"/>
          <w:sz w:val="28"/>
          <w:szCs w:val="28"/>
        </w:rPr>
      </w:pPr>
    </w:p>
    <w:sectPr w:rsidR="005D1604" w:rsidRPr="00780421" w:rsidSect="00704C43">
      <w:headerReference w:type="default" r:id="rId23"/>
      <w:pgSz w:w="11906" w:h="16838" w:code="9"/>
      <w:pgMar w:top="1134" w:right="850" w:bottom="1134"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5B" w:rsidRDefault="00041C5B" w:rsidP="00164B0A">
      <w:pPr>
        <w:spacing w:after="0" w:line="240" w:lineRule="auto"/>
      </w:pPr>
      <w:r>
        <w:separator/>
      </w:r>
    </w:p>
  </w:endnote>
  <w:endnote w:type="continuationSeparator" w:id="0">
    <w:p w:rsidR="00041C5B" w:rsidRDefault="00041C5B" w:rsidP="001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9F" w:rsidRDefault="0060429F" w:rsidP="002E6067">
    <w:pPr>
      <w:pStyle w:val="af8"/>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60429F" w:rsidRDefault="0060429F" w:rsidP="002E6067">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9F" w:rsidRDefault="0060429F" w:rsidP="00BD70FC">
    <w:pPr>
      <w:pStyle w:val="af8"/>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60429F" w:rsidRDefault="0060429F" w:rsidP="00BD70F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5B" w:rsidRDefault="00041C5B" w:rsidP="00164B0A">
      <w:pPr>
        <w:spacing w:after="0" w:line="240" w:lineRule="auto"/>
      </w:pPr>
      <w:r>
        <w:separator/>
      </w:r>
    </w:p>
  </w:footnote>
  <w:footnote w:type="continuationSeparator" w:id="0">
    <w:p w:rsidR="00041C5B" w:rsidRDefault="00041C5B" w:rsidP="0016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9F" w:rsidRDefault="0060429F" w:rsidP="00C94412">
    <w:pPr>
      <w:pStyle w:val="af6"/>
      <w:jc w:val="center"/>
    </w:pPr>
  </w:p>
  <w:sdt>
    <w:sdtPr>
      <w:id w:val="12524213"/>
      <w:docPartObj>
        <w:docPartGallery w:val="Page Numbers (Top of Page)"/>
        <w:docPartUnique/>
      </w:docPartObj>
    </w:sdtPr>
    <w:sdtEndPr/>
    <w:sdtContent>
      <w:p w:rsidR="0060429F" w:rsidRDefault="0060429F" w:rsidP="00C94412">
        <w:pPr>
          <w:pStyle w:val="af6"/>
          <w:jc w:val="center"/>
        </w:pPr>
        <w:r>
          <w:t xml:space="preserve">- </w:t>
        </w:r>
        <w:r w:rsidRPr="00C94412">
          <w:rPr>
            <w:rFonts w:ascii="Times New Roman" w:hAnsi="Times New Roman" w:cs="Times New Roman"/>
            <w:sz w:val="24"/>
            <w:szCs w:val="24"/>
          </w:rPr>
          <w:fldChar w:fldCharType="begin"/>
        </w:r>
        <w:r w:rsidRPr="00C94412">
          <w:rPr>
            <w:rFonts w:ascii="Times New Roman" w:hAnsi="Times New Roman" w:cs="Times New Roman"/>
            <w:sz w:val="24"/>
            <w:szCs w:val="24"/>
          </w:rPr>
          <w:instrText xml:space="preserve"> PAGE   \* MERGEFORMAT </w:instrText>
        </w:r>
        <w:r w:rsidRPr="00C94412">
          <w:rPr>
            <w:rFonts w:ascii="Times New Roman" w:hAnsi="Times New Roman" w:cs="Times New Roman"/>
            <w:sz w:val="24"/>
            <w:szCs w:val="24"/>
          </w:rPr>
          <w:fldChar w:fldCharType="separate"/>
        </w:r>
        <w:r w:rsidR="00FC6EA4">
          <w:rPr>
            <w:rFonts w:ascii="Times New Roman" w:hAnsi="Times New Roman" w:cs="Times New Roman"/>
            <w:noProof/>
            <w:sz w:val="24"/>
            <w:szCs w:val="24"/>
          </w:rPr>
          <w:t>192</w:t>
        </w:r>
        <w:r w:rsidRPr="00C94412">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rsidR="0060429F" w:rsidRDefault="0060429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CC76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multilevel"/>
    <w:tmpl w:val="D996027E"/>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7">
    <w:nsid w:val="0000000C"/>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14FD4A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2A487C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7A6D8D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542289E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B"/>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C"/>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0"/>
    <w:multiLevelType w:val="hybridMultilevel"/>
    <w:tmpl w:val="1BA02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5"/>
    <w:multiLevelType w:val="hybridMultilevel"/>
    <w:tmpl w:val="520EEDD0"/>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0"/>
    <w:multiLevelType w:val="multilevel"/>
    <w:tmpl w:val="00000060"/>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3BD1542"/>
    <w:multiLevelType w:val="hybridMultilevel"/>
    <w:tmpl w:val="946EC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54A11D5"/>
    <w:multiLevelType w:val="hybridMultilevel"/>
    <w:tmpl w:val="EAC87E78"/>
    <w:lvl w:ilvl="0" w:tplc="04190001">
      <w:start w:val="1"/>
      <w:numFmt w:val="bullet"/>
      <w:lvlText w:val=""/>
      <w:lvlJc w:val="left"/>
      <w:pPr>
        <w:tabs>
          <w:tab w:val="num" w:pos="1155"/>
        </w:tabs>
        <w:ind w:left="1155" w:hanging="360"/>
      </w:pPr>
      <w:rPr>
        <w:rFonts w:ascii="Symbol" w:hAnsi="Symbol" w:hint="default"/>
      </w:rPr>
    </w:lvl>
    <w:lvl w:ilvl="1" w:tplc="0419000F">
      <w:start w:val="1"/>
      <w:numFmt w:val="decimal"/>
      <w:lvlText w:val="%2."/>
      <w:lvlJc w:val="left"/>
      <w:pPr>
        <w:tabs>
          <w:tab w:val="num" w:pos="1875"/>
        </w:tabs>
        <w:ind w:left="187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8142784"/>
    <w:multiLevelType w:val="hybridMultilevel"/>
    <w:tmpl w:val="571893A6"/>
    <w:lvl w:ilvl="0" w:tplc="0E9499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FB6D8F"/>
    <w:multiLevelType w:val="hybridMultilevel"/>
    <w:tmpl w:val="42BA2C90"/>
    <w:lvl w:ilvl="0" w:tplc="DAA8ECE8">
      <w:start w:val="1"/>
      <w:numFmt w:val="bullet"/>
      <w:lvlText w:val="­"/>
      <w:lvlJc w:val="left"/>
      <w:pPr>
        <w:tabs>
          <w:tab w:val="num" w:pos="1263"/>
        </w:tabs>
        <w:ind w:left="1320" w:hanging="283"/>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25734F7"/>
    <w:multiLevelType w:val="hybridMultilevel"/>
    <w:tmpl w:val="74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691708D"/>
    <w:multiLevelType w:val="hybridMultilevel"/>
    <w:tmpl w:val="9A5C29A8"/>
    <w:lvl w:ilvl="0" w:tplc="0E94990E">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18982F9C"/>
    <w:multiLevelType w:val="hybridMultilevel"/>
    <w:tmpl w:val="694C2AC2"/>
    <w:lvl w:ilvl="0" w:tplc="93768B38">
      <w:start w:val="1"/>
      <w:numFmt w:val="decimal"/>
      <w:lvlText w:val="%1."/>
      <w:lvlJc w:val="left"/>
      <w:pPr>
        <w:ind w:left="1306" w:hanging="360"/>
      </w:pPr>
      <w:rPr>
        <w:rFonts w:hint="default"/>
      </w:r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31">
    <w:nsid w:val="19131541"/>
    <w:multiLevelType w:val="hybridMultilevel"/>
    <w:tmpl w:val="02BA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6D275A"/>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A48762D"/>
    <w:multiLevelType w:val="hybridMultilevel"/>
    <w:tmpl w:val="000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5D4F60"/>
    <w:multiLevelType w:val="hybridMultilevel"/>
    <w:tmpl w:val="DDD861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2B824287"/>
    <w:multiLevelType w:val="hybridMultilevel"/>
    <w:tmpl w:val="0EB82F8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484576"/>
    <w:multiLevelType w:val="hybridMultilevel"/>
    <w:tmpl w:val="1FBCDAB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967BB7"/>
    <w:multiLevelType w:val="hybridMultilevel"/>
    <w:tmpl w:val="F5C6726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195399"/>
    <w:multiLevelType w:val="hybridMultilevel"/>
    <w:tmpl w:val="ABCC51C2"/>
    <w:lvl w:ilvl="0" w:tplc="AE4E9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4512143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68067BA"/>
    <w:multiLevelType w:val="hybridMultilevel"/>
    <w:tmpl w:val="0E82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2452E"/>
    <w:multiLevelType w:val="hybridMultilevel"/>
    <w:tmpl w:val="45287868"/>
    <w:lvl w:ilvl="0" w:tplc="D468235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364A08"/>
    <w:multiLevelType w:val="hybridMultilevel"/>
    <w:tmpl w:val="BC825526"/>
    <w:lvl w:ilvl="0" w:tplc="A1966FB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0161F0E"/>
    <w:multiLevelType w:val="hybridMultilevel"/>
    <w:tmpl w:val="05BE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CB001C"/>
    <w:multiLevelType w:val="hybridMultilevel"/>
    <w:tmpl w:val="44887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DC4384E"/>
    <w:multiLevelType w:val="hybridMultilevel"/>
    <w:tmpl w:val="79EA9900"/>
    <w:lvl w:ilvl="0" w:tplc="7EB6A0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2FC6B51"/>
    <w:multiLevelType w:val="hybridMultilevel"/>
    <w:tmpl w:val="86748E1E"/>
    <w:lvl w:ilvl="0" w:tplc="04190001">
      <w:start w:val="1"/>
      <w:numFmt w:val="bullet"/>
      <w:lvlText w:val=""/>
      <w:lvlJc w:val="left"/>
      <w:pPr>
        <w:ind w:left="360" w:hanging="360"/>
      </w:pPr>
      <w:rPr>
        <w:rFonts w:ascii="Symbol" w:hAnsi="Symbol" w:hint="default"/>
      </w:rPr>
    </w:lvl>
    <w:lvl w:ilvl="1" w:tplc="7C3A56D0">
      <w:start w:val="1"/>
      <w:numFmt w:val="bullet"/>
      <w:lvlText w:val=""/>
      <w:lvlJc w:val="left"/>
      <w:pPr>
        <w:ind w:left="1080" w:hanging="360"/>
      </w:pPr>
      <w:rPr>
        <w:rFonts w:ascii="Symbol" w:hAnsi="Symbol" w:hint="default"/>
        <w:color w:val="auto"/>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52A1244"/>
    <w:multiLevelType w:val="hybridMultilevel"/>
    <w:tmpl w:val="F57080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5620173"/>
    <w:multiLevelType w:val="multilevel"/>
    <w:tmpl w:val="AF7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275674"/>
    <w:multiLevelType w:val="multilevel"/>
    <w:tmpl w:val="757A6A5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D922FC"/>
    <w:multiLevelType w:val="hybridMultilevel"/>
    <w:tmpl w:val="B970ABF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D8A6FB8"/>
    <w:multiLevelType w:val="hybridMultilevel"/>
    <w:tmpl w:val="81CCDF18"/>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28"/>
  </w:num>
  <w:num w:numId="4">
    <w:abstractNumId w:val="32"/>
  </w:num>
  <w:num w:numId="5">
    <w:abstractNumId w:val="0"/>
  </w:num>
  <w:num w:numId="6">
    <w:abstractNumId w:val="39"/>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24"/>
  </w:num>
  <w:num w:numId="11">
    <w:abstractNumId w:val="41"/>
  </w:num>
  <w:num w:numId="12">
    <w:abstractNumId w:val="29"/>
  </w:num>
  <w:num w:numId="13">
    <w:abstractNumId w:val="33"/>
  </w:num>
  <w:num w:numId="14">
    <w:abstractNumId w:val="40"/>
  </w:num>
  <w:num w:numId="15">
    <w:abstractNumId w:val="31"/>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7"/>
  </w:num>
  <w:num w:numId="25">
    <w:abstractNumId w:val="3"/>
  </w:num>
  <w:num w:numId="26">
    <w:abstractNumId w:val="4"/>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30"/>
  </w:num>
  <w:num w:numId="39">
    <w:abstractNumId w:val="18"/>
  </w:num>
  <w:num w:numId="40">
    <w:abstractNumId w:val="19"/>
  </w:num>
  <w:num w:numId="41">
    <w:abstractNumId w:val="20"/>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4"/>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
  </w:num>
  <w:num w:numId="49">
    <w:abstractNumId w:val="21"/>
  </w:num>
  <w:num w:numId="50">
    <w:abstractNumId w:val="38"/>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9"/>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55AC5"/>
    <w:rsid w:val="00001717"/>
    <w:rsid w:val="00001C34"/>
    <w:rsid w:val="00002060"/>
    <w:rsid w:val="00002B0B"/>
    <w:rsid w:val="00002D10"/>
    <w:rsid w:val="00004678"/>
    <w:rsid w:val="000063C1"/>
    <w:rsid w:val="000064E6"/>
    <w:rsid w:val="0000669F"/>
    <w:rsid w:val="00007C80"/>
    <w:rsid w:val="00010708"/>
    <w:rsid w:val="00011760"/>
    <w:rsid w:val="0001480D"/>
    <w:rsid w:val="000153E9"/>
    <w:rsid w:val="00015AD6"/>
    <w:rsid w:val="00016AC8"/>
    <w:rsid w:val="00016BB6"/>
    <w:rsid w:val="00016F55"/>
    <w:rsid w:val="00017CA5"/>
    <w:rsid w:val="00017CEB"/>
    <w:rsid w:val="000226EE"/>
    <w:rsid w:val="00022D27"/>
    <w:rsid w:val="00022DF0"/>
    <w:rsid w:val="00023A2B"/>
    <w:rsid w:val="00024CF9"/>
    <w:rsid w:val="0002578D"/>
    <w:rsid w:val="000257A8"/>
    <w:rsid w:val="00026EBE"/>
    <w:rsid w:val="0002762A"/>
    <w:rsid w:val="00027854"/>
    <w:rsid w:val="00030485"/>
    <w:rsid w:val="00030772"/>
    <w:rsid w:val="000313D4"/>
    <w:rsid w:val="0003159A"/>
    <w:rsid w:val="00032698"/>
    <w:rsid w:val="00032B1C"/>
    <w:rsid w:val="00034F69"/>
    <w:rsid w:val="00035FBD"/>
    <w:rsid w:val="000405AF"/>
    <w:rsid w:val="00041723"/>
    <w:rsid w:val="00041C5B"/>
    <w:rsid w:val="0004425B"/>
    <w:rsid w:val="00045497"/>
    <w:rsid w:val="00045640"/>
    <w:rsid w:val="000457A6"/>
    <w:rsid w:val="0004750A"/>
    <w:rsid w:val="00047A1C"/>
    <w:rsid w:val="00047C7A"/>
    <w:rsid w:val="000506DA"/>
    <w:rsid w:val="00050D08"/>
    <w:rsid w:val="00051230"/>
    <w:rsid w:val="00051438"/>
    <w:rsid w:val="00052EF7"/>
    <w:rsid w:val="00053485"/>
    <w:rsid w:val="00053996"/>
    <w:rsid w:val="00053A20"/>
    <w:rsid w:val="00054668"/>
    <w:rsid w:val="0005481A"/>
    <w:rsid w:val="00056035"/>
    <w:rsid w:val="0006204C"/>
    <w:rsid w:val="00062A85"/>
    <w:rsid w:val="00062AD2"/>
    <w:rsid w:val="00062F8D"/>
    <w:rsid w:val="000630FB"/>
    <w:rsid w:val="00063F89"/>
    <w:rsid w:val="00067F30"/>
    <w:rsid w:val="0007053B"/>
    <w:rsid w:val="00070A88"/>
    <w:rsid w:val="00070E4C"/>
    <w:rsid w:val="00071163"/>
    <w:rsid w:val="000736B1"/>
    <w:rsid w:val="00074545"/>
    <w:rsid w:val="00074D23"/>
    <w:rsid w:val="00074D58"/>
    <w:rsid w:val="0007594A"/>
    <w:rsid w:val="00075B65"/>
    <w:rsid w:val="00075C77"/>
    <w:rsid w:val="0007602D"/>
    <w:rsid w:val="000765A6"/>
    <w:rsid w:val="0007696E"/>
    <w:rsid w:val="00081539"/>
    <w:rsid w:val="00081851"/>
    <w:rsid w:val="00081EEA"/>
    <w:rsid w:val="00082F86"/>
    <w:rsid w:val="00083892"/>
    <w:rsid w:val="00083E2B"/>
    <w:rsid w:val="000848B9"/>
    <w:rsid w:val="0008536E"/>
    <w:rsid w:val="00086D2F"/>
    <w:rsid w:val="00086E82"/>
    <w:rsid w:val="000870BC"/>
    <w:rsid w:val="000908CA"/>
    <w:rsid w:val="00090E45"/>
    <w:rsid w:val="00091F6F"/>
    <w:rsid w:val="00092A80"/>
    <w:rsid w:val="000941FF"/>
    <w:rsid w:val="00094A8B"/>
    <w:rsid w:val="00094EC7"/>
    <w:rsid w:val="000976B5"/>
    <w:rsid w:val="00097756"/>
    <w:rsid w:val="00097CCF"/>
    <w:rsid w:val="000A1D8D"/>
    <w:rsid w:val="000A23A3"/>
    <w:rsid w:val="000A31BB"/>
    <w:rsid w:val="000A32AF"/>
    <w:rsid w:val="000A3563"/>
    <w:rsid w:val="000A405F"/>
    <w:rsid w:val="000A4F7C"/>
    <w:rsid w:val="000A51E7"/>
    <w:rsid w:val="000A6870"/>
    <w:rsid w:val="000B0B2D"/>
    <w:rsid w:val="000B2678"/>
    <w:rsid w:val="000B2BFE"/>
    <w:rsid w:val="000B3E5C"/>
    <w:rsid w:val="000B575C"/>
    <w:rsid w:val="000B60BB"/>
    <w:rsid w:val="000B6533"/>
    <w:rsid w:val="000B7319"/>
    <w:rsid w:val="000B7568"/>
    <w:rsid w:val="000C0607"/>
    <w:rsid w:val="000C09A3"/>
    <w:rsid w:val="000C2D73"/>
    <w:rsid w:val="000C3443"/>
    <w:rsid w:val="000C3588"/>
    <w:rsid w:val="000C48BF"/>
    <w:rsid w:val="000C4E33"/>
    <w:rsid w:val="000C55AB"/>
    <w:rsid w:val="000C5A1D"/>
    <w:rsid w:val="000C5F11"/>
    <w:rsid w:val="000C62BC"/>
    <w:rsid w:val="000C6870"/>
    <w:rsid w:val="000C7E4F"/>
    <w:rsid w:val="000D0167"/>
    <w:rsid w:val="000D06A1"/>
    <w:rsid w:val="000D06EC"/>
    <w:rsid w:val="000D2C1E"/>
    <w:rsid w:val="000D4C97"/>
    <w:rsid w:val="000D59BE"/>
    <w:rsid w:val="000D59BF"/>
    <w:rsid w:val="000D7FE8"/>
    <w:rsid w:val="000E270C"/>
    <w:rsid w:val="000E294B"/>
    <w:rsid w:val="000E553D"/>
    <w:rsid w:val="000E5B91"/>
    <w:rsid w:val="000E694F"/>
    <w:rsid w:val="000E7266"/>
    <w:rsid w:val="000F02E2"/>
    <w:rsid w:val="000F1435"/>
    <w:rsid w:val="000F2755"/>
    <w:rsid w:val="000F3020"/>
    <w:rsid w:val="000F36BB"/>
    <w:rsid w:val="000F3D3A"/>
    <w:rsid w:val="000F41D4"/>
    <w:rsid w:val="000F59AD"/>
    <w:rsid w:val="000F770B"/>
    <w:rsid w:val="0010091C"/>
    <w:rsid w:val="00101000"/>
    <w:rsid w:val="001014D4"/>
    <w:rsid w:val="001022AB"/>
    <w:rsid w:val="0010356B"/>
    <w:rsid w:val="001039B3"/>
    <w:rsid w:val="001049D8"/>
    <w:rsid w:val="00104B1B"/>
    <w:rsid w:val="00105C6A"/>
    <w:rsid w:val="00105D27"/>
    <w:rsid w:val="00106088"/>
    <w:rsid w:val="00106177"/>
    <w:rsid w:val="001107AF"/>
    <w:rsid w:val="00110A1A"/>
    <w:rsid w:val="00110C41"/>
    <w:rsid w:val="00111E41"/>
    <w:rsid w:val="0011239B"/>
    <w:rsid w:val="00114D8A"/>
    <w:rsid w:val="001155A2"/>
    <w:rsid w:val="001166E1"/>
    <w:rsid w:val="00116980"/>
    <w:rsid w:val="00116FD3"/>
    <w:rsid w:val="00117048"/>
    <w:rsid w:val="00120353"/>
    <w:rsid w:val="00121618"/>
    <w:rsid w:val="00121C0B"/>
    <w:rsid w:val="0012293E"/>
    <w:rsid w:val="00122B64"/>
    <w:rsid w:val="00122D3F"/>
    <w:rsid w:val="00123D06"/>
    <w:rsid w:val="00126992"/>
    <w:rsid w:val="00126C5F"/>
    <w:rsid w:val="001275BB"/>
    <w:rsid w:val="00127950"/>
    <w:rsid w:val="00131A6C"/>
    <w:rsid w:val="00132856"/>
    <w:rsid w:val="00132A34"/>
    <w:rsid w:val="00134036"/>
    <w:rsid w:val="00134302"/>
    <w:rsid w:val="001346BD"/>
    <w:rsid w:val="00135AC8"/>
    <w:rsid w:val="00135C46"/>
    <w:rsid w:val="00136107"/>
    <w:rsid w:val="0013696A"/>
    <w:rsid w:val="00136FF3"/>
    <w:rsid w:val="0013707E"/>
    <w:rsid w:val="001372C4"/>
    <w:rsid w:val="00137984"/>
    <w:rsid w:val="001405F0"/>
    <w:rsid w:val="00142936"/>
    <w:rsid w:val="001429F6"/>
    <w:rsid w:val="001430AC"/>
    <w:rsid w:val="00144038"/>
    <w:rsid w:val="001448DD"/>
    <w:rsid w:val="001450DA"/>
    <w:rsid w:val="00145623"/>
    <w:rsid w:val="00146B2D"/>
    <w:rsid w:val="00147204"/>
    <w:rsid w:val="0014780E"/>
    <w:rsid w:val="00151151"/>
    <w:rsid w:val="00151EB5"/>
    <w:rsid w:val="00152962"/>
    <w:rsid w:val="00152B5B"/>
    <w:rsid w:val="001530AB"/>
    <w:rsid w:val="0015374E"/>
    <w:rsid w:val="0015388A"/>
    <w:rsid w:val="00154730"/>
    <w:rsid w:val="0015523B"/>
    <w:rsid w:val="0015582D"/>
    <w:rsid w:val="00155AC5"/>
    <w:rsid w:val="00155C72"/>
    <w:rsid w:val="00156202"/>
    <w:rsid w:val="00156427"/>
    <w:rsid w:val="00157082"/>
    <w:rsid w:val="0016107C"/>
    <w:rsid w:val="00161F98"/>
    <w:rsid w:val="0016243C"/>
    <w:rsid w:val="00162A68"/>
    <w:rsid w:val="00162E4C"/>
    <w:rsid w:val="00163E1D"/>
    <w:rsid w:val="00164B0A"/>
    <w:rsid w:val="001653B2"/>
    <w:rsid w:val="00166100"/>
    <w:rsid w:val="00166CF9"/>
    <w:rsid w:val="00166ECB"/>
    <w:rsid w:val="001671FE"/>
    <w:rsid w:val="00167702"/>
    <w:rsid w:val="001700C5"/>
    <w:rsid w:val="00170697"/>
    <w:rsid w:val="0017187B"/>
    <w:rsid w:val="001719C6"/>
    <w:rsid w:val="001720FA"/>
    <w:rsid w:val="001723C1"/>
    <w:rsid w:val="0017272C"/>
    <w:rsid w:val="00172FAF"/>
    <w:rsid w:val="0017341B"/>
    <w:rsid w:val="001736F7"/>
    <w:rsid w:val="00175269"/>
    <w:rsid w:val="001754D8"/>
    <w:rsid w:val="001774FE"/>
    <w:rsid w:val="00177B93"/>
    <w:rsid w:val="00177EAA"/>
    <w:rsid w:val="00180889"/>
    <w:rsid w:val="00182248"/>
    <w:rsid w:val="001827B3"/>
    <w:rsid w:val="001842F5"/>
    <w:rsid w:val="001852F0"/>
    <w:rsid w:val="00185F49"/>
    <w:rsid w:val="00186D67"/>
    <w:rsid w:val="00186ECB"/>
    <w:rsid w:val="001872F5"/>
    <w:rsid w:val="0018778D"/>
    <w:rsid w:val="00187A0F"/>
    <w:rsid w:val="00187B4A"/>
    <w:rsid w:val="00192188"/>
    <w:rsid w:val="0019344E"/>
    <w:rsid w:val="00193D38"/>
    <w:rsid w:val="0019465E"/>
    <w:rsid w:val="00195E12"/>
    <w:rsid w:val="00196687"/>
    <w:rsid w:val="00197C45"/>
    <w:rsid w:val="001A1A72"/>
    <w:rsid w:val="001A1B98"/>
    <w:rsid w:val="001A265C"/>
    <w:rsid w:val="001A484E"/>
    <w:rsid w:val="001A4B8A"/>
    <w:rsid w:val="001A5608"/>
    <w:rsid w:val="001A630B"/>
    <w:rsid w:val="001B05AF"/>
    <w:rsid w:val="001B06DD"/>
    <w:rsid w:val="001B0A60"/>
    <w:rsid w:val="001B1FCA"/>
    <w:rsid w:val="001B25CF"/>
    <w:rsid w:val="001B2C86"/>
    <w:rsid w:val="001B3994"/>
    <w:rsid w:val="001B3B05"/>
    <w:rsid w:val="001B49CD"/>
    <w:rsid w:val="001B4F4E"/>
    <w:rsid w:val="001B5556"/>
    <w:rsid w:val="001B5878"/>
    <w:rsid w:val="001B58CB"/>
    <w:rsid w:val="001B58EA"/>
    <w:rsid w:val="001B70B5"/>
    <w:rsid w:val="001C0B0A"/>
    <w:rsid w:val="001C1395"/>
    <w:rsid w:val="001C1A8F"/>
    <w:rsid w:val="001C418F"/>
    <w:rsid w:val="001C497A"/>
    <w:rsid w:val="001C71E9"/>
    <w:rsid w:val="001D03C4"/>
    <w:rsid w:val="001D0837"/>
    <w:rsid w:val="001D0B73"/>
    <w:rsid w:val="001D0D09"/>
    <w:rsid w:val="001D14B6"/>
    <w:rsid w:val="001D37DC"/>
    <w:rsid w:val="001D4655"/>
    <w:rsid w:val="001D4DAE"/>
    <w:rsid w:val="001D54E1"/>
    <w:rsid w:val="001D5697"/>
    <w:rsid w:val="001D5BF7"/>
    <w:rsid w:val="001D5F11"/>
    <w:rsid w:val="001D626E"/>
    <w:rsid w:val="001D6A2D"/>
    <w:rsid w:val="001D792C"/>
    <w:rsid w:val="001D7C36"/>
    <w:rsid w:val="001E0C8E"/>
    <w:rsid w:val="001E0D71"/>
    <w:rsid w:val="001E1632"/>
    <w:rsid w:val="001E2DC3"/>
    <w:rsid w:val="001E2EEB"/>
    <w:rsid w:val="001E430E"/>
    <w:rsid w:val="001E65D7"/>
    <w:rsid w:val="001E67D1"/>
    <w:rsid w:val="001E6C66"/>
    <w:rsid w:val="001E7CCF"/>
    <w:rsid w:val="001F1347"/>
    <w:rsid w:val="001F3C21"/>
    <w:rsid w:val="001F5B90"/>
    <w:rsid w:val="001F6D80"/>
    <w:rsid w:val="001F7764"/>
    <w:rsid w:val="001F7878"/>
    <w:rsid w:val="00201097"/>
    <w:rsid w:val="002011DD"/>
    <w:rsid w:val="00201DC2"/>
    <w:rsid w:val="00201E6C"/>
    <w:rsid w:val="00201FAE"/>
    <w:rsid w:val="00204DD9"/>
    <w:rsid w:val="00204E0A"/>
    <w:rsid w:val="0021320A"/>
    <w:rsid w:val="002144CA"/>
    <w:rsid w:val="00214CA7"/>
    <w:rsid w:val="002159B7"/>
    <w:rsid w:val="00215B68"/>
    <w:rsid w:val="0021625A"/>
    <w:rsid w:val="002164DB"/>
    <w:rsid w:val="00217EC5"/>
    <w:rsid w:val="00220D62"/>
    <w:rsid w:val="00220DE4"/>
    <w:rsid w:val="00220F73"/>
    <w:rsid w:val="002213C6"/>
    <w:rsid w:val="0022178C"/>
    <w:rsid w:val="00221E81"/>
    <w:rsid w:val="00222151"/>
    <w:rsid w:val="0022237F"/>
    <w:rsid w:val="0022333D"/>
    <w:rsid w:val="00223ABB"/>
    <w:rsid w:val="0022411C"/>
    <w:rsid w:val="00225454"/>
    <w:rsid w:val="002254FB"/>
    <w:rsid w:val="0022578C"/>
    <w:rsid w:val="00225AB6"/>
    <w:rsid w:val="0022618A"/>
    <w:rsid w:val="002264A0"/>
    <w:rsid w:val="0022657E"/>
    <w:rsid w:val="00227D26"/>
    <w:rsid w:val="00230674"/>
    <w:rsid w:val="002320CE"/>
    <w:rsid w:val="00232EEB"/>
    <w:rsid w:val="002340AC"/>
    <w:rsid w:val="00234CC4"/>
    <w:rsid w:val="00235104"/>
    <w:rsid w:val="00235D05"/>
    <w:rsid w:val="0023607F"/>
    <w:rsid w:val="00240429"/>
    <w:rsid w:val="00240612"/>
    <w:rsid w:val="00240791"/>
    <w:rsid w:val="002408FE"/>
    <w:rsid w:val="00241989"/>
    <w:rsid w:val="00242F20"/>
    <w:rsid w:val="00243111"/>
    <w:rsid w:val="00244922"/>
    <w:rsid w:val="00244E77"/>
    <w:rsid w:val="002458F4"/>
    <w:rsid w:val="0024625A"/>
    <w:rsid w:val="0024700B"/>
    <w:rsid w:val="00247C39"/>
    <w:rsid w:val="002507E0"/>
    <w:rsid w:val="00250E7F"/>
    <w:rsid w:val="0025145C"/>
    <w:rsid w:val="00252121"/>
    <w:rsid w:val="00252E74"/>
    <w:rsid w:val="002530CF"/>
    <w:rsid w:val="002539AB"/>
    <w:rsid w:val="00253C5D"/>
    <w:rsid w:val="00253EA9"/>
    <w:rsid w:val="00253F3D"/>
    <w:rsid w:val="00256AAF"/>
    <w:rsid w:val="00257E25"/>
    <w:rsid w:val="00260E50"/>
    <w:rsid w:val="00261C0C"/>
    <w:rsid w:val="002629D6"/>
    <w:rsid w:val="00262F3F"/>
    <w:rsid w:val="00263139"/>
    <w:rsid w:val="0026316F"/>
    <w:rsid w:val="00264372"/>
    <w:rsid w:val="002646ED"/>
    <w:rsid w:val="00265D00"/>
    <w:rsid w:val="00266774"/>
    <w:rsid w:val="00266E9F"/>
    <w:rsid w:val="002673D7"/>
    <w:rsid w:val="00267CE1"/>
    <w:rsid w:val="002702E5"/>
    <w:rsid w:val="00270914"/>
    <w:rsid w:val="002719CA"/>
    <w:rsid w:val="002728A2"/>
    <w:rsid w:val="00274806"/>
    <w:rsid w:val="00274D5A"/>
    <w:rsid w:val="00275984"/>
    <w:rsid w:val="00276C5E"/>
    <w:rsid w:val="0027743B"/>
    <w:rsid w:val="00277BF6"/>
    <w:rsid w:val="00281119"/>
    <w:rsid w:val="00281FDF"/>
    <w:rsid w:val="0028236D"/>
    <w:rsid w:val="00282A5F"/>
    <w:rsid w:val="00283177"/>
    <w:rsid w:val="002837CB"/>
    <w:rsid w:val="00283C36"/>
    <w:rsid w:val="00283CD3"/>
    <w:rsid w:val="00283F6E"/>
    <w:rsid w:val="00284C87"/>
    <w:rsid w:val="00284E08"/>
    <w:rsid w:val="0028518C"/>
    <w:rsid w:val="002907C5"/>
    <w:rsid w:val="0029098A"/>
    <w:rsid w:val="00291689"/>
    <w:rsid w:val="00291D99"/>
    <w:rsid w:val="00291DA3"/>
    <w:rsid w:val="00292E2F"/>
    <w:rsid w:val="00292E3A"/>
    <w:rsid w:val="0029342D"/>
    <w:rsid w:val="00293AD8"/>
    <w:rsid w:val="002947BE"/>
    <w:rsid w:val="00294E87"/>
    <w:rsid w:val="00295465"/>
    <w:rsid w:val="0029632F"/>
    <w:rsid w:val="002968E2"/>
    <w:rsid w:val="00296BFE"/>
    <w:rsid w:val="002A0178"/>
    <w:rsid w:val="002A0736"/>
    <w:rsid w:val="002A0AA4"/>
    <w:rsid w:val="002A0FA5"/>
    <w:rsid w:val="002A1951"/>
    <w:rsid w:val="002A1CC0"/>
    <w:rsid w:val="002A1EA2"/>
    <w:rsid w:val="002A5352"/>
    <w:rsid w:val="002A7EBE"/>
    <w:rsid w:val="002B17F0"/>
    <w:rsid w:val="002B2564"/>
    <w:rsid w:val="002B257B"/>
    <w:rsid w:val="002B2E6A"/>
    <w:rsid w:val="002B3A6F"/>
    <w:rsid w:val="002B5122"/>
    <w:rsid w:val="002B6BBB"/>
    <w:rsid w:val="002B6D81"/>
    <w:rsid w:val="002B6E22"/>
    <w:rsid w:val="002B7784"/>
    <w:rsid w:val="002C0687"/>
    <w:rsid w:val="002C1153"/>
    <w:rsid w:val="002C118D"/>
    <w:rsid w:val="002C40D1"/>
    <w:rsid w:val="002C538A"/>
    <w:rsid w:val="002C556C"/>
    <w:rsid w:val="002C68C0"/>
    <w:rsid w:val="002C6A07"/>
    <w:rsid w:val="002C6B41"/>
    <w:rsid w:val="002C7904"/>
    <w:rsid w:val="002C7A1B"/>
    <w:rsid w:val="002C7A52"/>
    <w:rsid w:val="002D0226"/>
    <w:rsid w:val="002D0336"/>
    <w:rsid w:val="002D0346"/>
    <w:rsid w:val="002D035A"/>
    <w:rsid w:val="002D0424"/>
    <w:rsid w:val="002D135F"/>
    <w:rsid w:val="002D2BC6"/>
    <w:rsid w:val="002D3A04"/>
    <w:rsid w:val="002D5063"/>
    <w:rsid w:val="002D5993"/>
    <w:rsid w:val="002D6315"/>
    <w:rsid w:val="002D66A5"/>
    <w:rsid w:val="002D6A91"/>
    <w:rsid w:val="002D7A06"/>
    <w:rsid w:val="002E23D8"/>
    <w:rsid w:val="002E2536"/>
    <w:rsid w:val="002E2A52"/>
    <w:rsid w:val="002E353D"/>
    <w:rsid w:val="002E3A1C"/>
    <w:rsid w:val="002E41CE"/>
    <w:rsid w:val="002E4656"/>
    <w:rsid w:val="002E4BC5"/>
    <w:rsid w:val="002E5AA0"/>
    <w:rsid w:val="002E6067"/>
    <w:rsid w:val="002E60E2"/>
    <w:rsid w:val="002E69DA"/>
    <w:rsid w:val="002E6E33"/>
    <w:rsid w:val="002E74F9"/>
    <w:rsid w:val="002E76A9"/>
    <w:rsid w:val="002E787B"/>
    <w:rsid w:val="002F009A"/>
    <w:rsid w:val="002F1354"/>
    <w:rsid w:val="002F29D6"/>
    <w:rsid w:val="002F441A"/>
    <w:rsid w:val="002F53F2"/>
    <w:rsid w:val="002F5C3E"/>
    <w:rsid w:val="002F603F"/>
    <w:rsid w:val="002F64C2"/>
    <w:rsid w:val="002F67DE"/>
    <w:rsid w:val="002F6E0B"/>
    <w:rsid w:val="002F6E7C"/>
    <w:rsid w:val="002F71C5"/>
    <w:rsid w:val="002F72D4"/>
    <w:rsid w:val="002F776F"/>
    <w:rsid w:val="002F7EF7"/>
    <w:rsid w:val="003006D7"/>
    <w:rsid w:val="00300E80"/>
    <w:rsid w:val="00301962"/>
    <w:rsid w:val="00301D9F"/>
    <w:rsid w:val="00302636"/>
    <w:rsid w:val="00302671"/>
    <w:rsid w:val="00302CDF"/>
    <w:rsid w:val="00303CB6"/>
    <w:rsid w:val="00303F34"/>
    <w:rsid w:val="003042BE"/>
    <w:rsid w:val="00304B03"/>
    <w:rsid w:val="003067FB"/>
    <w:rsid w:val="00307C39"/>
    <w:rsid w:val="003108BD"/>
    <w:rsid w:val="00310BD7"/>
    <w:rsid w:val="00311BD7"/>
    <w:rsid w:val="00313B01"/>
    <w:rsid w:val="00316E42"/>
    <w:rsid w:val="0032019C"/>
    <w:rsid w:val="0032037F"/>
    <w:rsid w:val="00320913"/>
    <w:rsid w:val="00321452"/>
    <w:rsid w:val="00322EDE"/>
    <w:rsid w:val="00322EE0"/>
    <w:rsid w:val="003235B5"/>
    <w:rsid w:val="003238DC"/>
    <w:rsid w:val="00325585"/>
    <w:rsid w:val="00325ADD"/>
    <w:rsid w:val="00326753"/>
    <w:rsid w:val="00327856"/>
    <w:rsid w:val="00331793"/>
    <w:rsid w:val="00331877"/>
    <w:rsid w:val="00332850"/>
    <w:rsid w:val="00332A30"/>
    <w:rsid w:val="003336A7"/>
    <w:rsid w:val="00334058"/>
    <w:rsid w:val="003344F5"/>
    <w:rsid w:val="00334715"/>
    <w:rsid w:val="00335AD8"/>
    <w:rsid w:val="00336F94"/>
    <w:rsid w:val="00337F05"/>
    <w:rsid w:val="003407AC"/>
    <w:rsid w:val="00340AE2"/>
    <w:rsid w:val="003427E5"/>
    <w:rsid w:val="00342A33"/>
    <w:rsid w:val="00343774"/>
    <w:rsid w:val="003456EF"/>
    <w:rsid w:val="00346233"/>
    <w:rsid w:val="00346A8B"/>
    <w:rsid w:val="00347324"/>
    <w:rsid w:val="00347874"/>
    <w:rsid w:val="00350E4F"/>
    <w:rsid w:val="0035320B"/>
    <w:rsid w:val="00353A23"/>
    <w:rsid w:val="003544CF"/>
    <w:rsid w:val="003549CF"/>
    <w:rsid w:val="0035573B"/>
    <w:rsid w:val="003561BA"/>
    <w:rsid w:val="00356548"/>
    <w:rsid w:val="003578F6"/>
    <w:rsid w:val="00357DF3"/>
    <w:rsid w:val="0036047C"/>
    <w:rsid w:val="00360CD1"/>
    <w:rsid w:val="003611F0"/>
    <w:rsid w:val="0036256F"/>
    <w:rsid w:val="0036325A"/>
    <w:rsid w:val="00363C64"/>
    <w:rsid w:val="00363DD8"/>
    <w:rsid w:val="00364093"/>
    <w:rsid w:val="00364402"/>
    <w:rsid w:val="00364BC7"/>
    <w:rsid w:val="0036606C"/>
    <w:rsid w:val="0037112D"/>
    <w:rsid w:val="003713F4"/>
    <w:rsid w:val="00371CF5"/>
    <w:rsid w:val="00373F7D"/>
    <w:rsid w:val="0037412E"/>
    <w:rsid w:val="00375352"/>
    <w:rsid w:val="003758FD"/>
    <w:rsid w:val="00375FF4"/>
    <w:rsid w:val="003772C3"/>
    <w:rsid w:val="00377A57"/>
    <w:rsid w:val="00380389"/>
    <w:rsid w:val="0038067D"/>
    <w:rsid w:val="00381BA3"/>
    <w:rsid w:val="00382B1A"/>
    <w:rsid w:val="00382FA5"/>
    <w:rsid w:val="00383C08"/>
    <w:rsid w:val="00384D30"/>
    <w:rsid w:val="00384FAA"/>
    <w:rsid w:val="00384FB6"/>
    <w:rsid w:val="003857DA"/>
    <w:rsid w:val="0038612B"/>
    <w:rsid w:val="003864A4"/>
    <w:rsid w:val="00386CEA"/>
    <w:rsid w:val="00390B74"/>
    <w:rsid w:val="003929B0"/>
    <w:rsid w:val="00393316"/>
    <w:rsid w:val="003938ED"/>
    <w:rsid w:val="003943B2"/>
    <w:rsid w:val="00396259"/>
    <w:rsid w:val="0039648A"/>
    <w:rsid w:val="00396613"/>
    <w:rsid w:val="003966DE"/>
    <w:rsid w:val="0039739D"/>
    <w:rsid w:val="0039769E"/>
    <w:rsid w:val="00397A9F"/>
    <w:rsid w:val="003A0928"/>
    <w:rsid w:val="003A222B"/>
    <w:rsid w:val="003A2E62"/>
    <w:rsid w:val="003A3AFB"/>
    <w:rsid w:val="003A54C4"/>
    <w:rsid w:val="003B040B"/>
    <w:rsid w:val="003B1294"/>
    <w:rsid w:val="003B216F"/>
    <w:rsid w:val="003B2311"/>
    <w:rsid w:val="003B28D3"/>
    <w:rsid w:val="003B3B19"/>
    <w:rsid w:val="003B569B"/>
    <w:rsid w:val="003B5F80"/>
    <w:rsid w:val="003B69EF"/>
    <w:rsid w:val="003B72EA"/>
    <w:rsid w:val="003C10E4"/>
    <w:rsid w:val="003C2323"/>
    <w:rsid w:val="003C23EB"/>
    <w:rsid w:val="003C38FC"/>
    <w:rsid w:val="003C4EA1"/>
    <w:rsid w:val="003C571B"/>
    <w:rsid w:val="003C5A5F"/>
    <w:rsid w:val="003C6121"/>
    <w:rsid w:val="003C64CD"/>
    <w:rsid w:val="003C6A3C"/>
    <w:rsid w:val="003D020A"/>
    <w:rsid w:val="003D13C2"/>
    <w:rsid w:val="003D2301"/>
    <w:rsid w:val="003D2C7F"/>
    <w:rsid w:val="003D5620"/>
    <w:rsid w:val="003D5A40"/>
    <w:rsid w:val="003D5A84"/>
    <w:rsid w:val="003D5A8E"/>
    <w:rsid w:val="003D6CD1"/>
    <w:rsid w:val="003D7121"/>
    <w:rsid w:val="003D793C"/>
    <w:rsid w:val="003E0999"/>
    <w:rsid w:val="003E261D"/>
    <w:rsid w:val="003E335D"/>
    <w:rsid w:val="003E5808"/>
    <w:rsid w:val="003E6048"/>
    <w:rsid w:val="003E719E"/>
    <w:rsid w:val="003F1B83"/>
    <w:rsid w:val="003F2596"/>
    <w:rsid w:val="003F4417"/>
    <w:rsid w:val="003F6DE8"/>
    <w:rsid w:val="00400746"/>
    <w:rsid w:val="0040230F"/>
    <w:rsid w:val="00402AD8"/>
    <w:rsid w:val="00402FA1"/>
    <w:rsid w:val="00403729"/>
    <w:rsid w:val="004048B8"/>
    <w:rsid w:val="004051BE"/>
    <w:rsid w:val="004052B7"/>
    <w:rsid w:val="004077E4"/>
    <w:rsid w:val="004078E5"/>
    <w:rsid w:val="00412386"/>
    <w:rsid w:val="004137D0"/>
    <w:rsid w:val="00414854"/>
    <w:rsid w:val="00414C7E"/>
    <w:rsid w:val="00415C9D"/>
    <w:rsid w:val="00416AA4"/>
    <w:rsid w:val="00421995"/>
    <w:rsid w:val="00421F54"/>
    <w:rsid w:val="00422AB0"/>
    <w:rsid w:val="00422FC4"/>
    <w:rsid w:val="0042364A"/>
    <w:rsid w:val="00423A39"/>
    <w:rsid w:val="00423EAF"/>
    <w:rsid w:val="00424882"/>
    <w:rsid w:val="004266ED"/>
    <w:rsid w:val="00426AF3"/>
    <w:rsid w:val="00427BED"/>
    <w:rsid w:val="00427F07"/>
    <w:rsid w:val="00427F54"/>
    <w:rsid w:val="004301E6"/>
    <w:rsid w:val="00430DF7"/>
    <w:rsid w:val="00433666"/>
    <w:rsid w:val="00433C6B"/>
    <w:rsid w:val="00435B28"/>
    <w:rsid w:val="00435DDD"/>
    <w:rsid w:val="00436F6B"/>
    <w:rsid w:val="00437AF9"/>
    <w:rsid w:val="00441778"/>
    <w:rsid w:val="00441BDD"/>
    <w:rsid w:val="004420D5"/>
    <w:rsid w:val="00442A47"/>
    <w:rsid w:val="00442F62"/>
    <w:rsid w:val="00446081"/>
    <w:rsid w:val="00446FC7"/>
    <w:rsid w:val="00447762"/>
    <w:rsid w:val="004502D4"/>
    <w:rsid w:val="00450CAB"/>
    <w:rsid w:val="00451261"/>
    <w:rsid w:val="00451A12"/>
    <w:rsid w:val="00452085"/>
    <w:rsid w:val="00452F5E"/>
    <w:rsid w:val="00453657"/>
    <w:rsid w:val="00454AE3"/>
    <w:rsid w:val="004551C3"/>
    <w:rsid w:val="004555B5"/>
    <w:rsid w:val="00456A7A"/>
    <w:rsid w:val="00456C27"/>
    <w:rsid w:val="004572CE"/>
    <w:rsid w:val="00457CC1"/>
    <w:rsid w:val="00460987"/>
    <w:rsid w:val="00460D86"/>
    <w:rsid w:val="004617AE"/>
    <w:rsid w:val="00463787"/>
    <w:rsid w:val="00463D30"/>
    <w:rsid w:val="00463D5F"/>
    <w:rsid w:val="00464DE9"/>
    <w:rsid w:val="004678B8"/>
    <w:rsid w:val="00467A3C"/>
    <w:rsid w:val="0047040B"/>
    <w:rsid w:val="00470907"/>
    <w:rsid w:val="00470F6D"/>
    <w:rsid w:val="00472B94"/>
    <w:rsid w:val="00473E91"/>
    <w:rsid w:val="00473F04"/>
    <w:rsid w:val="00474945"/>
    <w:rsid w:val="00477431"/>
    <w:rsid w:val="0047746A"/>
    <w:rsid w:val="00477D3F"/>
    <w:rsid w:val="00477F23"/>
    <w:rsid w:val="00477F81"/>
    <w:rsid w:val="00481420"/>
    <w:rsid w:val="00481B1F"/>
    <w:rsid w:val="0048208B"/>
    <w:rsid w:val="00482486"/>
    <w:rsid w:val="00482A2C"/>
    <w:rsid w:val="00483109"/>
    <w:rsid w:val="00483732"/>
    <w:rsid w:val="00483AA9"/>
    <w:rsid w:val="00483C5B"/>
    <w:rsid w:val="00484270"/>
    <w:rsid w:val="00486398"/>
    <w:rsid w:val="00486588"/>
    <w:rsid w:val="004875CF"/>
    <w:rsid w:val="00487978"/>
    <w:rsid w:val="00490181"/>
    <w:rsid w:val="00491867"/>
    <w:rsid w:val="004918F4"/>
    <w:rsid w:val="00493CBA"/>
    <w:rsid w:val="004959CD"/>
    <w:rsid w:val="00496C4A"/>
    <w:rsid w:val="004973BE"/>
    <w:rsid w:val="004A0DB6"/>
    <w:rsid w:val="004A1355"/>
    <w:rsid w:val="004A16AC"/>
    <w:rsid w:val="004A16D3"/>
    <w:rsid w:val="004A18A6"/>
    <w:rsid w:val="004A233E"/>
    <w:rsid w:val="004A3129"/>
    <w:rsid w:val="004A47E8"/>
    <w:rsid w:val="004A4B26"/>
    <w:rsid w:val="004A4F90"/>
    <w:rsid w:val="004A54B6"/>
    <w:rsid w:val="004A61E5"/>
    <w:rsid w:val="004A766B"/>
    <w:rsid w:val="004B06A3"/>
    <w:rsid w:val="004B0857"/>
    <w:rsid w:val="004B0A9C"/>
    <w:rsid w:val="004B10B7"/>
    <w:rsid w:val="004B127E"/>
    <w:rsid w:val="004B4F67"/>
    <w:rsid w:val="004B518B"/>
    <w:rsid w:val="004B5199"/>
    <w:rsid w:val="004B74DF"/>
    <w:rsid w:val="004B79E8"/>
    <w:rsid w:val="004C0B6B"/>
    <w:rsid w:val="004C1A37"/>
    <w:rsid w:val="004C2B12"/>
    <w:rsid w:val="004C2C8E"/>
    <w:rsid w:val="004C3B50"/>
    <w:rsid w:val="004C43B1"/>
    <w:rsid w:val="004C4924"/>
    <w:rsid w:val="004C4E84"/>
    <w:rsid w:val="004C565D"/>
    <w:rsid w:val="004C6153"/>
    <w:rsid w:val="004C67F1"/>
    <w:rsid w:val="004C70EE"/>
    <w:rsid w:val="004D00B3"/>
    <w:rsid w:val="004D07CB"/>
    <w:rsid w:val="004D2755"/>
    <w:rsid w:val="004D29C0"/>
    <w:rsid w:val="004D46B5"/>
    <w:rsid w:val="004D6094"/>
    <w:rsid w:val="004D6C65"/>
    <w:rsid w:val="004D75DC"/>
    <w:rsid w:val="004E0BC4"/>
    <w:rsid w:val="004E1C1E"/>
    <w:rsid w:val="004E23FE"/>
    <w:rsid w:val="004E2E3F"/>
    <w:rsid w:val="004E314D"/>
    <w:rsid w:val="004E3A4A"/>
    <w:rsid w:val="004E3EA3"/>
    <w:rsid w:val="004E589A"/>
    <w:rsid w:val="004E58E8"/>
    <w:rsid w:val="004E6478"/>
    <w:rsid w:val="004E699D"/>
    <w:rsid w:val="004E7A68"/>
    <w:rsid w:val="004E7E17"/>
    <w:rsid w:val="004F0070"/>
    <w:rsid w:val="004F067C"/>
    <w:rsid w:val="004F0A8D"/>
    <w:rsid w:val="004F1D97"/>
    <w:rsid w:val="004F1E8D"/>
    <w:rsid w:val="004F1EE8"/>
    <w:rsid w:val="004F1F22"/>
    <w:rsid w:val="004F2B76"/>
    <w:rsid w:val="004F487C"/>
    <w:rsid w:val="004F6822"/>
    <w:rsid w:val="004F6FD6"/>
    <w:rsid w:val="00502007"/>
    <w:rsid w:val="00502D29"/>
    <w:rsid w:val="005037E1"/>
    <w:rsid w:val="00503910"/>
    <w:rsid w:val="00503B7E"/>
    <w:rsid w:val="00504E97"/>
    <w:rsid w:val="00505692"/>
    <w:rsid w:val="005059FC"/>
    <w:rsid w:val="00505EDA"/>
    <w:rsid w:val="005062B5"/>
    <w:rsid w:val="0050657B"/>
    <w:rsid w:val="00510532"/>
    <w:rsid w:val="00510A86"/>
    <w:rsid w:val="00512991"/>
    <w:rsid w:val="00512C64"/>
    <w:rsid w:val="00512D81"/>
    <w:rsid w:val="005131A5"/>
    <w:rsid w:val="00513674"/>
    <w:rsid w:val="00514B9C"/>
    <w:rsid w:val="005159E8"/>
    <w:rsid w:val="00516B71"/>
    <w:rsid w:val="00516C74"/>
    <w:rsid w:val="00517D7F"/>
    <w:rsid w:val="0052001E"/>
    <w:rsid w:val="00521676"/>
    <w:rsid w:val="00522AB4"/>
    <w:rsid w:val="00524F06"/>
    <w:rsid w:val="00525253"/>
    <w:rsid w:val="00525778"/>
    <w:rsid w:val="00526846"/>
    <w:rsid w:val="005275B9"/>
    <w:rsid w:val="00530E4F"/>
    <w:rsid w:val="00530F38"/>
    <w:rsid w:val="005318CD"/>
    <w:rsid w:val="00531BFE"/>
    <w:rsid w:val="00531D4E"/>
    <w:rsid w:val="005330FF"/>
    <w:rsid w:val="00533AB1"/>
    <w:rsid w:val="00534457"/>
    <w:rsid w:val="00534D0C"/>
    <w:rsid w:val="00537948"/>
    <w:rsid w:val="00537A87"/>
    <w:rsid w:val="00537D09"/>
    <w:rsid w:val="00541D9C"/>
    <w:rsid w:val="00546DD2"/>
    <w:rsid w:val="00550BCF"/>
    <w:rsid w:val="00551D55"/>
    <w:rsid w:val="005524FD"/>
    <w:rsid w:val="00552BA3"/>
    <w:rsid w:val="0055315A"/>
    <w:rsid w:val="0055319F"/>
    <w:rsid w:val="00553AD9"/>
    <w:rsid w:val="005543F7"/>
    <w:rsid w:val="00554D30"/>
    <w:rsid w:val="00557B2B"/>
    <w:rsid w:val="00560525"/>
    <w:rsid w:val="0056141C"/>
    <w:rsid w:val="005622F6"/>
    <w:rsid w:val="005630C8"/>
    <w:rsid w:val="00563294"/>
    <w:rsid w:val="0056510B"/>
    <w:rsid w:val="00565DBA"/>
    <w:rsid w:val="00566126"/>
    <w:rsid w:val="00566969"/>
    <w:rsid w:val="00566B15"/>
    <w:rsid w:val="00567F00"/>
    <w:rsid w:val="005702E4"/>
    <w:rsid w:val="005709A8"/>
    <w:rsid w:val="00572A08"/>
    <w:rsid w:val="00575C01"/>
    <w:rsid w:val="00577551"/>
    <w:rsid w:val="00582A71"/>
    <w:rsid w:val="00583A6B"/>
    <w:rsid w:val="00583A9D"/>
    <w:rsid w:val="005842A3"/>
    <w:rsid w:val="005850CB"/>
    <w:rsid w:val="005852C4"/>
    <w:rsid w:val="00585926"/>
    <w:rsid w:val="00585B55"/>
    <w:rsid w:val="005874B5"/>
    <w:rsid w:val="00587843"/>
    <w:rsid w:val="00590ACB"/>
    <w:rsid w:val="005925ED"/>
    <w:rsid w:val="00593A00"/>
    <w:rsid w:val="00594F6A"/>
    <w:rsid w:val="00595AAF"/>
    <w:rsid w:val="005960D6"/>
    <w:rsid w:val="005961AF"/>
    <w:rsid w:val="0059677B"/>
    <w:rsid w:val="00596995"/>
    <w:rsid w:val="005A0173"/>
    <w:rsid w:val="005A05DE"/>
    <w:rsid w:val="005A0A3F"/>
    <w:rsid w:val="005A0B10"/>
    <w:rsid w:val="005A1040"/>
    <w:rsid w:val="005A1496"/>
    <w:rsid w:val="005A3B51"/>
    <w:rsid w:val="005A42CF"/>
    <w:rsid w:val="005A4A22"/>
    <w:rsid w:val="005A4D15"/>
    <w:rsid w:val="005A511B"/>
    <w:rsid w:val="005A7A97"/>
    <w:rsid w:val="005B1331"/>
    <w:rsid w:val="005B384B"/>
    <w:rsid w:val="005B44CA"/>
    <w:rsid w:val="005B4E25"/>
    <w:rsid w:val="005B4FA1"/>
    <w:rsid w:val="005B523E"/>
    <w:rsid w:val="005B5E84"/>
    <w:rsid w:val="005B67AA"/>
    <w:rsid w:val="005B745C"/>
    <w:rsid w:val="005B7AE2"/>
    <w:rsid w:val="005C1B79"/>
    <w:rsid w:val="005C2051"/>
    <w:rsid w:val="005C2605"/>
    <w:rsid w:val="005C2E76"/>
    <w:rsid w:val="005C31E6"/>
    <w:rsid w:val="005C57B5"/>
    <w:rsid w:val="005C669C"/>
    <w:rsid w:val="005C6864"/>
    <w:rsid w:val="005C6BE3"/>
    <w:rsid w:val="005C731A"/>
    <w:rsid w:val="005C79EB"/>
    <w:rsid w:val="005D0364"/>
    <w:rsid w:val="005D05A1"/>
    <w:rsid w:val="005D1604"/>
    <w:rsid w:val="005D1817"/>
    <w:rsid w:val="005D213E"/>
    <w:rsid w:val="005D21EC"/>
    <w:rsid w:val="005D2EC0"/>
    <w:rsid w:val="005D3ADC"/>
    <w:rsid w:val="005D57E9"/>
    <w:rsid w:val="005D726E"/>
    <w:rsid w:val="005D78E6"/>
    <w:rsid w:val="005D790C"/>
    <w:rsid w:val="005D7A6F"/>
    <w:rsid w:val="005D7ABA"/>
    <w:rsid w:val="005E053A"/>
    <w:rsid w:val="005E0591"/>
    <w:rsid w:val="005E2F57"/>
    <w:rsid w:val="005E3F3D"/>
    <w:rsid w:val="005E4258"/>
    <w:rsid w:val="005E4EF1"/>
    <w:rsid w:val="005E5711"/>
    <w:rsid w:val="005E7AA9"/>
    <w:rsid w:val="005F0D19"/>
    <w:rsid w:val="005F0EDF"/>
    <w:rsid w:val="005F1984"/>
    <w:rsid w:val="005F364B"/>
    <w:rsid w:val="005F3AD1"/>
    <w:rsid w:val="005F422F"/>
    <w:rsid w:val="005F48DE"/>
    <w:rsid w:val="005F6A9B"/>
    <w:rsid w:val="005F7993"/>
    <w:rsid w:val="0060043A"/>
    <w:rsid w:val="00600AF7"/>
    <w:rsid w:val="006028D2"/>
    <w:rsid w:val="00602F31"/>
    <w:rsid w:val="0060429F"/>
    <w:rsid w:val="006043CB"/>
    <w:rsid w:val="006047B8"/>
    <w:rsid w:val="00604B6B"/>
    <w:rsid w:val="006056CF"/>
    <w:rsid w:val="00606A4B"/>
    <w:rsid w:val="00607136"/>
    <w:rsid w:val="00610422"/>
    <w:rsid w:val="00611552"/>
    <w:rsid w:val="00611E2E"/>
    <w:rsid w:val="006123FD"/>
    <w:rsid w:val="006126F7"/>
    <w:rsid w:val="00612CA0"/>
    <w:rsid w:val="00612CEC"/>
    <w:rsid w:val="00613CC5"/>
    <w:rsid w:val="00614F66"/>
    <w:rsid w:val="00615ACA"/>
    <w:rsid w:val="00616BA3"/>
    <w:rsid w:val="00617237"/>
    <w:rsid w:val="006174A0"/>
    <w:rsid w:val="006175DD"/>
    <w:rsid w:val="00617B55"/>
    <w:rsid w:val="006202DD"/>
    <w:rsid w:val="00620700"/>
    <w:rsid w:val="00620EA5"/>
    <w:rsid w:val="0062322A"/>
    <w:rsid w:val="0062324A"/>
    <w:rsid w:val="006232E4"/>
    <w:rsid w:val="006234EA"/>
    <w:rsid w:val="00624B8D"/>
    <w:rsid w:val="006253A1"/>
    <w:rsid w:val="00625B98"/>
    <w:rsid w:val="006275D4"/>
    <w:rsid w:val="00627D86"/>
    <w:rsid w:val="00627FB5"/>
    <w:rsid w:val="006311AB"/>
    <w:rsid w:val="00631700"/>
    <w:rsid w:val="006334EA"/>
    <w:rsid w:val="00633774"/>
    <w:rsid w:val="00633CB3"/>
    <w:rsid w:val="0063431A"/>
    <w:rsid w:val="00635347"/>
    <w:rsid w:val="00635FD1"/>
    <w:rsid w:val="006367C0"/>
    <w:rsid w:val="00636858"/>
    <w:rsid w:val="00637098"/>
    <w:rsid w:val="00640102"/>
    <w:rsid w:val="006405EC"/>
    <w:rsid w:val="00640729"/>
    <w:rsid w:val="00640E5E"/>
    <w:rsid w:val="00640F1B"/>
    <w:rsid w:val="0064121B"/>
    <w:rsid w:val="00641EB1"/>
    <w:rsid w:val="006429F4"/>
    <w:rsid w:val="00642CB1"/>
    <w:rsid w:val="00642E73"/>
    <w:rsid w:val="00643132"/>
    <w:rsid w:val="006431C0"/>
    <w:rsid w:val="00643888"/>
    <w:rsid w:val="00644C85"/>
    <w:rsid w:val="006453D0"/>
    <w:rsid w:val="00645D28"/>
    <w:rsid w:val="0064624B"/>
    <w:rsid w:val="006508EB"/>
    <w:rsid w:val="00650D5D"/>
    <w:rsid w:val="00651B72"/>
    <w:rsid w:val="00652576"/>
    <w:rsid w:val="006532CB"/>
    <w:rsid w:val="00655316"/>
    <w:rsid w:val="00655679"/>
    <w:rsid w:val="0065582F"/>
    <w:rsid w:val="00656065"/>
    <w:rsid w:val="006571F7"/>
    <w:rsid w:val="006572A0"/>
    <w:rsid w:val="00660D13"/>
    <w:rsid w:val="0066162D"/>
    <w:rsid w:val="00662479"/>
    <w:rsid w:val="00662833"/>
    <w:rsid w:val="00663D1E"/>
    <w:rsid w:val="00664BFC"/>
    <w:rsid w:val="0066538B"/>
    <w:rsid w:val="006666B1"/>
    <w:rsid w:val="006678D8"/>
    <w:rsid w:val="0067011A"/>
    <w:rsid w:val="006706ED"/>
    <w:rsid w:val="00670AA2"/>
    <w:rsid w:val="006727B4"/>
    <w:rsid w:val="006738D9"/>
    <w:rsid w:val="00674587"/>
    <w:rsid w:val="00677402"/>
    <w:rsid w:val="0068179A"/>
    <w:rsid w:val="00683294"/>
    <w:rsid w:val="00683EAB"/>
    <w:rsid w:val="00684B8F"/>
    <w:rsid w:val="006858F1"/>
    <w:rsid w:val="0068606C"/>
    <w:rsid w:val="006863D4"/>
    <w:rsid w:val="0069026D"/>
    <w:rsid w:val="0069055E"/>
    <w:rsid w:val="006910E9"/>
    <w:rsid w:val="006917E3"/>
    <w:rsid w:val="006919E5"/>
    <w:rsid w:val="0069375D"/>
    <w:rsid w:val="006948DE"/>
    <w:rsid w:val="00694F2C"/>
    <w:rsid w:val="00695DF2"/>
    <w:rsid w:val="00696430"/>
    <w:rsid w:val="00696B07"/>
    <w:rsid w:val="00696C1A"/>
    <w:rsid w:val="00696F98"/>
    <w:rsid w:val="00697550"/>
    <w:rsid w:val="006A0891"/>
    <w:rsid w:val="006A1D1B"/>
    <w:rsid w:val="006A2F50"/>
    <w:rsid w:val="006A319C"/>
    <w:rsid w:val="006A49C9"/>
    <w:rsid w:val="006A5AE1"/>
    <w:rsid w:val="006A7797"/>
    <w:rsid w:val="006B0880"/>
    <w:rsid w:val="006B0BD8"/>
    <w:rsid w:val="006B1621"/>
    <w:rsid w:val="006B1EC4"/>
    <w:rsid w:val="006B2AD9"/>
    <w:rsid w:val="006B3EBF"/>
    <w:rsid w:val="006B3F13"/>
    <w:rsid w:val="006B51BB"/>
    <w:rsid w:val="006B6208"/>
    <w:rsid w:val="006B6E3D"/>
    <w:rsid w:val="006B711A"/>
    <w:rsid w:val="006B764E"/>
    <w:rsid w:val="006B79AB"/>
    <w:rsid w:val="006B7B54"/>
    <w:rsid w:val="006C2C0F"/>
    <w:rsid w:val="006C3A9C"/>
    <w:rsid w:val="006C4B97"/>
    <w:rsid w:val="006C58F9"/>
    <w:rsid w:val="006C5F36"/>
    <w:rsid w:val="006C6311"/>
    <w:rsid w:val="006C6C8C"/>
    <w:rsid w:val="006C716B"/>
    <w:rsid w:val="006C722D"/>
    <w:rsid w:val="006C7928"/>
    <w:rsid w:val="006D0387"/>
    <w:rsid w:val="006D0687"/>
    <w:rsid w:val="006D083D"/>
    <w:rsid w:val="006D1063"/>
    <w:rsid w:val="006D11DA"/>
    <w:rsid w:val="006D1610"/>
    <w:rsid w:val="006D29AB"/>
    <w:rsid w:val="006D3AF9"/>
    <w:rsid w:val="006D6005"/>
    <w:rsid w:val="006D6365"/>
    <w:rsid w:val="006D6485"/>
    <w:rsid w:val="006D6733"/>
    <w:rsid w:val="006D6D4D"/>
    <w:rsid w:val="006D78E6"/>
    <w:rsid w:val="006E0AA2"/>
    <w:rsid w:val="006E1C3A"/>
    <w:rsid w:val="006E1F2C"/>
    <w:rsid w:val="006E33C4"/>
    <w:rsid w:val="006E43B0"/>
    <w:rsid w:val="006E4C56"/>
    <w:rsid w:val="006E55ED"/>
    <w:rsid w:val="006E58AD"/>
    <w:rsid w:val="006E7022"/>
    <w:rsid w:val="006E746A"/>
    <w:rsid w:val="006F0C40"/>
    <w:rsid w:val="006F0F3B"/>
    <w:rsid w:val="006F292B"/>
    <w:rsid w:val="006F3073"/>
    <w:rsid w:val="006F326C"/>
    <w:rsid w:val="006F5487"/>
    <w:rsid w:val="006F5CFB"/>
    <w:rsid w:val="0070045E"/>
    <w:rsid w:val="00700ACA"/>
    <w:rsid w:val="007021BD"/>
    <w:rsid w:val="007024E5"/>
    <w:rsid w:val="00703177"/>
    <w:rsid w:val="00703280"/>
    <w:rsid w:val="007037E3"/>
    <w:rsid w:val="00703C5D"/>
    <w:rsid w:val="00703F8A"/>
    <w:rsid w:val="00704730"/>
    <w:rsid w:val="00704C43"/>
    <w:rsid w:val="00704CDA"/>
    <w:rsid w:val="00707021"/>
    <w:rsid w:val="00707A77"/>
    <w:rsid w:val="00710AE8"/>
    <w:rsid w:val="00710C15"/>
    <w:rsid w:val="007112AE"/>
    <w:rsid w:val="007114A8"/>
    <w:rsid w:val="00711F70"/>
    <w:rsid w:val="00713B7D"/>
    <w:rsid w:val="00713F63"/>
    <w:rsid w:val="00714F04"/>
    <w:rsid w:val="00714F26"/>
    <w:rsid w:val="007155D6"/>
    <w:rsid w:val="00715BEA"/>
    <w:rsid w:val="007163A9"/>
    <w:rsid w:val="00716D75"/>
    <w:rsid w:val="00716ED4"/>
    <w:rsid w:val="00716F73"/>
    <w:rsid w:val="007171EC"/>
    <w:rsid w:val="00717B30"/>
    <w:rsid w:val="00720CF3"/>
    <w:rsid w:val="00721739"/>
    <w:rsid w:val="00721A0E"/>
    <w:rsid w:val="0072327D"/>
    <w:rsid w:val="007247A7"/>
    <w:rsid w:val="00725243"/>
    <w:rsid w:val="00725450"/>
    <w:rsid w:val="007254A0"/>
    <w:rsid w:val="00726C89"/>
    <w:rsid w:val="00726E48"/>
    <w:rsid w:val="00727C5E"/>
    <w:rsid w:val="00730ACF"/>
    <w:rsid w:val="00731A1F"/>
    <w:rsid w:val="007321E3"/>
    <w:rsid w:val="00733415"/>
    <w:rsid w:val="00734B07"/>
    <w:rsid w:val="00736120"/>
    <w:rsid w:val="007368D9"/>
    <w:rsid w:val="0073745E"/>
    <w:rsid w:val="007379D2"/>
    <w:rsid w:val="00740992"/>
    <w:rsid w:val="007438FF"/>
    <w:rsid w:val="00743E2D"/>
    <w:rsid w:val="00744168"/>
    <w:rsid w:val="00744754"/>
    <w:rsid w:val="00745E79"/>
    <w:rsid w:val="0074778A"/>
    <w:rsid w:val="00747CBD"/>
    <w:rsid w:val="00750D8D"/>
    <w:rsid w:val="007520D9"/>
    <w:rsid w:val="007532EA"/>
    <w:rsid w:val="00753511"/>
    <w:rsid w:val="0075566C"/>
    <w:rsid w:val="00755CBF"/>
    <w:rsid w:val="00756CB2"/>
    <w:rsid w:val="007572DF"/>
    <w:rsid w:val="0076024C"/>
    <w:rsid w:val="007610DB"/>
    <w:rsid w:val="007611C0"/>
    <w:rsid w:val="00762A6B"/>
    <w:rsid w:val="00764299"/>
    <w:rsid w:val="00764680"/>
    <w:rsid w:val="007648CE"/>
    <w:rsid w:val="00765253"/>
    <w:rsid w:val="00765928"/>
    <w:rsid w:val="00765EFA"/>
    <w:rsid w:val="0076602B"/>
    <w:rsid w:val="007675ED"/>
    <w:rsid w:val="00770529"/>
    <w:rsid w:val="00771756"/>
    <w:rsid w:val="00772588"/>
    <w:rsid w:val="00773FBC"/>
    <w:rsid w:val="007756CF"/>
    <w:rsid w:val="00776311"/>
    <w:rsid w:val="0077634A"/>
    <w:rsid w:val="007764CD"/>
    <w:rsid w:val="00776664"/>
    <w:rsid w:val="007770FE"/>
    <w:rsid w:val="007773DA"/>
    <w:rsid w:val="0077750D"/>
    <w:rsid w:val="00777FC8"/>
    <w:rsid w:val="00780162"/>
    <w:rsid w:val="00780421"/>
    <w:rsid w:val="007806AE"/>
    <w:rsid w:val="00780824"/>
    <w:rsid w:val="00780C18"/>
    <w:rsid w:val="00781D4C"/>
    <w:rsid w:val="00782C0A"/>
    <w:rsid w:val="00782F6D"/>
    <w:rsid w:val="00783511"/>
    <w:rsid w:val="00783F1C"/>
    <w:rsid w:val="00784880"/>
    <w:rsid w:val="00785664"/>
    <w:rsid w:val="007857B1"/>
    <w:rsid w:val="00785D31"/>
    <w:rsid w:val="00786776"/>
    <w:rsid w:val="0078680D"/>
    <w:rsid w:val="007871E8"/>
    <w:rsid w:val="0079040F"/>
    <w:rsid w:val="00790D1A"/>
    <w:rsid w:val="00791349"/>
    <w:rsid w:val="0079245A"/>
    <w:rsid w:val="0079350F"/>
    <w:rsid w:val="00794250"/>
    <w:rsid w:val="00794A65"/>
    <w:rsid w:val="00795681"/>
    <w:rsid w:val="007959BD"/>
    <w:rsid w:val="007960FC"/>
    <w:rsid w:val="00796BA9"/>
    <w:rsid w:val="007971E8"/>
    <w:rsid w:val="007A026B"/>
    <w:rsid w:val="007A1281"/>
    <w:rsid w:val="007A28A9"/>
    <w:rsid w:val="007A2A11"/>
    <w:rsid w:val="007A3255"/>
    <w:rsid w:val="007A325D"/>
    <w:rsid w:val="007A390B"/>
    <w:rsid w:val="007A468D"/>
    <w:rsid w:val="007A577A"/>
    <w:rsid w:val="007A6AA4"/>
    <w:rsid w:val="007A6AC1"/>
    <w:rsid w:val="007A75D9"/>
    <w:rsid w:val="007B023A"/>
    <w:rsid w:val="007B099E"/>
    <w:rsid w:val="007B0E1C"/>
    <w:rsid w:val="007B33C6"/>
    <w:rsid w:val="007B35E9"/>
    <w:rsid w:val="007B3858"/>
    <w:rsid w:val="007B3D51"/>
    <w:rsid w:val="007B3E1C"/>
    <w:rsid w:val="007B54C1"/>
    <w:rsid w:val="007B5EB3"/>
    <w:rsid w:val="007B637B"/>
    <w:rsid w:val="007B66E2"/>
    <w:rsid w:val="007B7654"/>
    <w:rsid w:val="007B7DE3"/>
    <w:rsid w:val="007C0EEF"/>
    <w:rsid w:val="007C1CFB"/>
    <w:rsid w:val="007C2289"/>
    <w:rsid w:val="007C2864"/>
    <w:rsid w:val="007C2BB5"/>
    <w:rsid w:val="007C3429"/>
    <w:rsid w:val="007C37E4"/>
    <w:rsid w:val="007C5038"/>
    <w:rsid w:val="007C54F0"/>
    <w:rsid w:val="007C5921"/>
    <w:rsid w:val="007C6934"/>
    <w:rsid w:val="007D15B5"/>
    <w:rsid w:val="007D2028"/>
    <w:rsid w:val="007D2162"/>
    <w:rsid w:val="007D238E"/>
    <w:rsid w:val="007D2564"/>
    <w:rsid w:val="007D2C5F"/>
    <w:rsid w:val="007D2F67"/>
    <w:rsid w:val="007D38F2"/>
    <w:rsid w:val="007D3C37"/>
    <w:rsid w:val="007D5056"/>
    <w:rsid w:val="007D5465"/>
    <w:rsid w:val="007E1F95"/>
    <w:rsid w:val="007E3380"/>
    <w:rsid w:val="007E3B1D"/>
    <w:rsid w:val="007E4394"/>
    <w:rsid w:val="007E5F10"/>
    <w:rsid w:val="007E6FE9"/>
    <w:rsid w:val="007E74C0"/>
    <w:rsid w:val="007F0449"/>
    <w:rsid w:val="007F1619"/>
    <w:rsid w:val="007F1A2A"/>
    <w:rsid w:val="007F1C74"/>
    <w:rsid w:val="007F1D11"/>
    <w:rsid w:val="007F1D1F"/>
    <w:rsid w:val="007F1F31"/>
    <w:rsid w:val="007F2443"/>
    <w:rsid w:val="007F2849"/>
    <w:rsid w:val="007F29C2"/>
    <w:rsid w:val="007F523F"/>
    <w:rsid w:val="007F524E"/>
    <w:rsid w:val="007F6474"/>
    <w:rsid w:val="007F658C"/>
    <w:rsid w:val="007F7E6A"/>
    <w:rsid w:val="007F7F59"/>
    <w:rsid w:val="0080024E"/>
    <w:rsid w:val="00800287"/>
    <w:rsid w:val="00802163"/>
    <w:rsid w:val="00802175"/>
    <w:rsid w:val="00802773"/>
    <w:rsid w:val="00805E4F"/>
    <w:rsid w:val="008109CB"/>
    <w:rsid w:val="00811C78"/>
    <w:rsid w:val="00811C97"/>
    <w:rsid w:val="00813120"/>
    <w:rsid w:val="00821BB3"/>
    <w:rsid w:val="00821F6C"/>
    <w:rsid w:val="00822089"/>
    <w:rsid w:val="00822EBC"/>
    <w:rsid w:val="0082383C"/>
    <w:rsid w:val="00823E77"/>
    <w:rsid w:val="00824CF2"/>
    <w:rsid w:val="0082502F"/>
    <w:rsid w:val="00832956"/>
    <w:rsid w:val="00833431"/>
    <w:rsid w:val="008349DB"/>
    <w:rsid w:val="00835A93"/>
    <w:rsid w:val="008368A8"/>
    <w:rsid w:val="00837848"/>
    <w:rsid w:val="00840921"/>
    <w:rsid w:val="00840E51"/>
    <w:rsid w:val="00841536"/>
    <w:rsid w:val="008419B6"/>
    <w:rsid w:val="00843FE4"/>
    <w:rsid w:val="0084484A"/>
    <w:rsid w:val="008456C2"/>
    <w:rsid w:val="008457A9"/>
    <w:rsid w:val="008508FA"/>
    <w:rsid w:val="00850F7D"/>
    <w:rsid w:val="00851266"/>
    <w:rsid w:val="00852781"/>
    <w:rsid w:val="00853520"/>
    <w:rsid w:val="0085352D"/>
    <w:rsid w:val="00853536"/>
    <w:rsid w:val="008539E6"/>
    <w:rsid w:val="00854521"/>
    <w:rsid w:val="00854596"/>
    <w:rsid w:val="00854E6A"/>
    <w:rsid w:val="00854F00"/>
    <w:rsid w:val="00854F6D"/>
    <w:rsid w:val="00855373"/>
    <w:rsid w:val="0085671B"/>
    <w:rsid w:val="00856F2B"/>
    <w:rsid w:val="008572BE"/>
    <w:rsid w:val="00857A42"/>
    <w:rsid w:val="0086052B"/>
    <w:rsid w:val="0086205D"/>
    <w:rsid w:val="00864CF3"/>
    <w:rsid w:val="008664F2"/>
    <w:rsid w:val="00870024"/>
    <w:rsid w:val="00870034"/>
    <w:rsid w:val="00870F6E"/>
    <w:rsid w:val="0087256C"/>
    <w:rsid w:val="008738E2"/>
    <w:rsid w:val="00874468"/>
    <w:rsid w:val="008747E3"/>
    <w:rsid w:val="0087556E"/>
    <w:rsid w:val="0087641D"/>
    <w:rsid w:val="00876D48"/>
    <w:rsid w:val="00877490"/>
    <w:rsid w:val="00877B95"/>
    <w:rsid w:val="00877DC2"/>
    <w:rsid w:val="0088050A"/>
    <w:rsid w:val="00881C81"/>
    <w:rsid w:val="00881F1A"/>
    <w:rsid w:val="00882BE8"/>
    <w:rsid w:val="0088465B"/>
    <w:rsid w:val="00885170"/>
    <w:rsid w:val="0088525E"/>
    <w:rsid w:val="00885D33"/>
    <w:rsid w:val="00887019"/>
    <w:rsid w:val="0088732D"/>
    <w:rsid w:val="00887B93"/>
    <w:rsid w:val="008920F9"/>
    <w:rsid w:val="00892C10"/>
    <w:rsid w:val="0089345C"/>
    <w:rsid w:val="00895695"/>
    <w:rsid w:val="008961C9"/>
    <w:rsid w:val="0089670B"/>
    <w:rsid w:val="00897431"/>
    <w:rsid w:val="008974FC"/>
    <w:rsid w:val="00897D1F"/>
    <w:rsid w:val="00897F2F"/>
    <w:rsid w:val="008A118F"/>
    <w:rsid w:val="008A3512"/>
    <w:rsid w:val="008A4288"/>
    <w:rsid w:val="008A48A6"/>
    <w:rsid w:val="008A4BCF"/>
    <w:rsid w:val="008A5279"/>
    <w:rsid w:val="008A5944"/>
    <w:rsid w:val="008A5C02"/>
    <w:rsid w:val="008B0C9F"/>
    <w:rsid w:val="008B1052"/>
    <w:rsid w:val="008B15E3"/>
    <w:rsid w:val="008B1AA5"/>
    <w:rsid w:val="008B201B"/>
    <w:rsid w:val="008B22FD"/>
    <w:rsid w:val="008B3C75"/>
    <w:rsid w:val="008B4313"/>
    <w:rsid w:val="008B484E"/>
    <w:rsid w:val="008B611C"/>
    <w:rsid w:val="008B6913"/>
    <w:rsid w:val="008B6E26"/>
    <w:rsid w:val="008B77F0"/>
    <w:rsid w:val="008B7809"/>
    <w:rsid w:val="008B7B99"/>
    <w:rsid w:val="008C0580"/>
    <w:rsid w:val="008C0A01"/>
    <w:rsid w:val="008C0AE5"/>
    <w:rsid w:val="008C1A0A"/>
    <w:rsid w:val="008C1A11"/>
    <w:rsid w:val="008C3193"/>
    <w:rsid w:val="008C44E7"/>
    <w:rsid w:val="008C478E"/>
    <w:rsid w:val="008C5AA4"/>
    <w:rsid w:val="008C7A10"/>
    <w:rsid w:val="008C7B2F"/>
    <w:rsid w:val="008C7D56"/>
    <w:rsid w:val="008D0A56"/>
    <w:rsid w:val="008D0ADD"/>
    <w:rsid w:val="008D1594"/>
    <w:rsid w:val="008D2D60"/>
    <w:rsid w:val="008D62E1"/>
    <w:rsid w:val="008D7DE1"/>
    <w:rsid w:val="008E0F01"/>
    <w:rsid w:val="008E27B3"/>
    <w:rsid w:val="008E382F"/>
    <w:rsid w:val="008E3E95"/>
    <w:rsid w:val="008E3FB0"/>
    <w:rsid w:val="008E44AA"/>
    <w:rsid w:val="008E4526"/>
    <w:rsid w:val="008E4CCD"/>
    <w:rsid w:val="008E580E"/>
    <w:rsid w:val="008E621E"/>
    <w:rsid w:val="008E666B"/>
    <w:rsid w:val="008E6708"/>
    <w:rsid w:val="008F1616"/>
    <w:rsid w:val="008F194E"/>
    <w:rsid w:val="008F22F4"/>
    <w:rsid w:val="008F3528"/>
    <w:rsid w:val="008F3621"/>
    <w:rsid w:val="008F451F"/>
    <w:rsid w:val="009005C5"/>
    <w:rsid w:val="00900E52"/>
    <w:rsid w:val="00901B56"/>
    <w:rsid w:val="00902BBC"/>
    <w:rsid w:val="0090581E"/>
    <w:rsid w:val="00905BAE"/>
    <w:rsid w:val="00905E14"/>
    <w:rsid w:val="00906302"/>
    <w:rsid w:val="009067F6"/>
    <w:rsid w:val="0091073E"/>
    <w:rsid w:val="009111E5"/>
    <w:rsid w:val="0091126C"/>
    <w:rsid w:val="0091153F"/>
    <w:rsid w:val="009118C3"/>
    <w:rsid w:val="00912974"/>
    <w:rsid w:val="00913EAD"/>
    <w:rsid w:val="00914D03"/>
    <w:rsid w:val="00915243"/>
    <w:rsid w:val="009157D6"/>
    <w:rsid w:val="00915BF2"/>
    <w:rsid w:val="0091632F"/>
    <w:rsid w:val="00916EC9"/>
    <w:rsid w:val="0091793E"/>
    <w:rsid w:val="00917CCD"/>
    <w:rsid w:val="00917EF1"/>
    <w:rsid w:val="0092107C"/>
    <w:rsid w:val="009214E4"/>
    <w:rsid w:val="0092249D"/>
    <w:rsid w:val="00923220"/>
    <w:rsid w:val="0092365C"/>
    <w:rsid w:val="009239D0"/>
    <w:rsid w:val="00923BE6"/>
    <w:rsid w:val="0092447E"/>
    <w:rsid w:val="009256FD"/>
    <w:rsid w:val="00927269"/>
    <w:rsid w:val="00927CEB"/>
    <w:rsid w:val="00930051"/>
    <w:rsid w:val="0093169B"/>
    <w:rsid w:val="00932264"/>
    <w:rsid w:val="00932ED6"/>
    <w:rsid w:val="00933098"/>
    <w:rsid w:val="00933407"/>
    <w:rsid w:val="0093451E"/>
    <w:rsid w:val="0093599A"/>
    <w:rsid w:val="00940641"/>
    <w:rsid w:val="009418FF"/>
    <w:rsid w:val="00941ED1"/>
    <w:rsid w:val="0094227B"/>
    <w:rsid w:val="00944B05"/>
    <w:rsid w:val="00944CB1"/>
    <w:rsid w:val="00945313"/>
    <w:rsid w:val="00945DE7"/>
    <w:rsid w:val="0094640F"/>
    <w:rsid w:val="00947568"/>
    <w:rsid w:val="009479A4"/>
    <w:rsid w:val="00950AE6"/>
    <w:rsid w:val="009515D9"/>
    <w:rsid w:val="00954714"/>
    <w:rsid w:val="00956043"/>
    <w:rsid w:val="00956D43"/>
    <w:rsid w:val="009572F5"/>
    <w:rsid w:val="00957562"/>
    <w:rsid w:val="009578BC"/>
    <w:rsid w:val="00957D9B"/>
    <w:rsid w:val="00957F84"/>
    <w:rsid w:val="009606E9"/>
    <w:rsid w:val="00963D45"/>
    <w:rsid w:val="009646EA"/>
    <w:rsid w:val="0096524B"/>
    <w:rsid w:val="00971384"/>
    <w:rsid w:val="00972B7A"/>
    <w:rsid w:val="0097319B"/>
    <w:rsid w:val="00973EA4"/>
    <w:rsid w:val="009741AF"/>
    <w:rsid w:val="0097650A"/>
    <w:rsid w:val="0097678C"/>
    <w:rsid w:val="00976AC4"/>
    <w:rsid w:val="00976B0F"/>
    <w:rsid w:val="0097792D"/>
    <w:rsid w:val="009779A3"/>
    <w:rsid w:val="00977F40"/>
    <w:rsid w:val="0098003B"/>
    <w:rsid w:val="009809A6"/>
    <w:rsid w:val="00981EF6"/>
    <w:rsid w:val="00982458"/>
    <w:rsid w:val="00990449"/>
    <w:rsid w:val="009915CB"/>
    <w:rsid w:val="00991635"/>
    <w:rsid w:val="00992096"/>
    <w:rsid w:val="00992E1E"/>
    <w:rsid w:val="0099362D"/>
    <w:rsid w:val="009947B0"/>
    <w:rsid w:val="0099521F"/>
    <w:rsid w:val="009955AD"/>
    <w:rsid w:val="00995D78"/>
    <w:rsid w:val="00996424"/>
    <w:rsid w:val="009A07D3"/>
    <w:rsid w:val="009A1018"/>
    <w:rsid w:val="009A1B4F"/>
    <w:rsid w:val="009A3D19"/>
    <w:rsid w:val="009A5467"/>
    <w:rsid w:val="009A648D"/>
    <w:rsid w:val="009A7B10"/>
    <w:rsid w:val="009B24CA"/>
    <w:rsid w:val="009B2653"/>
    <w:rsid w:val="009B2BA9"/>
    <w:rsid w:val="009B2F00"/>
    <w:rsid w:val="009B336C"/>
    <w:rsid w:val="009B3CB0"/>
    <w:rsid w:val="009B561F"/>
    <w:rsid w:val="009B6E1B"/>
    <w:rsid w:val="009C0FB7"/>
    <w:rsid w:val="009C198D"/>
    <w:rsid w:val="009C2DD0"/>
    <w:rsid w:val="009C3178"/>
    <w:rsid w:val="009C340F"/>
    <w:rsid w:val="009C342A"/>
    <w:rsid w:val="009C3A6B"/>
    <w:rsid w:val="009C53BE"/>
    <w:rsid w:val="009C5CAC"/>
    <w:rsid w:val="009C604E"/>
    <w:rsid w:val="009C6B2D"/>
    <w:rsid w:val="009C7D93"/>
    <w:rsid w:val="009D003C"/>
    <w:rsid w:val="009D2D52"/>
    <w:rsid w:val="009D4481"/>
    <w:rsid w:val="009D4AB6"/>
    <w:rsid w:val="009D4FA8"/>
    <w:rsid w:val="009D5FBE"/>
    <w:rsid w:val="009E0D5D"/>
    <w:rsid w:val="009E11A9"/>
    <w:rsid w:val="009E2DC9"/>
    <w:rsid w:val="009E41F2"/>
    <w:rsid w:val="009E6D8E"/>
    <w:rsid w:val="009F1BA7"/>
    <w:rsid w:val="009F4D20"/>
    <w:rsid w:val="009F4D2D"/>
    <w:rsid w:val="009F5B18"/>
    <w:rsid w:val="009F64BA"/>
    <w:rsid w:val="009F6785"/>
    <w:rsid w:val="009F6AD1"/>
    <w:rsid w:val="009F7182"/>
    <w:rsid w:val="009F78DC"/>
    <w:rsid w:val="00A011E8"/>
    <w:rsid w:val="00A0152B"/>
    <w:rsid w:val="00A0390B"/>
    <w:rsid w:val="00A03D6F"/>
    <w:rsid w:val="00A066F0"/>
    <w:rsid w:val="00A069EB"/>
    <w:rsid w:val="00A10021"/>
    <w:rsid w:val="00A10DD4"/>
    <w:rsid w:val="00A112E5"/>
    <w:rsid w:val="00A11B1D"/>
    <w:rsid w:val="00A12342"/>
    <w:rsid w:val="00A123DD"/>
    <w:rsid w:val="00A15D28"/>
    <w:rsid w:val="00A17B0A"/>
    <w:rsid w:val="00A20B7E"/>
    <w:rsid w:val="00A214CF"/>
    <w:rsid w:val="00A23DD6"/>
    <w:rsid w:val="00A266F2"/>
    <w:rsid w:val="00A27031"/>
    <w:rsid w:val="00A27BE1"/>
    <w:rsid w:val="00A3122B"/>
    <w:rsid w:val="00A32061"/>
    <w:rsid w:val="00A32CE8"/>
    <w:rsid w:val="00A33A40"/>
    <w:rsid w:val="00A35700"/>
    <w:rsid w:val="00A35B04"/>
    <w:rsid w:val="00A35CEF"/>
    <w:rsid w:val="00A4104C"/>
    <w:rsid w:val="00A416AE"/>
    <w:rsid w:val="00A418D0"/>
    <w:rsid w:val="00A41F66"/>
    <w:rsid w:val="00A4230D"/>
    <w:rsid w:val="00A43E1B"/>
    <w:rsid w:val="00A441D0"/>
    <w:rsid w:val="00A4489A"/>
    <w:rsid w:val="00A456FE"/>
    <w:rsid w:val="00A4574B"/>
    <w:rsid w:val="00A47F30"/>
    <w:rsid w:val="00A47FC0"/>
    <w:rsid w:val="00A50625"/>
    <w:rsid w:val="00A5080A"/>
    <w:rsid w:val="00A543C6"/>
    <w:rsid w:val="00A54D0E"/>
    <w:rsid w:val="00A54E47"/>
    <w:rsid w:val="00A56352"/>
    <w:rsid w:val="00A56C0E"/>
    <w:rsid w:val="00A608E9"/>
    <w:rsid w:val="00A6161D"/>
    <w:rsid w:val="00A62BE6"/>
    <w:rsid w:val="00A63948"/>
    <w:rsid w:val="00A64A2C"/>
    <w:rsid w:val="00A6736D"/>
    <w:rsid w:val="00A67CA2"/>
    <w:rsid w:val="00A70D6C"/>
    <w:rsid w:val="00A71E32"/>
    <w:rsid w:val="00A71FC6"/>
    <w:rsid w:val="00A720FF"/>
    <w:rsid w:val="00A735CB"/>
    <w:rsid w:val="00A73FC2"/>
    <w:rsid w:val="00A758C7"/>
    <w:rsid w:val="00A76AF9"/>
    <w:rsid w:val="00A80741"/>
    <w:rsid w:val="00A80CD4"/>
    <w:rsid w:val="00A83D97"/>
    <w:rsid w:val="00A84022"/>
    <w:rsid w:val="00A84335"/>
    <w:rsid w:val="00A84DE5"/>
    <w:rsid w:val="00A84F4C"/>
    <w:rsid w:val="00A867A4"/>
    <w:rsid w:val="00A87A61"/>
    <w:rsid w:val="00A903E2"/>
    <w:rsid w:val="00A94742"/>
    <w:rsid w:val="00A96432"/>
    <w:rsid w:val="00A96662"/>
    <w:rsid w:val="00A96766"/>
    <w:rsid w:val="00A9788B"/>
    <w:rsid w:val="00A97F6E"/>
    <w:rsid w:val="00AA0D44"/>
    <w:rsid w:val="00AA0EEE"/>
    <w:rsid w:val="00AA1BC4"/>
    <w:rsid w:val="00AA3EA2"/>
    <w:rsid w:val="00AA42B7"/>
    <w:rsid w:val="00AA4410"/>
    <w:rsid w:val="00AA58BF"/>
    <w:rsid w:val="00AA591F"/>
    <w:rsid w:val="00AA5A7E"/>
    <w:rsid w:val="00AA787E"/>
    <w:rsid w:val="00AB0848"/>
    <w:rsid w:val="00AB137E"/>
    <w:rsid w:val="00AB15A0"/>
    <w:rsid w:val="00AB2205"/>
    <w:rsid w:val="00AB240A"/>
    <w:rsid w:val="00AB253B"/>
    <w:rsid w:val="00AB4904"/>
    <w:rsid w:val="00AB55DF"/>
    <w:rsid w:val="00AB5BF1"/>
    <w:rsid w:val="00AB5D13"/>
    <w:rsid w:val="00AB6E1A"/>
    <w:rsid w:val="00AB7540"/>
    <w:rsid w:val="00AC033D"/>
    <w:rsid w:val="00AC187B"/>
    <w:rsid w:val="00AC27C1"/>
    <w:rsid w:val="00AC2825"/>
    <w:rsid w:val="00AC3097"/>
    <w:rsid w:val="00AC313D"/>
    <w:rsid w:val="00AC4BAC"/>
    <w:rsid w:val="00AC5835"/>
    <w:rsid w:val="00AC62B1"/>
    <w:rsid w:val="00AC64D8"/>
    <w:rsid w:val="00AC691B"/>
    <w:rsid w:val="00AC7670"/>
    <w:rsid w:val="00AC7B45"/>
    <w:rsid w:val="00AD06AE"/>
    <w:rsid w:val="00AD35DE"/>
    <w:rsid w:val="00AD40C5"/>
    <w:rsid w:val="00AD4882"/>
    <w:rsid w:val="00AD7699"/>
    <w:rsid w:val="00AD7EC4"/>
    <w:rsid w:val="00AD7FF0"/>
    <w:rsid w:val="00AE07DD"/>
    <w:rsid w:val="00AE0960"/>
    <w:rsid w:val="00AE2312"/>
    <w:rsid w:val="00AE23E4"/>
    <w:rsid w:val="00AE2956"/>
    <w:rsid w:val="00AE29F9"/>
    <w:rsid w:val="00AE4764"/>
    <w:rsid w:val="00AE516C"/>
    <w:rsid w:val="00AE6C95"/>
    <w:rsid w:val="00AE7171"/>
    <w:rsid w:val="00AE7C75"/>
    <w:rsid w:val="00AE7DBD"/>
    <w:rsid w:val="00AF09C4"/>
    <w:rsid w:val="00AF2471"/>
    <w:rsid w:val="00AF25F5"/>
    <w:rsid w:val="00AF35EF"/>
    <w:rsid w:val="00AF3AC0"/>
    <w:rsid w:val="00AF403E"/>
    <w:rsid w:val="00AF5BCB"/>
    <w:rsid w:val="00AF5C83"/>
    <w:rsid w:val="00AF5FC7"/>
    <w:rsid w:val="00AF5FD5"/>
    <w:rsid w:val="00B00C9C"/>
    <w:rsid w:val="00B02DA6"/>
    <w:rsid w:val="00B0328F"/>
    <w:rsid w:val="00B03BB2"/>
    <w:rsid w:val="00B03F4C"/>
    <w:rsid w:val="00B04875"/>
    <w:rsid w:val="00B04A87"/>
    <w:rsid w:val="00B116E8"/>
    <w:rsid w:val="00B11D41"/>
    <w:rsid w:val="00B1370F"/>
    <w:rsid w:val="00B13ACC"/>
    <w:rsid w:val="00B14052"/>
    <w:rsid w:val="00B147A8"/>
    <w:rsid w:val="00B14F58"/>
    <w:rsid w:val="00B17CF2"/>
    <w:rsid w:val="00B17FD0"/>
    <w:rsid w:val="00B206A2"/>
    <w:rsid w:val="00B21562"/>
    <w:rsid w:val="00B21BAA"/>
    <w:rsid w:val="00B2334E"/>
    <w:rsid w:val="00B24071"/>
    <w:rsid w:val="00B24D32"/>
    <w:rsid w:val="00B2639F"/>
    <w:rsid w:val="00B2702C"/>
    <w:rsid w:val="00B278A6"/>
    <w:rsid w:val="00B309DC"/>
    <w:rsid w:val="00B30D01"/>
    <w:rsid w:val="00B316C7"/>
    <w:rsid w:val="00B322BE"/>
    <w:rsid w:val="00B32B8E"/>
    <w:rsid w:val="00B34660"/>
    <w:rsid w:val="00B351CD"/>
    <w:rsid w:val="00B35DB3"/>
    <w:rsid w:val="00B360DA"/>
    <w:rsid w:val="00B36EC4"/>
    <w:rsid w:val="00B37E15"/>
    <w:rsid w:val="00B4113C"/>
    <w:rsid w:val="00B4127F"/>
    <w:rsid w:val="00B4256C"/>
    <w:rsid w:val="00B46167"/>
    <w:rsid w:val="00B46718"/>
    <w:rsid w:val="00B46B00"/>
    <w:rsid w:val="00B4797E"/>
    <w:rsid w:val="00B50464"/>
    <w:rsid w:val="00B525AF"/>
    <w:rsid w:val="00B52A2E"/>
    <w:rsid w:val="00B52F2D"/>
    <w:rsid w:val="00B54252"/>
    <w:rsid w:val="00B549C7"/>
    <w:rsid w:val="00B5532B"/>
    <w:rsid w:val="00B56444"/>
    <w:rsid w:val="00B56C42"/>
    <w:rsid w:val="00B6034F"/>
    <w:rsid w:val="00B61EC0"/>
    <w:rsid w:val="00B624B4"/>
    <w:rsid w:val="00B62D75"/>
    <w:rsid w:val="00B63C0D"/>
    <w:rsid w:val="00B64670"/>
    <w:rsid w:val="00B667DB"/>
    <w:rsid w:val="00B671E6"/>
    <w:rsid w:val="00B679A9"/>
    <w:rsid w:val="00B7209A"/>
    <w:rsid w:val="00B7254E"/>
    <w:rsid w:val="00B72C25"/>
    <w:rsid w:val="00B72E1F"/>
    <w:rsid w:val="00B73570"/>
    <w:rsid w:val="00B73B9B"/>
    <w:rsid w:val="00B74CD6"/>
    <w:rsid w:val="00B74F7F"/>
    <w:rsid w:val="00B758EF"/>
    <w:rsid w:val="00B7682C"/>
    <w:rsid w:val="00B77BE6"/>
    <w:rsid w:val="00B81328"/>
    <w:rsid w:val="00B81D94"/>
    <w:rsid w:val="00B820B3"/>
    <w:rsid w:val="00B82C26"/>
    <w:rsid w:val="00B83E39"/>
    <w:rsid w:val="00B84260"/>
    <w:rsid w:val="00B842B3"/>
    <w:rsid w:val="00B84D1A"/>
    <w:rsid w:val="00B855BD"/>
    <w:rsid w:val="00B856A7"/>
    <w:rsid w:val="00B85861"/>
    <w:rsid w:val="00B86A7D"/>
    <w:rsid w:val="00B86C8A"/>
    <w:rsid w:val="00B873E6"/>
    <w:rsid w:val="00B903C5"/>
    <w:rsid w:val="00B90936"/>
    <w:rsid w:val="00B90DB4"/>
    <w:rsid w:val="00B91EFE"/>
    <w:rsid w:val="00B921FA"/>
    <w:rsid w:val="00B92DDF"/>
    <w:rsid w:val="00B930CF"/>
    <w:rsid w:val="00B94334"/>
    <w:rsid w:val="00B943B3"/>
    <w:rsid w:val="00B94E3E"/>
    <w:rsid w:val="00BA3A12"/>
    <w:rsid w:val="00BA3BE0"/>
    <w:rsid w:val="00BA3E2D"/>
    <w:rsid w:val="00BA6414"/>
    <w:rsid w:val="00BA69C7"/>
    <w:rsid w:val="00BA7B3F"/>
    <w:rsid w:val="00BB0EAE"/>
    <w:rsid w:val="00BB3079"/>
    <w:rsid w:val="00BB6CEA"/>
    <w:rsid w:val="00BB6F01"/>
    <w:rsid w:val="00BC0C86"/>
    <w:rsid w:val="00BC32FA"/>
    <w:rsid w:val="00BC3F15"/>
    <w:rsid w:val="00BC4EF5"/>
    <w:rsid w:val="00BC51B6"/>
    <w:rsid w:val="00BC5D43"/>
    <w:rsid w:val="00BC6365"/>
    <w:rsid w:val="00BC661B"/>
    <w:rsid w:val="00BC6B6F"/>
    <w:rsid w:val="00BC6C29"/>
    <w:rsid w:val="00BC7D5F"/>
    <w:rsid w:val="00BD06BB"/>
    <w:rsid w:val="00BD0B5E"/>
    <w:rsid w:val="00BD110C"/>
    <w:rsid w:val="00BD1895"/>
    <w:rsid w:val="00BD4B23"/>
    <w:rsid w:val="00BD5517"/>
    <w:rsid w:val="00BD6DEB"/>
    <w:rsid w:val="00BD7024"/>
    <w:rsid w:val="00BD70FC"/>
    <w:rsid w:val="00BD7155"/>
    <w:rsid w:val="00BD7BA5"/>
    <w:rsid w:val="00BE02F4"/>
    <w:rsid w:val="00BE0912"/>
    <w:rsid w:val="00BE0A83"/>
    <w:rsid w:val="00BE1604"/>
    <w:rsid w:val="00BE1A0B"/>
    <w:rsid w:val="00BE1B93"/>
    <w:rsid w:val="00BE2357"/>
    <w:rsid w:val="00BE2DBD"/>
    <w:rsid w:val="00BE3803"/>
    <w:rsid w:val="00BE3EEA"/>
    <w:rsid w:val="00BE3F2C"/>
    <w:rsid w:val="00BE4373"/>
    <w:rsid w:val="00BE4B70"/>
    <w:rsid w:val="00BE7FFD"/>
    <w:rsid w:val="00BF0712"/>
    <w:rsid w:val="00BF0BC3"/>
    <w:rsid w:val="00BF0ED5"/>
    <w:rsid w:val="00BF0FF2"/>
    <w:rsid w:val="00BF1B46"/>
    <w:rsid w:val="00BF31D6"/>
    <w:rsid w:val="00BF3916"/>
    <w:rsid w:val="00BF4618"/>
    <w:rsid w:val="00BF6877"/>
    <w:rsid w:val="00C00C70"/>
    <w:rsid w:val="00C0260D"/>
    <w:rsid w:val="00C038B5"/>
    <w:rsid w:val="00C03F49"/>
    <w:rsid w:val="00C0429F"/>
    <w:rsid w:val="00C05ACA"/>
    <w:rsid w:val="00C067B0"/>
    <w:rsid w:val="00C07E20"/>
    <w:rsid w:val="00C111C0"/>
    <w:rsid w:val="00C1210E"/>
    <w:rsid w:val="00C125F6"/>
    <w:rsid w:val="00C12D03"/>
    <w:rsid w:val="00C1313D"/>
    <w:rsid w:val="00C139C4"/>
    <w:rsid w:val="00C15BCC"/>
    <w:rsid w:val="00C16835"/>
    <w:rsid w:val="00C169E8"/>
    <w:rsid w:val="00C1704E"/>
    <w:rsid w:val="00C17E7B"/>
    <w:rsid w:val="00C17F81"/>
    <w:rsid w:val="00C21404"/>
    <w:rsid w:val="00C21547"/>
    <w:rsid w:val="00C21B42"/>
    <w:rsid w:val="00C22DBB"/>
    <w:rsid w:val="00C22E85"/>
    <w:rsid w:val="00C22FCD"/>
    <w:rsid w:val="00C2312A"/>
    <w:rsid w:val="00C2377C"/>
    <w:rsid w:val="00C263D9"/>
    <w:rsid w:val="00C27DD7"/>
    <w:rsid w:val="00C315FC"/>
    <w:rsid w:val="00C31CAE"/>
    <w:rsid w:val="00C3219D"/>
    <w:rsid w:val="00C32CDD"/>
    <w:rsid w:val="00C33D05"/>
    <w:rsid w:val="00C3423B"/>
    <w:rsid w:val="00C350C0"/>
    <w:rsid w:val="00C36EBD"/>
    <w:rsid w:val="00C37AD4"/>
    <w:rsid w:val="00C409BB"/>
    <w:rsid w:val="00C40B2A"/>
    <w:rsid w:val="00C40F0B"/>
    <w:rsid w:val="00C437FE"/>
    <w:rsid w:val="00C45251"/>
    <w:rsid w:val="00C45291"/>
    <w:rsid w:val="00C5010B"/>
    <w:rsid w:val="00C51996"/>
    <w:rsid w:val="00C51B16"/>
    <w:rsid w:val="00C51C76"/>
    <w:rsid w:val="00C520D1"/>
    <w:rsid w:val="00C5247D"/>
    <w:rsid w:val="00C53D26"/>
    <w:rsid w:val="00C53F4C"/>
    <w:rsid w:val="00C55E8D"/>
    <w:rsid w:val="00C55F52"/>
    <w:rsid w:val="00C56E4B"/>
    <w:rsid w:val="00C571A6"/>
    <w:rsid w:val="00C577A3"/>
    <w:rsid w:val="00C61228"/>
    <w:rsid w:val="00C62568"/>
    <w:rsid w:val="00C63C1F"/>
    <w:rsid w:val="00C64254"/>
    <w:rsid w:val="00C64B73"/>
    <w:rsid w:val="00C65615"/>
    <w:rsid w:val="00C6567A"/>
    <w:rsid w:val="00C6596D"/>
    <w:rsid w:val="00C65F96"/>
    <w:rsid w:val="00C66EE7"/>
    <w:rsid w:val="00C66F36"/>
    <w:rsid w:val="00C67DB3"/>
    <w:rsid w:val="00C708BF"/>
    <w:rsid w:val="00C713A8"/>
    <w:rsid w:val="00C71945"/>
    <w:rsid w:val="00C71BD3"/>
    <w:rsid w:val="00C7268E"/>
    <w:rsid w:val="00C743A3"/>
    <w:rsid w:val="00C76947"/>
    <w:rsid w:val="00C7779C"/>
    <w:rsid w:val="00C778BA"/>
    <w:rsid w:val="00C80B03"/>
    <w:rsid w:val="00C8308D"/>
    <w:rsid w:val="00C84249"/>
    <w:rsid w:val="00C846C8"/>
    <w:rsid w:val="00C86FB6"/>
    <w:rsid w:val="00C9087A"/>
    <w:rsid w:val="00C92600"/>
    <w:rsid w:val="00C926F4"/>
    <w:rsid w:val="00C92FEF"/>
    <w:rsid w:val="00C92FF1"/>
    <w:rsid w:val="00C93123"/>
    <w:rsid w:val="00C936A2"/>
    <w:rsid w:val="00C93AC7"/>
    <w:rsid w:val="00C93B15"/>
    <w:rsid w:val="00C94412"/>
    <w:rsid w:val="00C956EC"/>
    <w:rsid w:val="00C96709"/>
    <w:rsid w:val="00C97865"/>
    <w:rsid w:val="00CA23F8"/>
    <w:rsid w:val="00CA2E60"/>
    <w:rsid w:val="00CA4464"/>
    <w:rsid w:val="00CA4506"/>
    <w:rsid w:val="00CB01A5"/>
    <w:rsid w:val="00CB15A1"/>
    <w:rsid w:val="00CB2F6B"/>
    <w:rsid w:val="00CB3BDB"/>
    <w:rsid w:val="00CB3EAF"/>
    <w:rsid w:val="00CB41E7"/>
    <w:rsid w:val="00CB48F1"/>
    <w:rsid w:val="00CB5B90"/>
    <w:rsid w:val="00CB5FD9"/>
    <w:rsid w:val="00CB6532"/>
    <w:rsid w:val="00CC06CB"/>
    <w:rsid w:val="00CC088C"/>
    <w:rsid w:val="00CC1336"/>
    <w:rsid w:val="00CC1B7D"/>
    <w:rsid w:val="00CC336A"/>
    <w:rsid w:val="00CC3550"/>
    <w:rsid w:val="00CC3763"/>
    <w:rsid w:val="00CC3AB8"/>
    <w:rsid w:val="00CC3CE1"/>
    <w:rsid w:val="00CC532A"/>
    <w:rsid w:val="00CC5D53"/>
    <w:rsid w:val="00CC6096"/>
    <w:rsid w:val="00CC64EB"/>
    <w:rsid w:val="00CC670F"/>
    <w:rsid w:val="00CC7370"/>
    <w:rsid w:val="00CC7F59"/>
    <w:rsid w:val="00CD1214"/>
    <w:rsid w:val="00CD123C"/>
    <w:rsid w:val="00CD1CF4"/>
    <w:rsid w:val="00CD4D3D"/>
    <w:rsid w:val="00CD734A"/>
    <w:rsid w:val="00CD78B5"/>
    <w:rsid w:val="00CD7A07"/>
    <w:rsid w:val="00CE1555"/>
    <w:rsid w:val="00CE16AA"/>
    <w:rsid w:val="00CE172D"/>
    <w:rsid w:val="00CE3084"/>
    <w:rsid w:val="00CE3A5A"/>
    <w:rsid w:val="00CE43A3"/>
    <w:rsid w:val="00CE5AD1"/>
    <w:rsid w:val="00CE6BDB"/>
    <w:rsid w:val="00CF01A2"/>
    <w:rsid w:val="00CF1FCB"/>
    <w:rsid w:val="00CF20BB"/>
    <w:rsid w:val="00CF27A4"/>
    <w:rsid w:val="00CF29D9"/>
    <w:rsid w:val="00CF2AAA"/>
    <w:rsid w:val="00CF2B26"/>
    <w:rsid w:val="00CF30FB"/>
    <w:rsid w:val="00CF45F9"/>
    <w:rsid w:val="00CF53D7"/>
    <w:rsid w:val="00CF5C5A"/>
    <w:rsid w:val="00CF6524"/>
    <w:rsid w:val="00D011F8"/>
    <w:rsid w:val="00D0320C"/>
    <w:rsid w:val="00D04755"/>
    <w:rsid w:val="00D05FD4"/>
    <w:rsid w:val="00D06CF6"/>
    <w:rsid w:val="00D07149"/>
    <w:rsid w:val="00D11AA8"/>
    <w:rsid w:val="00D12696"/>
    <w:rsid w:val="00D127CC"/>
    <w:rsid w:val="00D12B00"/>
    <w:rsid w:val="00D132DE"/>
    <w:rsid w:val="00D13C47"/>
    <w:rsid w:val="00D143C1"/>
    <w:rsid w:val="00D15742"/>
    <w:rsid w:val="00D1585B"/>
    <w:rsid w:val="00D1587E"/>
    <w:rsid w:val="00D163BC"/>
    <w:rsid w:val="00D16694"/>
    <w:rsid w:val="00D16BDC"/>
    <w:rsid w:val="00D16FC6"/>
    <w:rsid w:val="00D17D1F"/>
    <w:rsid w:val="00D21C2C"/>
    <w:rsid w:val="00D22292"/>
    <w:rsid w:val="00D22A01"/>
    <w:rsid w:val="00D23B6D"/>
    <w:rsid w:val="00D23E14"/>
    <w:rsid w:val="00D2560E"/>
    <w:rsid w:val="00D26097"/>
    <w:rsid w:val="00D27D61"/>
    <w:rsid w:val="00D32B5A"/>
    <w:rsid w:val="00D41677"/>
    <w:rsid w:val="00D421BA"/>
    <w:rsid w:val="00D43161"/>
    <w:rsid w:val="00D43193"/>
    <w:rsid w:val="00D4319C"/>
    <w:rsid w:val="00D43E4D"/>
    <w:rsid w:val="00D51FC9"/>
    <w:rsid w:val="00D5219C"/>
    <w:rsid w:val="00D527B5"/>
    <w:rsid w:val="00D52E6A"/>
    <w:rsid w:val="00D53733"/>
    <w:rsid w:val="00D54374"/>
    <w:rsid w:val="00D5471A"/>
    <w:rsid w:val="00D55606"/>
    <w:rsid w:val="00D561DF"/>
    <w:rsid w:val="00D60035"/>
    <w:rsid w:val="00D606FC"/>
    <w:rsid w:val="00D60D14"/>
    <w:rsid w:val="00D62093"/>
    <w:rsid w:val="00D63E67"/>
    <w:rsid w:val="00D64366"/>
    <w:rsid w:val="00D646BF"/>
    <w:rsid w:val="00D64E3B"/>
    <w:rsid w:val="00D65269"/>
    <w:rsid w:val="00D657F4"/>
    <w:rsid w:val="00D658A6"/>
    <w:rsid w:val="00D65E28"/>
    <w:rsid w:val="00D65F72"/>
    <w:rsid w:val="00D66AA2"/>
    <w:rsid w:val="00D675FA"/>
    <w:rsid w:val="00D6795C"/>
    <w:rsid w:val="00D67B3D"/>
    <w:rsid w:val="00D67C07"/>
    <w:rsid w:val="00D719D7"/>
    <w:rsid w:val="00D724AF"/>
    <w:rsid w:val="00D73424"/>
    <w:rsid w:val="00D73548"/>
    <w:rsid w:val="00D74E6E"/>
    <w:rsid w:val="00D8059F"/>
    <w:rsid w:val="00D815D5"/>
    <w:rsid w:val="00D819EF"/>
    <w:rsid w:val="00D8203E"/>
    <w:rsid w:val="00D8447F"/>
    <w:rsid w:val="00D84E43"/>
    <w:rsid w:val="00D853EC"/>
    <w:rsid w:val="00D856B8"/>
    <w:rsid w:val="00D856F0"/>
    <w:rsid w:val="00D85B20"/>
    <w:rsid w:val="00D85E35"/>
    <w:rsid w:val="00D86331"/>
    <w:rsid w:val="00D900DA"/>
    <w:rsid w:val="00D90437"/>
    <w:rsid w:val="00D9155F"/>
    <w:rsid w:val="00D918B6"/>
    <w:rsid w:val="00D9192B"/>
    <w:rsid w:val="00D92A95"/>
    <w:rsid w:val="00D9375F"/>
    <w:rsid w:val="00D93816"/>
    <w:rsid w:val="00D946A9"/>
    <w:rsid w:val="00D94C16"/>
    <w:rsid w:val="00D952D8"/>
    <w:rsid w:val="00D956C7"/>
    <w:rsid w:val="00D96737"/>
    <w:rsid w:val="00D96B41"/>
    <w:rsid w:val="00D9754F"/>
    <w:rsid w:val="00D97EC5"/>
    <w:rsid w:val="00DA3268"/>
    <w:rsid w:val="00DA3B86"/>
    <w:rsid w:val="00DA64F9"/>
    <w:rsid w:val="00DA70FB"/>
    <w:rsid w:val="00DA77BA"/>
    <w:rsid w:val="00DB03E5"/>
    <w:rsid w:val="00DB0A3E"/>
    <w:rsid w:val="00DB1A97"/>
    <w:rsid w:val="00DB1B10"/>
    <w:rsid w:val="00DB21FE"/>
    <w:rsid w:val="00DB37AD"/>
    <w:rsid w:val="00DB398B"/>
    <w:rsid w:val="00DB3EAB"/>
    <w:rsid w:val="00DB4888"/>
    <w:rsid w:val="00DB570A"/>
    <w:rsid w:val="00DB5F31"/>
    <w:rsid w:val="00DB61BF"/>
    <w:rsid w:val="00DB6446"/>
    <w:rsid w:val="00DB6EA2"/>
    <w:rsid w:val="00DB78DB"/>
    <w:rsid w:val="00DB7B74"/>
    <w:rsid w:val="00DC358E"/>
    <w:rsid w:val="00DC4363"/>
    <w:rsid w:val="00DC66F8"/>
    <w:rsid w:val="00DC6794"/>
    <w:rsid w:val="00DD0A4C"/>
    <w:rsid w:val="00DD0AD4"/>
    <w:rsid w:val="00DD0B3F"/>
    <w:rsid w:val="00DD0DB8"/>
    <w:rsid w:val="00DD100B"/>
    <w:rsid w:val="00DD1903"/>
    <w:rsid w:val="00DD230E"/>
    <w:rsid w:val="00DD286B"/>
    <w:rsid w:val="00DD30A2"/>
    <w:rsid w:val="00DD40EB"/>
    <w:rsid w:val="00DD4870"/>
    <w:rsid w:val="00DD5812"/>
    <w:rsid w:val="00DD5A51"/>
    <w:rsid w:val="00DD5D96"/>
    <w:rsid w:val="00DD6544"/>
    <w:rsid w:val="00DE10F0"/>
    <w:rsid w:val="00DE2A92"/>
    <w:rsid w:val="00DE2F0F"/>
    <w:rsid w:val="00DE3445"/>
    <w:rsid w:val="00DE3E52"/>
    <w:rsid w:val="00DE42FD"/>
    <w:rsid w:val="00DE43EB"/>
    <w:rsid w:val="00DE5E8F"/>
    <w:rsid w:val="00DE6310"/>
    <w:rsid w:val="00DE6C87"/>
    <w:rsid w:val="00DE7BD2"/>
    <w:rsid w:val="00DF05A3"/>
    <w:rsid w:val="00DF088F"/>
    <w:rsid w:val="00DF255C"/>
    <w:rsid w:val="00DF3A31"/>
    <w:rsid w:val="00DF5111"/>
    <w:rsid w:val="00DF5906"/>
    <w:rsid w:val="00DF7451"/>
    <w:rsid w:val="00DF7FAB"/>
    <w:rsid w:val="00E00723"/>
    <w:rsid w:val="00E00C26"/>
    <w:rsid w:val="00E03208"/>
    <w:rsid w:val="00E034B4"/>
    <w:rsid w:val="00E0358F"/>
    <w:rsid w:val="00E04523"/>
    <w:rsid w:val="00E04C30"/>
    <w:rsid w:val="00E054B9"/>
    <w:rsid w:val="00E05EC5"/>
    <w:rsid w:val="00E061C3"/>
    <w:rsid w:val="00E0737B"/>
    <w:rsid w:val="00E07E14"/>
    <w:rsid w:val="00E07E2D"/>
    <w:rsid w:val="00E100C6"/>
    <w:rsid w:val="00E1041A"/>
    <w:rsid w:val="00E105FE"/>
    <w:rsid w:val="00E10831"/>
    <w:rsid w:val="00E10885"/>
    <w:rsid w:val="00E111C4"/>
    <w:rsid w:val="00E112E8"/>
    <w:rsid w:val="00E12191"/>
    <w:rsid w:val="00E12C01"/>
    <w:rsid w:val="00E12DE9"/>
    <w:rsid w:val="00E12E10"/>
    <w:rsid w:val="00E13107"/>
    <w:rsid w:val="00E132B8"/>
    <w:rsid w:val="00E139E0"/>
    <w:rsid w:val="00E149A1"/>
    <w:rsid w:val="00E15F29"/>
    <w:rsid w:val="00E16046"/>
    <w:rsid w:val="00E16864"/>
    <w:rsid w:val="00E1718D"/>
    <w:rsid w:val="00E17BBC"/>
    <w:rsid w:val="00E208AD"/>
    <w:rsid w:val="00E20F0E"/>
    <w:rsid w:val="00E21246"/>
    <w:rsid w:val="00E22477"/>
    <w:rsid w:val="00E22F91"/>
    <w:rsid w:val="00E23B60"/>
    <w:rsid w:val="00E23D4F"/>
    <w:rsid w:val="00E24530"/>
    <w:rsid w:val="00E259E3"/>
    <w:rsid w:val="00E25AFE"/>
    <w:rsid w:val="00E25D33"/>
    <w:rsid w:val="00E270BD"/>
    <w:rsid w:val="00E276D2"/>
    <w:rsid w:val="00E30206"/>
    <w:rsid w:val="00E3153B"/>
    <w:rsid w:val="00E31CC3"/>
    <w:rsid w:val="00E322C7"/>
    <w:rsid w:val="00E329E8"/>
    <w:rsid w:val="00E336E0"/>
    <w:rsid w:val="00E34087"/>
    <w:rsid w:val="00E34A13"/>
    <w:rsid w:val="00E35BA7"/>
    <w:rsid w:val="00E3617A"/>
    <w:rsid w:val="00E36DBC"/>
    <w:rsid w:val="00E37E05"/>
    <w:rsid w:val="00E37E4D"/>
    <w:rsid w:val="00E4049E"/>
    <w:rsid w:val="00E4198B"/>
    <w:rsid w:val="00E43FDB"/>
    <w:rsid w:val="00E45B0E"/>
    <w:rsid w:val="00E46443"/>
    <w:rsid w:val="00E4694C"/>
    <w:rsid w:val="00E46A42"/>
    <w:rsid w:val="00E46ADE"/>
    <w:rsid w:val="00E4756F"/>
    <w:rsid w:val="00E47718"/>
    <w:rsid w:val="00E47C73"/>
    <w:rsid w:val="00E50338"/>
    <w:rsid w:val="00E51801"/>
    <w:rsid w:val="00E536E3"/>
    <w:rsid w:val="00E53716"/>
    <w:rsid w:val="00E53C81"/>
    <w:rsid w:val="00E556A6"/>
    <w:rsid w:val="00E56064"/>
    <w:rsid w:val="00E56D10"/>
    <w:rsid w:val="00E61571"/>
    <w:rsid w:val="00E61DA5"/>
    <w:rsid w:val="00E62C9F"/>
    <w:rsid w:val="00E63E92"/>
    <w:rsid w:val="00E642C3"/>
    <w:rsid w:val="00E64B34"/>
    <w:rsid w:val="00E64D2E"/>
    <w:rsid w:val="00E65D96"/>
    <w:rsid w:val="00E65DAC"/>
    <w:rsid w:val="00E662B2"/>
    <w:rsid w:val="00E66EB2"/>
    <w:rsid w:val="00E7048B"/>
    <w:rsid w:val="00E72447"/>
    <w:rsid w:val="00E73555"/>
    <w:rsid w:val="00E75422"/>
    <w:rsid w:val="00E8002A"/>
    <w:rsid w:val="00E826C1"/>
    <w:rsid w:val="00E828E0"/>
    <w:rsid w:val="00E82A8B"/>
    <w:rsid w:val="00E82FA3"/>
    <w:rsid w:val="00E84ED2"/>
    <w:rsid w:val="00E8610B"/>
    <w:rsid w:val="00E86FD6"/>
    <w:rsid w:val="00E878B2"/>
    <w:rsid w:val="00E901DA"/>
    <w:rsid w:val="00E90B57"/>
    <w:rsid w:val="00E90E4F"/>
    <w:rsid w:val="00E90FD3"/>
    <w:rsid w:val="00E9195D"/>
    <w:rsid w:val="00E92F77"/>
    <w:rsid w:val="00E93FC6"/>
    <w:rsid w:val="00E9431B"/>
    <w:rsid w:val="00E959B7"/>
    <w:rsid w:val="00E960F6"/>
    <w:rsid w:val="00E967B0"/>
    <w:rsid w:val="00E96B2A"/>
    <w:rsid w:val="00E97D5B"/>
    <w:rsid w:val="00EA1531"/>
    <w:rsid w:val="00EA153F"/>
    <w:rsid w:val="00EA19FF"/>
    <w:rsid w:val="00EA1A80"/>
    <w:rsid w:val="00EA253A"/>
    <w:rsid w:val="00EA26D6"/>
    <w:rsid w:val="00EA31A5"/>
    <w:rsid w:val="00EA39C4"/>
    <w:rsid w:val="00EA4432"/>
    <w:rsid w:val="00EA51CF"/>
    <w:rsid w:val="00EA754E"/>
    <w:rsid w:val="00EB135F"/>
    <w:rsid w:val="00EB202B"/>
    <w:rsid w:val="00EB28B0"/>
    <w:rsid w:val="00EB5BD1"/>
    <w:rsid w:val="00EB5D31"/>
    <w:rsid w:val="00EB6282"/>
    <w:rsid w:val="00EB680E"/>
    <w:rsid w:val="00EB6DFE"/>
    <w:rsid w:val="00EB7367"/>
    <w:rsid w:val="00EC16D5"/>
    <w:rsid w:val="00EC25E8"/>
    <w:rsid w:val="00EC28F7"/>
    <w:rsid w:val="00EC29EA"/>
    <w:rsid w:val="00EC2FB1"/>
    <w:rsid w:val="00EC4153"/>
    <w:rsid w:val="00EC41BE"/>
    <w:rsid w:val="00EC5315"/>
    <w:rsid w:val="00EC68A1"/>
    <w:rsid w:val="00EC7336"/>
    <w:rsid w:val="00EC7851"/>
    <w:rsid w:val="00ED0236"/>
    <w:rsid w:val="00ED0BAF"/>
    <w:rsid w:val="00ED2EBD"/>
    <w:rsid w:val="00ED3111"/>
    <w:rsid w:val="00ED32B9"/>
    <w:rsid w:val="00ED40BE"/>
    <w:rsid w:val="00ED540F"/>
    <w:rsid w:val="00ED5607"/>
    <w:rsid w:val="00ED5D17"/>
    <w:rsid w:val="00ED7BD0"/>
    <w:rsid w:val="00EE1D71"/>
    <w:rsid w:val="00EE305E"/>
    <w:rsid w:val="00EE33BC"/>
    <w:rsid w:val="00EE3FD1"/>
    <w:rsid w:val="00EE41CE"/>
    <w:rsid w:val="00EE48CA"/>
    <w:rsid w:val="00EE6D7D"/>
    <w:rsid w:val="00EE7DCC"/>
    <w:rsid w:val="00EE7FF8"/>
    <w:rsid w:val="00EF03BD"/>
    <w:rsid w:val="00EF0E2D"/>
    <w:rsid w:val="00EF2B05"/>
    <w:rsid w:val="00EF4AC4"/>
    <w:rsid w:val="00EF5561"/>
    <w:rsid w:val="00EF6B11"/>
    <w:rsid w:val="00EF6C0F"/>
    <w:rsid w:val="00EF7569"/>
    <w:rsid w:val="00F01EB1"/>
    <w:rsid w:val="00F01F9C"/>
    <w:rsid w:val="00F02E03"/>
    <w:rsid w:val="00F05CAD"/>
    <w:rsid w:val="00F05E82"/>
    <w:rsid w:val="00F0739C"/>
    <w:rsid w:val="00F128A6"/>
    <w:rsid w:val="00F12CD0"/>
    <w:rsid w:val="00F13873"/>
    <w:rsid w:val="00F1454C"/>
    <w:rsid w:val="00F14633"/>
    <w:rsid w:val="00F15190"/>
    <w:rsid w:val="00F154AC"/>
    <w:rsid w:val="00F174C0"/>
    <w:rsid w:val="00F1759A"/>
    <w:rsid w:val="00F20E13"/>
    <w:rsid w:val="00F215B8"/>
    <w:rsid w:val="00F21A6F"/>
    <w:rsid w:val="00F21F50"/>
    <w:rsid w:val="00F23C2C"/>
    <w:rsid w:val="00F23EEA"/>
    <w:rsid w:val="00F24318"/>
    <w:rsid w:val="00F248AF"/>
    <w:rsid w:val="00F25CDD"/>
    <w:rsid w:val="00F25ECC"/>
    <w:rsid w:val="00F263DE"/>
    <w:rsid w:val="00F2688F"/>
    <w:rsid w:val="00F26BE8"/>
    <w:rsid w:val="00F32B30"/>
    <w:rsid w:val="00F3352F"/>
    <w:rsid w:val="00F35675"/>
    <w:rsid w:val="00F35A32"/>
    <w:rsid w:val="00F364F9"/>
    <w:rsid w:val="00F369F6"/>
    <w:rsid w:val="00F36AEA"/>
    <w:rsid w:val="00F378A8"/>
    <w:rsid w:val="00F37F2A"/>
    <w:rsid w:val="00F42583"/>
    <w:rsid w:val="00F42CB4"/>
    <w:rsid w:val="00F42DF4"/>
    <w:rsid w:val="00F4426C"/>
    <w:rsid w:val="00F44D51"/>
    <w:rsid w:val="00F4578D"/>
    <w:rsid w:val="00F45F2A"/>
    <w:rsid w:val="00F46713"/>
    <w:rsid w:val="00F46A77"/>
    <w:rsid w:val="00F47B16"/>
    <w:rsid w:val="00F5038B"/>
    <w:rsid w:val="00F517C3"/>
    <w:rsid w:val="00F55908"/>
    <w:rsid w:val="00F5592C"/>
    <w:rsid w:val="00F560A7"/>
    <w:rsid w:val="00F560B7"/>
    <w:rsid w:val="00F578D5"/>
    <w:rsid w:val="00F61919"/>
    <w:rsid w:val="00F61D1E"/>
    <w:rsid w:val="00F62A41"/>
    <w:rsid w:val="00F63D63"/>
    <w:rsid w:val="00F65CAB"/>
    <w:rsid w:val="00F6724C"/>
    <w:rsid w:val="00F707DA"/>
    <w:rsid w:val="00F71220"/>
    <w:rsid w:val="00F7180C"/>
    <w:rsid w:val="00F72388"/>
    <w:rsid w:val="00F7318A"/>
    <w:rsid w:val="00F73CAD"/>
    <w:rsid w:val="00F74B56"/>
    <w:rsid w:val="00F76815"/>
    <w:rsid w:val="00F76A2C"/>
    <w:rsid w:val="00F821F9"/>
    <w:rsid w:val="00F8329F"/>
    <w:rsid w:val="00F835ED"/>
    <w:rsid w:val="00F83949"/>
    <w:rsid w:val="00F850F5"/>
    <w:rsid w:val="00F86E13"/>
    <w:rsid w:val="00F873FF"/>
    <w:rsid w:val="00F878D2"/>
    <w:rsid w:val="00F87AE5"/>
    <w:rsid w:val="00F90209"/>
    <w:rsid w:val="00F914FF"/>
    <w:rsid w:val="00F916BF"/>
    <w:rsid w:val="00F94977"/>
    <w:rsid w:val="00FA02B6"/>
    <w:rsid w:val="00FA0ED2"/>
    <w:rsid w:val="00FA16BD"/>
    <w:rsid w:val="00FA1A22"/>
    <w:rsid w:val="00FA1A25"/>
    <w:rsid w:val="00FA2314"/>
    <w:rsid w:val="00FA2406"/>
    <w:rsid w:val="00FA34AF"/>
    <w:rsid w:val="00FA3A53"/>
    <w:rsid w:val="00FA4071"/>
    <w:rsid w:val="00FA45DB"/>
    <w:rsid w:val="00FA4F89"/>
    <w:rsid w:val="00FA53EE"/>
    <w:rsid w:val="00FA5C50"/>
    <w:rsid w:val="00FA602E"/>
    <w:rsid w:val="00FA60C9"/>
    <w:rsid w:val="00FA6639"/>
    <w:rsid w:val="00FA7A2B"/>
    <w:rsid w:val="00FB2B73"/>
    <w:rsid w:val="00FB35EB"/>
    <w:rsid w:val="00FB5633"/>
    <w:rsid w:val="00FB5B65"/>
    <w:rsid w:val="00FB72D7"/>
    <w:rsid w:val="00FB7412"/>
    <w:rsid w:val="00FB7A6C"/>
    <w:rsid w:val="00FC2DBF"/>
    <w:rsid w:val="00FC33DD"/>
    <w:rsid w:val="00FC34A3"/>
    <w:rsid w:val="00FC4BDD"/>
    <w:rsid w:val="00FC4E1E"/>
    <w:rsid w:val="00FC5535"/>
    <w:rsid w:val="00FC6E09"/>
    <w:rsid w:val="00FC6EA4"/>
    <w:rsid w:val="00FC73A9"/>
    <w:rsid w:val="00FC7A3B"/>
    <w:rsid w:val="00FC7C3B"/>
    <w:rsid w:val="00FD0E5A"/>
    <w:rsid w:val="00FD1F01"/>
    <w:rsid w:val="00FD2861"/>
    <w:rsid w:val="00FD3EEE"/>
    <w:rsid w:val="00FD5F64"/>
    <w:rsid w:val="00FD66BF"/>
    <w:rsid w:val="00FD67F4"/>
    <w:rsid w:val="00FD7461"/>
    <w:rsid w:val="00FD7EBA"/>
    <w:rsid w:val="00FE5C44"/>
    <w:rsid w:val="00FF0DA3"/>
    <w:rsid w:val="00FF2E19"/>
    <w:rsid w:val="00FF2ED0"/>
    <w:rsid w:val="00FF40F7"/>
    <w:rsid w:val="00FF4CB7"/>
    <w:rsid w:val="00FF51DA"/>
    <w:rsid w:val="00FF6235"/>
    <w:rsid w:val="00FF6445"/>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7F1"/>
  </w:style>
  <w:style w:type="paragraph" w:styleId="1">
    <w:name w:val="heading 1"/>
    <w:basedOn w:val="a0"/>
    <w:next w:val="a0"/>
    <w:link w:val="10"/>
    <w:qFormat/>
    <w:rsid w:val="001B05AF"/>
    <w:pPr>
      <w:keepNext/>
      <w:keepLines/>
      <w:widowControl w:val="0"/>
      <w:autoSpaceDE w:val="0"/>
      <w:autoSpaceDN w:val="0"/>
      <w:adjustRightInd w:val="0"/>
      <w:spacing w:before="480" w:after="0" w:line="260" w:lineRule="auto"/>
      <w:ind w:left="480" w:hanging="1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qFormat/>
    <w:rsid w:val="00CF2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835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52B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152B5B"/>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152B5B"/>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05A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9"/>
    <w:rsid w:val="00CF29D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F835ED"/>
    <w:rPr>
      <w:rFonts w:asciiTheme="majorHAnsi" w:eastAsiaTheme="majorEastAsia" w:hAnsiTheme="majorHAnsi" w:cstheme="majorBidi"/>
      <w:b/>
      <w:bCs/>
      <w:color w:val="4F81BD" w:themeColor="accent1"/>
    </w:rPr>
  </w:style>
  <w:style w:type="paragraph" w:styleId="a4">
    <w:name w:val="No Spacing"/>
    <w:link w:val="a5"/>
    <w:qFormat/>
    <w:rsid w:val="00155AC5"/>
    <w:pPr>
      <w:spacing w:after="0" w:line="240" w:lineRule="auto"/>
    </w:pPr>
  </w:style>
  <w:style w:type="character" w:customStyle="1" w:styleId="a5">
    <w:name w:val="Без интервала Знак"/>
    <w:link w:val="a4"/>
    <w:locked/>
    <w:rsid w:val="001B05AF"/>
  </w:style>
  <w:style w:type="paragraph" w:styleId="a6">
    <w:name w:val="List Paragraph"/>
    <w:basedOn w:val="a0"/>
    <w:link w:val="a7"/>
    <w:uiPriority w:val="34"/>
    <w:qFormat/>
    <w:rsid w:val="00764299"/>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2"/>
    <w:rsid w:val="00353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1"/>
    <w:uiPriority w:val="99"/>
    <w:rsid w:val="00360CD1"/>
    <w:rPr>
      <w:color w:val="0000FF"/>
      <w:u w:val="single"/>
    </w:rPr>
  </w:style>
  <w:style w:type="paragraph" w:styleId="aa">
    <w:name w:val="Balloon Text"/>
    <w:basedOn w:val="a0"/>
    <w:link w:val="ab"/>
    <w:uiPriority w:val="99"/>
    <w:unhideWhenUsed/>
    <w:rsid w:val="001B70B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1B70B5"/>
    <w:rPr>
      <w:rFonts w:ascii="Tahoma" w:hAnsi="Tahoma" w:cs="Tahoma"/>
      <w:sz w:val="16"/>
      <w:szCs w:val="16"/>
    </w:rPr>
  </w:style>
  <w:style w:type="paragraph" w:styleId="ac">
    <w:name w:val="Body Text Indent"/>
    <w:basedOn w:val="a0"/>
    <w:link w:val="ad"/>
    <w:uiPriority w:val="99"/>
    <w:rsid w:val="00565DBA"/>
    <w:pPr>
      <w:spacing w:after="0" w:line="240" w:lineRule="auto"/>
      <w:ind w:firstLine="851"/>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1"/>
    <w:link w:val="ac"/>
    <w:uiPriority w:val="99"/>
    <w:rsid w:val="00565DBA"/>
    <w:rPr>
      <w:rFonts w:ascii="Times New Roman" w:eastAsia="Times New Roman" w:hAnsi="Times New Roman" w:cs="Times New Roman"/>
      <w:sz w:val="24"/>
      <w:szCs w:val="20"/>
      <w:lang w:eastAsia="ru-RU"/>
    </w:rPr>
  </w:style>
  <w:style w:type="paragraph" w:styleId="ae">
    <w:name w:val="Normal (Web)"/>
    <w:basedOn w:val="a0"/>
    <w:link w:val="af"/>
    <w:uiPriority w:val="99"/>
    <w:unhideWhenUsed/>
    <w:rsid w:val="004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basedOn w:val="a1"/>
    <w:link w:val="ae"/>
    <w:uiPriority w:val="99"/>
    <w:rsid w:val="001B05AF"/>
    <w:rPr>
      <w:rFonts w:ascii="Times New Roman" w:eastAsia="Times New Roman" w:hAnsi="Times New Roman" w:cs="Times New Roman"/>
      <w:sz w:val="24"/>
      <w:szCs w:val="24"/>
    </w:rPr>
  </w:style>
  <w:style w:type="paragraph" w:styleId="af0">
    <w:name w:val="Plain Text"/>
    <w:basedOn w:val="a0"/>
    <w:link w:val="af1"/>
    <w:rsid w:val="00164B0A"/>
    <w:pPr>
      <w:spacing w:after="0" w:line="240" w:lineRule="auto"/>
    </w:pPr>
    <w:rPr>
      <w:rFonts w:ascii="Courier New" w:eastAsia="Times New Roman" w:hAnsi="Courier New" w:cs="Courier New"/>
      <w:sz w:val="20"/>
      <w:szCs w:val="20"/>
    </w:rPr>
  </w:style>
  <w:style w:type="character" w:customStyle="1" w:styleId="af1">
    <w:name w:val="Текст Знак"/>
    <w:basedOn w:val="a1"/>
    <w:link w:val="af0"/>
    <w:rsid w:val="00164B0A"/>
    <w:rPr>
      <w:rFonts w:ascii="Courier New" w:eastAsia="Times New Roman" w:hAnsi="Courier New" w:cs="Courier New"/>
      <w:sz w:val="20"/>
      <w:szCs w:val="20"/>
      <w:lang w:eastAsia="ru-RU"/>
    </w:rPr>
  </w:style>
  <w:style w:type="paragraph" w:customStyle="1" w:styleId="af2">
    <w:name w:val="Знак Знак Знак Знак Знак Знак Знак Знак Знак Знак"/>
    <w:basedOn w:val="a0"/>
    <w:rsid w:val="00164B0A"/>
    <w:pPr>
      <w:spacing w:after="160" w:line="240" w:lineRule="exact"/>
    </w:pPr>
    <w:rPr>
      <w:rFonts w:ascii="Verdana" w:eastAsia="Times New Roman" w:hAnsi="Verdana" w:cs="Verdana"/>
      <w:sz w:val="20"/>
      <w:szCs w:val="20"/>
      <w:lang w:val="en-US"/>
    </w:rPr>
  </w:style>
  <w:style w:type="paragraph" w:styleId="af3">
    <w:name w:val="footnote text"/>
    <w:basedOn w:val="a0"/>
    <w:link w:val="af4"/>
    <w:uiPriority w:val="99"/>
    <w:rsid w:val="00164B0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uiPriority w:val="99"/>
    <w:rsid w:val="00164B0A"/>
    <w:rPr>
      <w:rFonts w:ascii="Times New Roman" w:eastAsia="Times New Roman" w:hAnsi="Times New Roman" w:cs="Times New Roman"/>
      <w:sz w:val="20"/>
      <w:szCs w:val="20"/>
      <w:lang w:eastAsia="ru-RU"/>
    </w:rPr>
  </w:style>
  <w:style w:type="character" w:styleId="af5">
    <w:name w:val="footnote reference"/>
    <w:basedOn w:val="a1"/>
    <w:uiPriority w:val="99"/>
    <w:rsid w:val="00164B0A"/>
    <w:rPr>
      <w:vertAlign w:val="superscript"/>
    </w:rPr>
  </w:style>
  <w:style w:type="paragraph" w:styleId="22">
    <w:name w:val="Body Text 2"/>
    <w:basedOn w:val="a0"/>
    <w:link w:val="23"/>
    <w:uiPriority w:val="99"/>
    <w:unhideWhenUsed/>
    <w:rsid w:val="00F35675"/>
    <w:pPr>
      <w:spacing w:after="120" w:line="480" w:lineRule="auto"/>
    </w:pPr>
  </w:style>
  <w:style w:type="character" w:customStyle="1" w:styleId="23">
    <w:name w:val="Основной текст 2 Знак"/>
    <w:basedOn w:val="a1"/>
    <w:link w:val="22"/>
    <w:uiPriority w:val="99"/>
    <w:rsid w:val="00F35675"/>
  </w:style>
  <w:style w:type="paragraph" w:styleId="af6">
    <w:name w:val="header"/>
    <w:basedOn w:val="a0"/>
    <w:link w:val="af7"/>
    <w:uiPriority w:val="99"/>
    <w:unhideWhenUsed/>
    <w:rsid w:val="00C94412"/>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C94412"/>
  </w:style>
  <w:style w:type="paragraph" w:styleId="af8">
    <w:name w:val="footer"/>
    <w:basedOn w:val="a0"/>
    <w:link w:val="af9"/>
    <w:uiPriority w:val="99"/>
    <w:unhideWhenUsed/>
    <w:rsid w:val="00C94412"/>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C94412"/>
  </w:style>
  <w:style w:type="paragraph" w:styleId="afa">
    <w:name w:val="caption"/>
    <w:basedOn w:val="a0"/>
    <w:next w:val="a0"/>
    <w:uiPriority w:val="99"/>
    <w:unhideWhenUsed/>
    <w:qFormat/>
    <w:rsid w:val="0056141C"/>
    <w:pPr>
      <w:spacing w:line="240" w:lineRule="auto"/>
    </w:pPr>
    <w:rPr>
      <w:b/>
      <w:bCs/>
      <w:color w:val="4F81BD" w:themeColor="accent1"/>
      <w:sz w:val="18"/>
      <w:szCs w:val="18"/>
    </w:rPr>
  </w:style>
  <w:style w:type="table" w:customStyle="1" w:styleId="11">
    <w:name w:val="Сетка таблицы1"/>
    <w:basedOn w:val="a2"/>
    <w:next w:val="a8"/>
    <w:uiPriority w:val="59"/>
    <w:rsid w:val="005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1"/>
    <w:uiPriority w:val="22"/>
    <w:qFormat/>
    <w:rsid w:val="00833431"/>
    <w:rPr>
      <w:b/>
      <w:bCs/>
    </w:rPr>
  </w:style>
  <w:style w:type="paragraph" w:styleId="afc">
    <w:name w:val="Body Text"/>
    <w:basedOn w:val="a0"/>
    <w:link w:val="afd"/>
    <w:uiPriority w:val="99"/>
    <w:unhideWhenUsed/>
    <w:rsid w:val="00B14F58"/>
    <w:pPr>
      <w:spacing w:after="120"/>
    </w:pPr>
  </w:style>
  <w:style w:type="character" w:customStyle="1" w:styleId="afd">
    <w:name w:val="Основной текст Знак"/>
    <w:basedOn w:val="a1"/>
    <w:link w:val="afc"/>
    <w:uiPriority w:val="99"/>
    <w:rsid w:val="00B14F58"/>
  </w:style>
  <w:style w:type="paragraph" w:styleId="24">
    <w:name w:val="Body Text Indent 2"/>
    <w:basedOn w:val="a0"/>
    <w:link w:val="25"/>
    <w:uiPriority w:val="99"/>
    <w:unhideWhenUsed/>
    <w:rsid w:val="00B14F5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B14F58"/>
    <w:rPr>
      <w:rFonts w:ascii="Times New Roman" w:eastAsia="Times New Roman" w:hAnsi="Times New Roman" w:cs="Times New Roman"/>
      <w:sz w:val="24"/>
      <w:szCs w:val="24"/>
      <w:lang w:eastAsia="ru-RU"/>
    </w:rPr>
  </w:style>
  <w:style w:type="paragraph" w:styleId="afe">
    <w:name w:val="Title"/>
    <w:basedOn w:val="a0"/>
    <w:link w:val="aff"/>
    <w:uiPriority w:val="99"/>
    <w:qFormat/>
    <w:rsid w:val="00FF4CB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f">
    <w:name w:val="Название Знак"/>
    <w:basedOn w:val="a1"/>
    <w:link w:val="afe"/>
    <w:uiPriority w:val="99"/>
    <w:rsid w:val="00FF4CB7"/>
    <w:rPr>
      <w:rFonts w:ascii="Times New Roman" w:eastAsia="Times New Roman" w:hAnsi="Times New Roman" w:cs="Times New Roman"/>
      <w:sz w:val="28"/>
      <w:szCs w:val="28"/>
      <w:lang w:eastAsia="ru-RU"/>
    </w:rPr>
  </w:style>
  <w:style w:type="paragraph" w:styleId="aff0">
    <w:name w:val="Document Map"/>
    <w:basedOn w:val="a0"/>
    <w:link w:val="aff1"/>
    <w:uiPriority w:val="99"/>
    <w:rsid w:val="002C556C"/>
    <w:pPr>
      <w:shd w:val="clear" w:color="auto" w:fill="000080"/>
    </w:pPr>
    <w:rPr>
      <w:rFonts w:ascii="Tahoma" w:eastAsia="Times New Roman" w:hAnsi="Tahoma" w:cs="Times New Roman"/>
    </w:rPr>
  </w:style>
  <w:style w:type="character" w:customStyle="1" w:styleId="aff1">
    <w:name w:val="Схема документа Знак"/>
    <w:basedOn w:val="a1"/>
    <w:link w:val="aff0"/>
    <w:uiPriority w:val="99"/>
    <w:rsid w:val="002C556C"/>
    <w:rPr>
      <w:rFonts w:ascii="Tahoma" w:eastAsia="Times New Roman" w:hAnsi="Tahoma" w:cs="Times New Roman"/>
      <w:shd w:val="clear" w:color="auto" w:fill="000080"/>
      <w:lang w:eastAsia="ru-RU"/>
    </w:rPr>
  </w:style>
  <w:style w:type="character" w:styleId="aff2">
    <w:name w:val="FollowedHyperlink"/>
    <w:basedOn w:val="a1"/>
    <w:uiPriority w:val="99"/>
    <w:unhideWhenUsed/>
    <w:rsid w:val="00E132B8"/>
    <w:rPr>
      <w:color w:val="800080" w:themeColor="followedHyperlink"/>
      <w:u w:val="single"/>
    </w:rPr>
  </w:style>
  <w:style w:type="paragraph" w:customStyle="1" w:styleId="ConsPlusNormal">
    <w:name w:val="ConsPlusNormal"/>
    <w:link w:val="ConsPlusNormal0"/>
    <w:rsid w:val="00A32CE8"/>
    <w:pPr>
      <w:autoSpaceDE w:val="0"/>
      <w:autoSpaceDN w:val="0"/>
      <w:adjustRightInd w:val="0"/>
      <w:spacing w:after="0" w:line="240" w:lineRule="auto"/>
      <w:ind w:firstLine="720"/>
    </w:pPr>
    <w:rPr>
      <w:rFonts w:ascii="Arial" w:eastAsia="Times New Roman" w:hAnsi="Arial" w:cs="Arial"/>
      <w:sz w:val="20"/>
      <w:szCs w:val="20"/>
    </w:rPr>
  </w:style>
  <w:style w:type="table" w:customStyle="1" w:styleId="26">
    <w:name w:val="Сетка таблицы2"/>
    <w:basedOn w:val="a2"/>
    <w:next w:val="a8"/>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8"/>
    <w:rsid w:val="007E3B1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1"/>
    <w:basedOn w:val="a0"/>
    <w:rsid w:val="009005C5"/>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1752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1"/>
    <w:rsid w:val="000B6533"/>
  </w:style>
  <w:style w:type="character" w:customStyle="1" w:styleId="95">
    <w:name w:val="Основной текст (9)5"/>
    <w:basedOn w:val="a1"/>
    <w:rsid w:val="00B34660"/>
    <w:rPr>
      <w:rFonts w:ascii="Times New Roman" w:hAnsi="Times New Roman" w:cs="Times New Roman" w:hint="default"/>
      <w:b/>
      <w:bCs/>
      <w:spacing w:val="0"/>
      <w:sz w:val="18"/>
      <w:szCs w:val="18"/>
      <w:lang w:bidi="ar-SA"/>
    </w:rPr>
  </w:style>
  <w:style w:type="character" w:customStyle="1" w:styleId="1415">
    <w:name w:val="Основной текст (14)15"/>
    <w:basedOn w:val="a1"/>
    <w:rsid w:val="00B34660"/>
    <w:rPr>
      <w:rFonts w:ascii="Times New Roman" w:hAnsi="Times New Roman" w:cs="Times New Roman" w:hint="default"/>
      <w:b w:val="0"/>
      <w:bCs w:val="0"/>
      <w:spacing w:val="0"/>
      <w:sz w:val="20"/>
      <w:szCs w:val="20"/>
      <w:lang w:bidi="ar-SA"/>
    </w:rPr>
  </w:style>
  <w:style w:type="character" w:customStyle="1" w:styleId="aff3">
    <w:name w:val="Основной текст + Полужирный"/>
    <w:basedOn w:val="a1"/>
    <w:rsid w:val="00B34660"/>
    <w:rPr>
      <w:rFonts w:ascii="Century Schoolbook" w:eastAsia="Times New Roman" w:hAnsi="Century Schoolbook" w:cs="Times New Roman" w:hint="default"/>
      <w:b/>
      <w:bCs/>
      <w:sz w:val="24"/>
      <w:szCs w:val="24"/>
      <w:lang w:eastAsia="ru-RU" w:bidi="ar-SA"/>
    </w:rPr>
  </w:style>
  <w:style w:type="character" w:customStyle="1" w:styleId="apple-converted-space">
    <w:name w:val="apple-converted-space"/>
    <w:basedOn w:val="a1"/>
    <w:rsid w:val="00D856B8"/>
  </w:style>
  <w:style w:type="character" w:customStyle="1" w:styleId="FontStyle23">
    <w:name w:val="Font Style23"/>
    <w:basedOn w:val="a1"/>
    <w:uiPriority w:val="99"/>
    <w:rsid w:val="00FB7412"/>
    <w:rPr>
      <w:rFonts w:ascii="Times New Roman" w:hAnsi="Times New Roman" w:cs="Times New Roman"/>
      <w:sz w:val="26"/>
      <w:szCs w:val="26"/>
    </w:rPr>
  </w:style>
  <w:style w:type="table" w:customStyle="1" w:styleId="31">
    <w:name w:val="Сетка таблицы3"/>
    <w:basedOn w:val="a2"/>
    <w:next w:val="a8"/>
    <w:uiPriority w:val="59"/>
    <w:rsid w:val="00E061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59"/>
    <w:rsid w:val="00C31C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8"/>
    <w:uiPriority w:val="39"/>
    <w:rsid w:val="00E104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8"/>
    <w:uiPriority w:val="59"/>
    <w:rsid w:val="00E1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8"/>
    <w:uiPriority w:val="39"/>
    <w:rsid w:val="00C17F8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8"/>
    <w:uiPriority w:val="39"/>
    <w:rsid w:val="001827B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8"/>
    <w:uiPriority w:val="39"/>
    <w:rsid w:val="00AA78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8"/>
    <w:uiPriority w:val="39"/>
    <w:rsid w:val="005C79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8"/>
    <w:uiPriority w:val="39"/>
    <w:rsid w:val="008D62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8"/>
    <w:uiPriority w:val="39"/>
    <w:rsid w:val="007171E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8"/>
    <w:uiPriority w:val="39"/>
    <w:rsid w:val="00E86FD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8"/>
    <w:uiPriority w:val="59"/>
    <w:rsid w:val="0077052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8"/>
    <w:uiPriority w:val="59"/>
    <w:rsid w:val="009515D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B745C"/>
    <w:pPr>
      <w:widowControl w:val="0"/>
      <w:autoSpaceDE w:val="0"/>
      <w:autoSpaceDN w:val="0"/>
      <w:adjustRightInd w:val="0"/>
      <w:spacing w:after="0" w:line="240" w:lineRule="auto"/>
    </w:pPr>
    <w:rPr>
      <w:rFonts w:ascii="Arial" w:hAnsi="Arial" w:cs="Arial"/>
      <w:sz w:val="24"/>
      <w:szCs w:val="24"/>
    </w:rPr>
  </w:style>
  <w:style w:type="paragraph" w:customStyle="1" w:styleId="17">
    <w:name w:val="Обычный1"/>
    <w:rsid w:val="006028D2"/>
    <w:pPr>
      <w:widowControl w:val="0"/>
      <w:spacing w:after="0" w:line="300" w:lineRule="auto"/>
      <w:ind w:firstLine="360"/>
      <w:jc w:val="both"/>
    </w:pPr>
    <w:rPr>
      <w:rFonts w:ascii="Times New Roman" w:eastAsia="Times New Roman" w:hAnsi="Times New Roman" w:cs="Times New Roman"/>
      <w:snapToGrid w:val="0"/>
      <w:sz w:val="16"/>
      <w:szCs w:val="20"/>
    </w:rPr>
  </w:style>
  <w:style w:type="paragraph" w:customStyle="1" w:styleId="ConsPlusTitle">
    <w:name w:val="ConsPlusTitle"/>
    <w:rsid w:val="001B05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4">
    <w:name w:val="Стиль"/>
    <w:rsid w:val="001B05AF"/>
    <w:pPr>
      <w:widowControl w:val="0"/>
      <w:autoSpaceDE w:val="0"/>
      <w:autoSpaceDN w:val="0"/>
      <w:adjustRightInd w:val="0"/>
      <w:spacing w:after="0" w:line="240" w:lineRule="auto"/>
    </w:pPr>
    <w:rPr>
      <w:rFonts w:ascii="Arial" w:hAnsi="Arial" w:cs="Arial"/>
      <w:sz w:val="24"/>
      <w:szCs w:val="24"/>
    </w:rPr>
  </w:style>
  <w:style w:type="character" w:customStyle="1" w:styleId="Zag11">
    <w:name w:val="Zag_11"/>
    <w:uiPriority w:val="99"/>
    <w:rsid w:val="00A64A2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4A2C"/>
    <w:rPr>
      <w:rFonts w:ascii="Times New Roman" w:hAnsi="Times New Roman" w:cs="Times New Roman" w:hint="default"/>
      <w:strike w:val="0"/>
      <w:dstrike w:val="0"/>
      <w:sz w:val="24"/>
      <w:szCs w:val="24"/>
      <w:u w:val="none"/>
      <w:effect w:val="none"/>
    </w:rPr>
  </w:style>
  <w:style w:type="paragraph" w:customStyle="1" w:styleId="Style8">
    <w:name w:val="Style8"/>
    <w:basedOn w:val="a0"/>
    <w:rsid w:val="00083E2B"/>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rPr>
  </w:style>
  <w:style w:type="paragraph" w:customStyle="1" w:styleId="Standard">
    <w:name w:val="Standard"/>
    <w:rsid w:val="005059FC"/>
    <w:pPr>
      <w:widowControl w:val="0"/>
      <w:suppressAutoHyphens/>
      <w:spacing w:after="0" w:line="240" w:lineRule="auto"/>
    </w:pPr>
    <w:rPr>
      <w:rFonts w:ascii="Liberation Serif" w:eastAsia="DejaVu Sans" w:hAnsi="Liberation Serif" w:cs="DejaVu Sans"/>
      <w:kern w:val="2"/>
      <w:sz w:val="24"/>
      <w:szCs w:val="24"/>
      <w:lang w:eastAsia="zh-CN"/>
    </w:rPr>
  </w:style>
  <w:style w:type="paragraph" w:customStyle="1" w:styleId="shir">
    <w:name w:val="shir"/>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B54252"/>
  </w:style>
  <w:style w:type="character" w:customStyle="1" w:styleId="c2">
    <w:name w:val="c2"/>
    <w:basedOn w:val="a1"/>
    <w:rsid w:val="00B54252"/>
  </w:style>
  <w:style w:type="character" w:customStyle="1" w:styleId="c0">
    <w:name w:val="c0"/>
    <w:basedOn w:val="a1"/>
    <w:rsid w:val="00B54252"/>
  </w:style>
  <w:style w:type="character" w:customStyle="1" w:styleId="s3">
    <w:name w:val="s3"/>
    <w:basedOn w:val="a1"/>
    <w:rsid w:val="00302636"/>
  </w:style>
  <w:style w:type="character" w:styleId="aff5">
    <w:name w:val="Emphasis"/>
    <w:basedOn w:val="a1"/>
    <w:qFormat/>
    <w:rsid w:val="00D561DF"/>
    <w:rPr>
      <w:i/>
      <w:iCs/>
    </w:rPr>
  </w:style>
  <w:style w:type="paragraph" w:customStyle="1" w:styleId="aff6">
    <w:name w:val="Содержимое таблицы"/>
    <w:basedOn w:val="a0"/>
    <w:rsid w:val="00D561DF"/>
    <w:pPr>
      <w:widowControl w:val="0"/>
      <w:suppressLineNumbers/>
      <w:suppressAutoHyphens/>
      <w:spacing w:after="0" w:line="240" w:lineRule="auto"/>
    </w:pPr>
    <w:rPr>
      <w:rFonts w:ascii="Liberation Serif" w:eastAsia="DejaVu Sans" w:hAnsi="Liberation Serif" w:cs="DejaVu Sans"/>
      <w:kern w:val="2"/>
      <w:sz w:val="24"/>
      <w:szCs w:val="24"/>
      <w:lang w:eastAsia="zh-CN"/>
    </w:rPr>
  </w:style>
  <w:style w:type="paragraph" w:customStyle="1" w:styleId="fr1">
    <w:name w:val="fr1"/>
    <w:basedOn w:val="a0"/>
    <w:rsid w:val="00D561DF"/>
    <w:pPr>
      <w:spacing w:before="33" w:after="33" w:line="240" w:lineRule="auto"/>
    </w:pPr>
    <w:rPr>
      <w:rFonts w:ascii="Times New Roman" w:eastAsia="Times New Roman" w:hAnsi="Times New Roman" w:cs="Times New Roman"/>
      <w:sz w:val="20"/>
      <w:szCs w:val="20"/>
    </w:rPr>
  </w:style>
  <w:style w:type="paragraph" w:customStyle="1" w:styleId="aff7">
    <w:name w:val="Знак Знак Знак"/>
    <w:basedOn w:val="a0"/>
    <w:uiPriority w:val="99"/>
    <w:rsid w:val="00D561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Subtitle"/>
    <w:basedOn w:val="a0"/>
    <w:link w:val="aff9"/>
    <w:uiPriority w:val="99"/>
    <w:qFormat/>
    <w:rsid w:val="00D561DF"/>
    <w:pPr>
      <w:spacing w:after="0" w:line="240" w:lineRule="auto"/>
    </w:pPr>
    <w:rPr>
      <w:rFonts w:ascii="Times New Roman" w:eastAsia="Times New Roman" w:hAnsi="Times New Roman" w:cs="Times New Roman"/>
      <w:b/>
      <w:bCs/>
      <w:sz w:val="28"/>
      <w:szCs w:val="24"/>
    </w:rPr>
  </w:style>
  <w:style w:type="character" w:customStyle="1" w:styleId="aff9">
    <w:name w:val="Подзаголовок Знак"/>
    <w:basedOn w:val="a1"/>
    <w:link w:val="aff8"/>
    <w:uiPriority w:val="99"/>
    <w:rsid w:val="00D561DF"/>
    <w:rPr>
      <w:rFonts w:ascii="Times New Roman" w:eastAsia="Times New Roman" w:hAnsi="Times New Roman" w:cs="Times New Roman"/>
      <w:b/>
      <w:bCs/>
      <w:sz w:val="28"/>
      <w:szCs w:val="24"/>
    </w:rPr>
  </w:style>
  <w:style w:type="paragraph" w:styleId="32">
    <w:name w:val="Body Text Indent 3"/>
    <w:basedOn w:val="a0"/>
    <w:link w:val="33"/>
    <w:uiPriority w:val="99"/>
    <w:unhideWhenUsed/>
    <w:rsid w:val="00152B5B"/>
    <w:pPr>
      <w:spacing w:after="120"/>
      <w:ind w:left="283"/>
    </w:pPr>
    <w:rPr>
      <w:sz w:val="16"/>
      <w:szCs w:val="16"/>
    </w:rPr>
  </w:style>
  <w:style w:type="character" w:customStyle="1" w:styleId="33">
    <w:name w:val="Основной текст с отступом 3 Знак"/>
    <w:basedOn w:val="a1"/>
    <w:link w:val="32"/>
    <w:uiPriority w:val="99"/>
    <w:rsid w:val="00152B5B"/>
    <w:rPr>
      <w:sz w:val="16"/>
      <w:szCs w:val="16"/>
    </w:rPr>
  </w:style>
  <w:style w:type="character" w:customStyle="1" w:styleId="40">
    <w:name w:val="Заголовок 4 Знак"/>
    <w:basedOn w:val="a1"/>
    <w:link w:val="4"/>
    <w:uiPriority w:val="99"/>
    <w:rsid w:val="00152B5B"/>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152B5B"/>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152B5B"/>
    <w:rPr>
      <w:rFonts w:ascii="Times New Roman" w:eastAsia="Times New Roman" w:hAnsi="Times New Roman" w:cs="Times New Roman"/>
      <w:b/>
      <w:bCs/>
    </w:rPr>
  </w:style>
  <w:style w:type="character" w:styleId="affa">
    <w:name w:val="page number"/>
    <w:basedOn w:val="a1"/>
    <w:rsid w:val="00152B5B"/>
  </w:style>
  <w:style w:type="paragraph" w:customStyle="1" w:styleId="affb">
    <w:name w:val="Знак Знак Знак 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8">
    <w:name w:val="заголовок 1"/>
    <w:basedOn w:val="17"/>
    <w:next w:val="17"/>
    <w:rsid w:val="00152B5B"/>
    <w:pPr>
      <w:keepNext/>
      <w:widowControl/>
      <w:spacing w:line="240" w:lineRule="auto"/>
      <w:ind w:firstLine="0"/>
      <w:jc w:val="center"/>
    </w:pPr>
    <w:rPr>
      <w:b/>
      <w:snapToGrid/>
      <w:spacing w:val="60"/>
      <w:sz w:val="36"/>
    </w:rPr>
  </w:style>
  <w:style w:type="paragraph" w:customStyle="1" w:styleId="Char">
    <w:name w:val="Char"/>
    <w:basedOn w:val="a0"/>
    <w:uiPriority w:val="99"/>
    <w:rsid w:val="00152B5B"/>
    <w:pPr>
      <w:spacing w:after="160" w:line="240" w:lineRule="exact"/>
    </w:pPr>
    <w:rPr>
      <w:rFonts w:ascii="Verdana" w:eastAsia="Times New Roman" w:hAnsi="Verdana" w:cs="Verdana"/>
      <w:sz w:val="20"/>
      <w:szCs w:val="20"/>
      <w:lang w:val="en-US" w:eastAsia="en-US"/>
    </w:rPr>
  </w:style>
  <w:style w:type="paragraph" w:customStyle="1" w:styleId="19">
    <w:name w:val="Без интервала1"/>
    <w:link w:val="NoSpacingChar"/>
    <w:qFormat/>
    <w:rsid w:val="00152B5B"/>
    <w:pPr>
      <w:spacing w:after="0" w:line="240" w:lineRule="auto"/>
    </w:pPr>
    <w:rPr>
      <w:rFonts w:ascii="Calibri" w:eastAsia="Times New Roman" w:hAnsi="Calibri" w:cs="Times New Roman"/>
    </w:rPr>
  </w:style>
  <w:style w:type="character" w:customStyle="1" w:styleId="NoSpacingChar">
    <w:name w:val="No Spacing Char"/>
    <w:basedOn w:val="a1"/>
    <w:link w:val="19"/>
    <w:locked/>
    <w:rsid w:val="00152B5B"/>
    <w:rPr>
      <w:rFonts w:ascii="Calibri" w:eastAsia="Times New Roman" w:hAnsi="Calibri" w:cs="Times New Roman"/>
    </w:rPr>
  </w:style>
  <w:style w:type="paragraph" w:customStyle="1" w:styleId="27">
    <w:name w:val="Без интервала2"/>
    <w:rsid w:val="00152B5B"/>
    <w:pPr>
      <w:spacing w:after="0" w:line="240" w:lineRule="auto"/>
    </w:pPr>
    <w:rPr>
      <w:rFonts w:ascii="Calibri" w:eastAsia="Times New Roman" w:hAnsi="Calibri" w:cs="Times New Roman"/>
    </w:rPr>
  </w:style>
  <w:style w:type="paragraph" w:customStyle="1" w:styleId="ConsPlusNonformat">
    <w:name w:val="ConsPlu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Обычный2"/>
    <w:uiPriority w:val="99"/>
    <w:rsid w:val="00152B5B"/>
    <w:pPr>
      <w:widowControl w:val="0"/>
      <w:spacing w:after="0" w:line="260" w:lineRule="auto"/>
      <w:ind w:firstLine="560"/>
      <w:jc w:val="both"/>
    </w:pPr>
    <w:rPr>
      <w:rFonts w:ascii="Arial" w:eastAsia="Times New Roman" w:hAnsi="Arial" w:cs="Times New Roman"/>
      <w:snapToGrid w:val="0"/>
      <w:szCs w:val="20"/>
    </w:rPr>
  </w:style>
  <w:style w:type="paragraph" w:customStyle="1" w:styleId="affc">
    <w:name w:val="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uiPriority w:val="99"/>
    <w:qFormat/>
    <w:rsid w:val="00152B5B"/>
    <w:pPr>
      <w:ind w:left="720"/>
    </w:pPr>
    <w:rPr>
      <w:rFonts w:ascii="Calibri" w:eastAsia="Times New Roman" w:hAnsi="Calibri" w:cs="Times New Roman"/>
    </w:rPr>
  </w:style>
  <w:style w:type="paragraph" w:customStyle="1" w:styleId="34">
    <w:name w:val="Обычный3"/>
    <w:rsid w:val="00152B5B"/>
    <w:pPr>
      <w:widowControl w:val="0"/>
      <w:spacing w:after="0" w:line="260" w:lineRule="auto"/>
      <w:ind w:firstLine="560"/>
      <w:jc w:val="both"/>
    </w:pPr>
    <w:rPr>
      <w:rFonts w:ascii="Arial" w:eastAsia="Times New Roman" w:hAnsi="Arial" w:cs="Times New Roman"/>
      <w:snapToGrid w:val="0"/>
      <w:szCs w:val="20"/>
    </w:rPr>
  </w:style>
  <w:style w:type="paragraph" w:styleId="affd">
    <w:name w:val="Block Text"/>
    <w:basedOn w:val="a0"/>
    <w:uiPriority w:val="99"/>
    <w:rsid w:val="00152B5B"/>
    <w:pPr>
      <w:spacing w:after="0" w:line="240" w:lineRule="auto"/>
      <w:ind w:left="2992" w:right="2981"/>
      <w:jc w:val="both"/>
    </w:pPr>
    <w:rPr>
      <w:rFonts w:ascii="Arial" w:eastAsia="Times New Roman" w:hAnsi="Arial" w:cs="Times New Roman"/>
      <w:sz w:val="18"/>
      <w:szCs w:val="24"/>
    </w:rPr>
  </w:style>
  <w:style w:type="paragraph" w:customStyle="1" w:styleId="1b">
    <w:name w:val="Знак Знак Знак Знак1"/>
    <w:basedOn w:val="a0"/>
    <w:autoRedefine/>
    <w:rsid w:val="00152B5B"/>
    <w:pPr>
      <w:spacing w:after="160" w:line="240" w:lineRule="exact"/>
      <w:ind w:left="26"/>
    </w:pPr>
    <w:rPr>
      <w:rFonts w:ascii="Times New Roman" w:eastAsia="Times New Roman" w:hAnsi="Times New Roman" w:cs="Times New Roman"/>
      <w:sz w:val="20"/>
      <w:szCs w:val="20"/>
      <w:lang w:val="en-US" w:eastAsia="en-US"/>
    </w:rPr>
  </w:style>
  <w:style w:type="numbering" w:customStyle="1" w:styleId="2">
    <w:name w:val="Стиль2"/>
    <w:rsid w:val="00152B5B"/>
    <w:pPr>
      <w:numPr>
        <w:numId w:val="4"/>
      </w:numPr>
    </w:pPr>
  </w:style>
  <w:style w:type="paragraph" w:customStyle="1" w:styleId="newsdate">
    <w:name w:val="news_date"/>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1c">
    <w:name w:val="toc 1"/>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29">
    <w:name w:val="toc 2"/>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aintext">
    <w:name w:val="plaintext"/>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e">
    <w:name w:val="a"/>
    <w:basedOn w:val="a1"/>
    <w:uiPriority w:val="99"/>
    <w:rsid w:val="00152B5B"/>
  </w:style>
  <w:style w:type="paragraph" w:customStyle="1" w:styleId="35">
    <w:name w:val="3"/>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lumntext1">
    <w:name w:val="column_text1"/>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0">
    <w:name w:val="Основной текст 21"/>
    <w:basedOn w:val="a0"/>
    <w:uiPriority w:val="99"/>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s4">
    <w:name w:val="s4"/>
    <w:basedOn w:val="a1"/>
    <w:uiPriority w:val="99"/>
    <w:rsid w:val="00152B5B"/>
    <w:rPr>
      <w:rFonts w:ascii="Arial" w:hAnsi="Arial" w:cs="Arial" w:hint="default"/>
      <w:b/>
      <w:bCs/>
      <w:sz w:val="20"/>
      <w:szCs w:val="20"/>
    </w:rPr>
  </w:style>
  <w:style w:type="paragraph" w:styleId="a">
    <w:name w:val="List Bullet"/>
    <w:basedOn w:val="a0"/>
    <w:uiPriority w:val="99"/>
    <w:rsid w:val="00152B5B"/>
    <w:pPr>
      <w:numPr>
        <w:numId w:val="5"/>
      </w:num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152B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d">
    <w:name w:val="Знак Знак Знак Знак Знак Знак Знак Знак1 Знак"/>
    <w:basedOn w:val="a0"/>
    <w:uiPriority w:val="99"/>
    <w:rsid w:val="00152B5B"/>
    <w:pPr>
      <w:autoSpaceDE w:val="0"/>
      <w:autoSpaceDN w:val="0"/>
      <w:spacing w:after="160" w:line="240" w:lineRule="exact"/>
    </w:pPr>
    <w:rPr>
      <w:rFonts w:ascii="Arial" w:eastAsia="Times New Roman" w:hAnsi="Arial" w:cs="Arial"/>
      <w:sz w:val="20"/>
      <w:szCs w:val="20"/>
      <w:lang w:val="en-US" w:eastAsia="en-US"/>
    </w:rPr>
  </w:style>
  <w:style w:type="paragraph" w:styleId="afff">
    <w:name w:val="annotation text"/>
    <w:basedOn w:val="a0"/>
    <w:link w:val="afff0"/>
    <w:uiPriority w:val="99"/>
    <w:rsid w:val="00152B5B"/>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52B5B"/>
    <w:rPr>
      <w:rFonts w:ascii="Times New Roman" w:eastAsia="Times New Roman" w:hAnsi="Times New Roman" w:cs="Times New Roman"/>
      <w:sz w:val="20"/>
      <w:szCs w:val="20"/>
    </w:rPr>
  </w:style>
  <w:style w:type="character" w:styleId="afff1">
    <w:name w:val="endnote reference"/>
    <w:basedOn w:val="a1"/>
    <w:uiPriority w:val="99"/>
    <w:rsid w:val="00152B5B"/>
    <w:rPr>
      <w:vertAlign w:val="superscript"/>
    </w:rPr>
  </w:style>
  <w:style w:type="character" w:customStyle="1" w:styleId="2a">
    <w:name w:val="Знак Знак2"/>
    <w:basedOn w:val="a1"/>
    <w:uiPriority w:val="99"/>
    <w:locked/>
    <w:rsid w:val="00152B5B"/>
    <w:rPr>
      <w:sz w:val="24"/>
      <w:szCs w:val="24"/>
      <w:lang w:val="ru-RU" w:eastAsia="ru-RU" w:bidi="ar-SA"/>
    </w:rPr>
  </w:style>
  <w:style w:type="paragraph" w:customStyle="1" w:styleId="Web">
    <w:name w:val="Обычный (Web)"/>
    <w:basedOn w:val="a0"/>
    <w:uiPriority w:val="99"/>
    <w:rsid w:val="00152B5B"/>
    <w:pPr>
      <w:spacing w:before="100" w:after="100" w:line="240" w:lineRule="auto"/>
    </w:pPr>
    <w:rPr>
      <w:rFonts w:ascii="Times New Roman" w:eastAsia="Times New Roman" w:hAnsi="Times New Roman" w:cs="Times New Roman"/>
      <w:color w:val="000000"/>
      <w:sz w:val="24"/>
      <w:szCs w:val="24"/>
    </w:rPr>
  </w:style>
  <w:style w:type="paragraph" w:customStyle="1" w:styleId="afff2">
    <w:name w:val="Цитаты"/>
    <w:basedOn w:val="a0"/>
    <w:uiPriority w:val="99"/>
    <w:rsid w:val="00152B5B"/>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ConsNonformat">
    <w:name w:val="Con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3"/>
    <w:uiPriority w:val="99"/>
    <w:rsid w:val="00152B5B"/>
    <w:pPr>
      <w:numPr>
        <w:numId w:val="6"/>
      </w:numPr>
    </w:pPr>
  </w:style>
  <w:style w:type="paragraph" w:styleId="HTML">
    <w:name w:val="HTML Preformatted"/>
    <w:basedOn w:val="a0"/>
    <w:link w:val="HTML0"/>
    <w:uiPriority w:val="99"/>
    <w:rsid w:val="0015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152B5B"/>
    <w:rPr>
      <w:rFonts w:ascii="Courier New" w:eastAsia="Calibri" w:hAnsi="Courier New" w:cs="Courier New"/>
      <w:sz w:val="20"/>
      <w:szCs w:val="20"/>
    </w:rPr>
  </w:style>
  <w:style w:type="character" w:customStyle="1" w:styleId="211">
    <w:name w:val="Основной текст 2 Знак1"/>
    <w:basedOn w:val="a1"/>
    <w:uiPriority w:val="99"/>
    <w:semiHidden/>
    <w:rsid w:val="00152B5B"/>
  </w:style>
  <w:style w:type="character" w:customStyle="1" w:styleId="2b">
    <w:name w:val="Основной текст (2)_"/>
    <w:basedOn w:val="a1"/>
    <w:link w:val="2c"/>
    <w:uiPriority w:val="99"/>
    <w:locked/>
    <w:rsid w:val="00152B5B"/>
    <w:rPr>
      <w:sz w:val="21"/>
      <w:szCs w:val="21"/>
      <w:shd w:val="clear" w:color="auto" w:fill="FFFFFF"/>
    </w:rPr>
  </w:style>
  <w:style w:type="paragraph" w:customStyle="1" w:styleId="2c">
    <w:name w:val="Основной текст (2)"/>
    <w:basedOn w:val="a0"/>
    <w:link w:val="2b"/>
    <w:uiPriority w:val="99"/>
    <w:rsid w:val="00152B5B"/>
    <w:pPr>
      <w:shd w:val="clear" w:color="auto" w:fill="FFFFFF"/>
      <w:spacing w:after="0" w:line="254" w:lineRule="exact"/>
      <w:jc w:val="both"/>
    </w:pPr>
    <w:rPr>
      <w:sz w:val="21"/>
      <w:szCs w:val="21"/>
    </w:rPr>
  </w:style>
  <w:style w:type="paragraph" w:customStyle="1" w:styleId="FR10">
    <w:name w:val="FR1"/>
    <w:uiPriority w:val="99"/>
    <w:rsid w:val="00152B5B"/>
    <w:pPr>
      <w:widowControl w:val="0"/>
      <w:autoSpaceDE w:val="0"/>
      <w:autoSpaceDN w:val="0"/>
      <w:adjustRightInd w:val="0"/>
      <w:spacing w:before="1260" w:after="0" w:line="240" w:lineRule="auto"/>
      <w:jc w:val="center"/>
    </w:pPr>
    <w:rPr>
      <w:rFonts w:ascii="Times New Roman" w:eastAsia="Times New Roman" w:hAnsi="Times New Roman" w:cs="Times New Roman"/>
      <w:b/>
      <w:bCs/>
      <w:sz w:val="28"/>
      <w:szCs w:val="28"/>
    </w:rPr>
  </w:style>
  <w:style w:type="paragraph" w:customStyle="1" w:styleId="FR2">
    <w:name w:val="FR2"/>
    <w:uiPriority w:val="99"/>
    <w:rsid w:val="00152B5B"/>
    <w:pPr>
      <w:widowControl w:val="0"/>
      <w:autoSpaceDE w:val="0"/>
      <w:autoSpaceDN w:val="0"/>
      <w:adjustRightInd w:val="0"/>
      <w:spacing w:after="0" w:line="240" w:lineRule="auto"/>
      <w:ind w:left="3400"/>
    </w:pPr>
    <w:rPr>
      <w:rFonts w:ascii="Arial" w:eastAsia="Times New Roman" w:hAnsi="Arial" w:cs="Arial"/>
      <w:noProof/>
      <w:sz w:val="20"/>
      <w:szCs w:val="20"/>
    </w:rPr>
  </w:style>
  <w:style w:type="paragraph" w:customStyle="1" w:styleId="ConsTitle">
    <w:name w:val="ConsTitle"/>
    <w:uiPriority w:val="99"/>
    <w:rsid w:val="00152B5B"/>
    <w:pPr>
      <w:widowControl w:val="0"/>
      <w:autoSpaceDE w:val="0"/>
      <w:autoSpaceDN w:val="0"/>
      <w:adjustRightInd w:val="0"/>
      <w:spacing w:after="0" w:line="240" w:lineRule="auto"/>
    </w:pPr>
    <w:rPr>
      <w:rFonts w:ascii="Arial" w:eastAsia="Times New Roman" w:hAnsi="Arial" w:cs="Times New Roman"/>
      <w:b/>
      <w:sz w:val="16"/>
      <w:szCs w:val="20"/>
    </w:rPr>
  </w:style>
  <w:style w:type="paragraph" w:customStyle="1" w:styleId="1e">
    <w:name w:val="Текст1"/>
    <w:basedOn w:val="a0"/>
    <w:uiPriority w:val="99"/>
    <w:rsid w:val="00152B5B"/>
    <w:pPr>
      <w:spacing w:after="0" w:line="240" w:lineRule="auto"/>
    </w:pPr>
    <w:rPr>
      <w:rFonts w:ascii="Courier New" w:eastAsia="Times New Roman" w:hAnsi="Courier New" w:cs="Courier New"/>
      <w:kern w:val="2"/>
      <w:sz w:val="24"/>
      <w:szCs w:val="20"/>
    </w:rPr>
  </w:style>
  <w:style w:type="paragraph" w:customStyle="1" w:styleId="2110">
    <w:name w:val="Основной текст 211"/>
    <w:basedOn w:val="a0"/>
    <w:uiPriority w:val="99"/>
    <w:rsid w:val="00152B5B"/>
    <w:pPr>
      <w:overflowPunct w:val="0"/>
      <w:autoSpaceDE w:val="0"/>
      <w:autoSpaceDN w:val="0"/>
      <w:adjustRightInd w:val="0"/>
      <w:spacing w:after="120" w:line="240" w:lineRule="auto"/>
      <w:ind w:left="283"/>
    </w:pPr>
    <w:rPr>
      <w:rFonts w:ascii="Times New Roman" w:eastAsia="Times New Roman" w:hAnsi="Times New Roman" w:cs="Times New Roman"/>
      <w:sz w:val="24"/>
      <w:szCs w:val="20"/>
    </w:rPr>
  </w:style>
  <w:style w:type="paragraph" w:customStyle="1" w:styleId="111">
    <w:name w:val="Без интервала11"/>
    <w:uiPriority w:val="99"/>
    <w:rsid w:val="00152B5B"/>
    <w:pPr>
      <w:spacing w:after="0" w:line="240" w:lineRule="auto"/>
    </w:pPr>
    <w:rPr>
      <w:rFonts w:ascii="Calibri" w:eastAsia="Times New Roman" w:hAnsi="Calibri" w:cs="Times New Roman"/>
      <w:color w:val="000000"/>
      <w:kern w:val="28"/>
    </w:rPr>
  </w:style>
  <w:style w:type="paragraph" w:customStyle="1" w:styleId="112">
    <w:name w:val="Абзац списка11"/>
    <w:basedOn w:val="a0"/>
    <w:uiPriority w:val="99"/>
    <w:rsid w:val="00152B5B"/>
    <w:pPr>
      <w:ind w:left="720"/>
    </w:pPr>
    <w:rPr>
      <w:rFonts w:ascii="Calibri" w:eastAsia="Times New Roman" w:hAnsi="Calibri" w:cs="Calibri"/>
      <w:lang w:eastAsia="en-US"/>
    </w:rPr>
  </w:style>
  <w:style w:type="character" w:customStyle="1" w:styleId="TitleChar1">
    <w:name w:val="Title Char1"/>
    <w:basedOn w:val="a1"/>
    <w:uiPriority w:val="99"/>
    <w:locked/>
    <w:rsid w:val="00152B5B"/>
    <w:rPr>
      <w:rFonts w:cs="Times New Roman"/>
      <w:b/>
      <w:bCs/>
      <w:sz w:val="28"/>
      <w:szCs w:val="28"/>
      <w:lang w:val="ru-RU" w:eastAsia="ru-RU" w:bidi="ar-SA"/>
    </w:rPr>
  </w:style>
  <w:style w:type="paragraph" w:customStyle="1" w:styleId="113">
    <w:name w:val="Знак11"/>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220">
    <w:name w:val="Основной текст 22"/>
    <w:basedOn w:val="a0"/>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2d">
    <w:name w:val="Абзац списка2"/>
    <w:basedOn w:val="a0"/>
    <w:uiPriority w:val="99"/>
    <w:qFormat/>
    <w:rsid w:val="00152B5B"/>
    <w:pPr>
      <w:ind w:left="720"/>
    </w:pPr>
    <w:rPr>
      <w:rFonts w:ascii="Calibri" w:eastAsia="Times New Roman" w:hAnsi="Calibri" w:cs="Times New Roman"/>
    </w:rPr>
  </w:style>
  <w:style w:type="paragraph" w:customStyle="1" w:styleId="36">
    <w:name w:val="Без интервала3"/>
    <w:qFormat/>
    <w:rsid w:val="00152B5B"/>
    <w:pPr>
      <w:spacing w:after="0" w:line="240" w:lineRule="auto"/>
    </w:pPr>
    <w:rPr>
      <w:rFonts w:ascii="Calibri" w:eastAsia="Times New Roman" w:hAnsi="Calibri" w:cs="Times New Roman"/>
    </w:rPr>
  </w:style>
  <w:style w:type="paragraph" w:customStyle="1" w:styleId="42">
    <w:name w:val="Обычный4"/>
    <w:rsid w:val="00152B5B"/>
    <w:pPr>
      <w:widowControl w:val="0"/>
      <w:snapToGrid w:val="0"/>
      <w:spacing w:after="0" w:line="259" w:lineRule="auto"/>
      <w:ind w:firstLine="560"/>
      <w:jc w:val="both"/>
    </w:pPr>
    <w:rPr>
      <w:rFonts w:ascii="Arial" w:eastAsia="Times New Roman" w:hAnsi="Arial" w:cs="Times New Roman"/>
      <w:szCs w:val="20"/>
    </w:rPr>
  </w:style>
  <w:style w:type="character" w:customStyle="1" w:styleId="WW-Absatz-Standardschriftart">
    <w:name w:val="WW-Absatz-Standardschriftart"/>
    <w:rsid w:val="00152B5B"/>
  </w:style>
  <w:style w:type="paragraph" w:customStyle="1" w:styleId="xl66">
    <w:name w:val="xl66"/>
    <w:basedOn w:val="a0"/>
    <w:rsid w:val="00152B5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210pt">
    <w:name w:val="Основной текст (2) + 10 pt"/>
    <w:basedOn w:val="a1"/>
    <w:rsid w:val="00282A5F"/>
    <w:rPr>
      <w:rFonts w:ascii="Times New Roman" w:eastAsia="Times New Roman" w:hAnsi="Times New Roman" w:cs="Times New Roman" w:hint="default"/>
      <w:color w:val="000000"/>
      <w:w w:val="100"/>
      <w:position w:val="0"/>
      <w:sz w:val="20"/>
      <w:szCs w:val="20"/>
      <w:shd w:val="clear" w:color="auto" w:fill="FFFFFF"/>
      <w:lang w:val="ru-RU" w:eastAsia="ru-RU" w:bidi="ru-RU"/>
    </w:rPr>
  </w:style>
  <w:style w:type="paragraph" w:styleId="37">
    <w:name w:val="toc 3"/>
    <w:basedOn w:val="a0"/>
    <w:next w:val="a0"/>
    <w:autoRedefine/>
    <w:uiPriority w:val="39"/>
    <w:semiHidden/>
    <w:unhideWhenUsed/>
    <w:rsid w:val="005E0591"/>
    <w:pPr>
      <w:spacing w:after="100"/>
      <w:ind w:left="440"/>
    </w:pPr>
  </w:style>
  <w:style w:type="character" w:customStyle="1" w:styleId="FontStyle11">
    <w:name w:val="Font Style11"/>
    <w:rsid w:val="00851266"/>
    <w:rPr>
      <w:rFonts w:ascii="Times New Roman" w:hAnsi="Times New Roman" w:cs="Times New Roman" w:hint="default"/>
      <w:sz w:val="26"/>
    </w:rPr>
  </w:style>
  <w:style w:type="character" w:customStyle="1" w:styleId="FontStyle12">
    <w:name w:val="Font Style12"/>
    <w:rsid w:val="00851266"/>
    <w:rPr>
      <w:rFonts w:ascii="Times New Roman" w:hAnsi="Times New Roman" w:cs="Times New Roman" w:hint="default"/>
      <w:sz w:val="22"/>
    </w:rPr>
  </w:style>
  <w:style w:type="character" w:customStyle="1" w:styleId="1f">
    <w:name w:val="Основной текст Знак1"/>
    <w:basedOn w:val="a1"/>
    <w:uiPriority w:val="99"/>
    <w:semiHidden/>
    <w:rsid w:val="00081851"/>
  </w:style>
  <w:style w:type="character" w:customStyle="1" w:styleId="file">
    <w:name w:val="file"/>
    <w:basedOn w:val="a1"/>
    <w:rsid w:val="000E294B"/>
  </w:style>
  <w:style w:type="character" w:customStyle="1" w:styleId="1255">
    <w:name w:val="Основной текст (12)55"/>
    <w:rsid w:val="00940641"/>
    <w:rPr>
      <w:rFonts w:ascii="Times New Roman" w:hAnsi="Times New Roman" w:cs="Times New Roman"/>
      <w:spacing w:val="0"/>
      <w:sz w:val="19"/>
      <w:szCs w:val="19"/>
      <w:lang w:bidi="ar-SA"/>
    </w:rPr>
  </w:style>
  <w:style w:type="character" w:customStyle="1" w:styleId="a7">
    <w:name w:val="Абзац списка Знак"/>
    <w:link w:val="a6"/>
    <w:uiPriority w:val="34"/>
    <w:locked/>
    <w:rsid w:val="00940641"/>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C669C"/>
    <w:rPr>
      <w:rFonts w:ascii="Arial" w:eastAsia="Times New Roman" w:hAnsi="Arial" w:cs="Arial"/>
      <w:sz w:val="20"/>
      <w:szCs w:val="20"/>
    </w:rPr>
  </w:style>
  <w:style w:type="paragraph" w:customStyle="1" w:styleId="afff3">
    <w:name w:val="Основной"/>
    <w:basedOn w:val="a0"/>
    <w:link w:val="afff4"/>
    <w:rsid w:val="005C669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4">
    <w:name w:val="Основной Знак"/>
    <w:link w:val="afff3"/>
    <w:rsid w:val="005C669C"/>
    <w:rPr>
      <w:rFonts w:ascii="NewtonCSanPin" w:eastAsia="Times New Roman" w:hAnsi="NewtonCSanPin" w:cs="Times New Roman"/>
      <w:color w:val="000000"/>
      <w:sz w:val="21"/>
      <w:szCs w:val="21"/>
    </w:rPr>
  </w:style>
  <w:style w:type="character" w:customStyle="1" w:styleId="90">
    <w:name w:val="Основной текст (9)_"/>
    <w:link w:val="91"/>
    <w:rsid w:val="005C669C"/>
    <w:rPr>
      <w:b/>
      <w:bCs/>
      <w:spacing w:val="2"/>
      <w:shd w:val="clear" w:color="auto" w:fill="FFFFFF"/>
    </w:rPr>
  </w:style>
  <w:style w:type="character" w:customStyle="1" w:styleId="90pt">
    <w:name w:val="Основной текст (9) + Интервал 0 pt"/>
    <w:rsid w:val="005C669C"/>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91">
    <w:name w:val="Основной текст (9)"/>
    <w:basedOn w:val="a0"/>
    <w:link w:val="90"/>
    <w:rsid w:val="005C669C"/>
    <w:pPr>
      <w:widowControl w:val="0"/>
      <w:shd w:val="clear" w:color="auto" w:fill="FFFFFF"/>
      <w:spacing w:after="60" w:line="245" w:lineRule="exact"/>
    </w:pPr>
    <w:rPr>
      <w:b/>
      <w:bCs/>
      <w:spacing w:val="2"/>
    </w:rPr>
  </w:style>
  <w:style w:type="paragraph" w:customStyle="1" w:styleId="114">
    <w:name w:val="Заголовок 11"/>
    <w:basedOn w:val="a0"/>
    <w:uiPriority w:val="1"/>
    <w:qFormat/>
    <w:rsid w:val="004B0A9C"/>
    <w:pPr>
      <w:widowControl w:val="0"/>
      <w:autoSpaceDE w:val="0"/>
      <w:autoSpaceDN w:val="0"/>
      <w:spacing w:after="0" w:line="240" w:lineRule="auto"/>
      <w:ind w:left="222" w:firstLine="705"/>
      <w:outlineLvl w:val="1"/>
    </w:pPr>
    <w:rPr>
      <w:rFonts w:ascii="Times New Roman" w:eastAsia="Times New Roman" w:hAnsi="Times New Roman" w:cs="Times New Roman"/>
      <w:b/>
      <w:bCs/>
      <w:sz w:val="24"/>
      <w:szCs w:val="24"/>
      <w:lang w:bidi="ru-RU"/>
    </w:rPr>
  </w:style>
  <w:style w:type="character" w:customStyle="1" w:styleId="2e">
    <w:name w:val="Основной текст (2) + Полужирный"/>
    <w:basedOn w:val="2b"/>
    <w:rsid w:val="00AC27C1"/>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customStyle="1" w:styleId="afff5">
    <w:name w:val="Текст приказа"/>
    <w:basedOn w:val="a0"/>
    <w:link w:val="afff6"/>
    <w:qFormat/>
    <w:rsid w:val="007A75D9"/>
    <w:pPr>
      <w:spacing w:after="0" w:line="360" w:lineRule="auto"/>
      <w:ind w:firstLine="709"/>
      <w:jc w:val="both"/>
    </w:pPr>
    <w:rPr>
      <w:rFonts w:ascii="Times New Roman" w:eastAsia="Times New Roman" w:hAnsi="Times New Roman" w:cs="Times New Roman"/>
      <w:sz w:val="24"/>
      <w:szCs w:val="24"/>
    </w:rPr>
  </w:style>
  <w:style w:type="character" w:customStyle="1" w:styleId="afff6">
    <w:name w:val="Текст приказа Знак"/>
    <w:link w:val="afff5"/>
    <w:rsid w:val="007A75D9"/>
    <w:rPr>
      <w:rFonts w:ascii="Times New Roman" w:eastAsia="Times New Roman" w:hAnsi="Times New Roman" w:cs="Times New Roman"/>
      <w:sz w:val="24"/>
      <w:szCs w:val="24"/>
    </w:rPr>
  </w:style>
  <w:style w:type="character" w:customStyle="1" w:styleId="2111">
    <w:name w:val="Основной текст (2) + 11"/>
    <w:aliases w:val="5 pt"/>
    <w:basedOn w:val="a1"/>
    <w:rsid w:val="006A5AE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table" w:customStyle="1" w:styleId="170">
    <w:name w:val="Сетка таблицы17"/>
    <w:basedOn w:val="a2"/>
    <w:next w:val="a8"/>
    <w:uiPriority w:val="59"/>
    <w:rsid w:val="006F307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D00B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8"/>
    <w:uiPriority w:val="59"/>
    <w:rsid w:val="001C49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8"/>
    <w:rsid w:val="001C497A"/>
    <w:pPr>
      <w:spacing w:after="0" w:line="240" w:lineRule="auto"/>
      <w:ind w:left="113" w:right="113"/>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2"/>
    <w:pPr>
      <w:numPr>
        <w:numId w:val="4"/>
      </w:numPr>
    </w:pPr>
  </w:style>
  <w:style w:type="numbering" w:customStyle="1" w:styleId="21">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579">
      <w:bodyDiv w:val="1"/>
      <w:marLeft w:val="0"/>
      <w:marRight w:val="0"/>
      <w:marTop w:val="0"/>
      <w:marBottom w:val="0"/>
      <w:divBdr>
        <w:top w:val="none" w:sz="0" w:space="0" w:color="auto"/>
        <w:left w:val="none" w:sz="0" w:space="0" w:color="auto"/>
        <w:bottom w:val="none" w:sz="0" w:space="0" w:color="auto"/>
        <w:right w:val="none" w:sz="0" w:space="0" w:color="auto"/>
      </w:divBdr>
    </w:div>
    <w:div w:id="126245775">
      <w:bodyDiv w:val="1"/>
      <w:marLeft w:val="0"/>
      <w:marRight w:val="0"/>
      <w:marTop w:val="0"/>
      <w:marBottom w:val="0"/>
      <w:divBdr>
        <w:top w:val="none" w:sz="0" w:space="0" w:color="auto"/>
        <w:left w:val="none" w:sz="0" w:space="0" w:color="auto"/>
        <w:bottom w:val="none" w:sz="0" w:space="0" w:color="auto"/>
        <w:right w:val="none" w:sz="0" w:space="0" w:color="auto"/>
      </w:divBdr>
      <w:divsChild>
        <w:div w:id="569198557">
          <w:marLeft w:val="218"/>
          <w:marRight w:val="218"/>
          <w:marTop w:val="0"/>
          <w:marBottom w:val="0"/>
          <w:divBdr>
            <w:top w:val="none" w:sz="0" w:space="0" w:color="auto"/>
            <w:left w:val="none" w:sz="0" w:space="0" w:color="auto"/>
            <w:bottom w:val="none" w:sz="0" w:space="0" w:color="auto"/>
            <w:right w:val="none" w:sz="0" w:space="0" w:color="auto"/>
          </w:divBdr>
          <w:divsChild>
            <w:div w:id="55665215">
              <w:marLeft w:val="0"/>
              <w:marRight w:val="0"/>
              <w:marTop w:val="0"/>
              <w:marBottom w:val="0"/>
              <w:divBdr>
                <w:top w:val="none" w:sz="0" w:space="0" w:color="auto"/>
                <w:left w:val="none" w:sz="0" w:space="0" w:color="auto"/>
                <w:bottom w:val="none" w:sz="0" w:space="0" w:color="auto"/>
                <w:right w:val="none" w:sz="0" w:space="0" w:color="auto"/>
              </w:divBdr>
              <w:divsChild>
                <w:div w:id="17662665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903115">
      <w:bodyDiv w:val="1"/>
      <w:marLeft w:val="0"/>
      <w:marRight w:val="0"/>
      <w:marTop w:val="0"/>
      <w:marBottom w:val="0"/>
      <w:divBdr>
        <w:top w:val="none" w:sz="0" w:space="0" w:color="auto"/>
        <w:left w:val="none" w:sz="0" w:space="0" w:color="auto"/>
        <w:bottom w:val="none" w:sz="0" w:space="0" w:color="auto"/>
        <w:right w:val="none" w:sz="0" w:space="0" w:color="auto"/>
      </w:divBdr>
    </w:div>
    <w:div w:id="156262878">
      <w:bodyDiv w:val="1"/>
      <w:marLeft w:val="0"/>
      <w:marRight w:val="0"/>
      <w:marTop w:val="0"/>
      <w:marBottom w:val="0"/>
      <w:divBdr>
        <w:top w:val="none" w:sz="0" w:space="0" w:color="auto"/>
        <w:left w:val="none" w:sz="0" w:space="0" w:color="auto"/>
        <w:bottom w:val="none" w:sz="0" w:space="0" w:color="auto"/>
        <w:right w:val="none" w:sz="0" w:space="0" w:color="auto"/>
      </w:divBdr>
    </w:div>
    <w:div w:id="240065732">
      <w:bodyDiv w:val="1"/>
      <w:marLeft w:val="0"/>
      <w:marRight w:val="0"/>
      <w:marTop w:val="0"/>
      <w:marBottom w:val="0"/>
      <w:divBdr>
        <w:top w:val="none" w:sz="0" w:space="0" w:color="auto"/>
        <w:left w:val="none" w:sz="0" w:space="0" w:color="auto"/>
        <w:bottom w:val="none" w:sz="0" w:space="0" w:color="auto"/>
        <w:right w:val="none" w:sz="0" w:space="0" w:color="auto"/>
      </w:divBdr>
    </w:div>
    <w:div w:id="267082692">
      <w:bodyDiv w:val="1"/>
      <w:marLeft w:val="0"/>
      <w:marRight w:val="0"/>
      <w:marTop w:val="0"/>
      <w:marBottom w:val="0"/>
      <w:divBdr>
        <w:top w:val="none" w:sz="0" w:space="0" w:color="auto"/>
        <w:left w:val="none" w:sz="0" w:space="0" w:color="auto"/>
        <w:bottom w:val="none" w:sz="0" w:space="0" w:color="auto"/>
        <w:right w:val="none" w:sz="0" w:space="0" w:color="auto"/>
      </w:divBdr>
    </w:div>
    <w:div w:id="310983624">
      <w:bodyDiv w:val="1"/>
      <w:marLeft w:val="0"/>
      <w:marRight w:val="0"/>
      <w:marTop w:val="0"/>
      <w:marBottom w:val="0"/>
      <w:divBdr>
        <w:top w:val="none" w:sz="0" w:space="0" w:color="auto"/>
        <w:left w:val="none" w:sz="0" w:space="0" w:color="auto"/>
        <w:bottom w:val="none" w:sz="0" w:space="0" w:color="auto"/>
        <w:right w:val="none" w:sz="0" w:space="0" w:color="auto"/>
      </w:divBdr>
    </w:div>
    <w:div w:id="397048348">
      <w:bodyDiv w:val="1"/>
      <w:marLeft w:val="0"/>
      <w:marRight w:val="0"/>
      <w:marTop w:val="0"/>
      <w:marBottom w:val="0"/>
      <w:divBdr>
        <w:top w:val="none" w:sz="0" w:space="0" w:color="auto"/>
        <w:left w:val="none" w:sz="0" w:space="0" w:color="auto"/>
        <w:bottom w:val="none" w:sz="0" w:space="0" w:color="auto"/>
        <w:right w:val="none" w:sz="0" w:space="0" w:color="auto"/>
      </w:divBdr>
    </w:div>
    <w:div w:id="397439916">
      <w:bodyDiv w:val="1"/>
      <w:marLeft w:val="0"/>
      <w:marRight w:val="0"/>
      <w:marTop w:val="0"/>
      <w:marBottom w:val="0"/>
      <w:divBdr>
        <w:top w:val="none" w:sz="0" w:space="0" w:color="auto"/>
        <w:left w:val="none" w:sz="0" w:space="0" w:color="auto"/>
        <w:bottom w:val="none" w:sz="0" w:space="0" w:color="auto"/>
        <w:right w:val="none" w:sz="0" w:space="0" w:color="auto"/>
      </w:divBdr>
    </w:div>
    <w:div w:id="457340772">
      <w:bodyDiv w:val="1"/>
      <w:marLeft w:val="0"/>
      <w:marRight w:val="0"/>
      <w:marTop w:val="0"/>
      <w:marBottom w:val="0"/>
      <w:divBdr>
        <w:top w:val="none" w:sz="0" w:space="0" w:color="auto"/>
        <w:left w:val="none" w:sz="0" w:space="0" w:color="auto"/>
        <w:bottom w:val="none" w:sz="0" w:space="0" w:color="auto"/>
        <w:right w:val="none" w:sz="0" w:space="0" w:color="auto"/>
      </w:divBdr>
      <w:divsChild>
        <w:div w:id="1793279222">
          <w:marLeft w:val="0"/>
          <w:marRight w:val="0"/>
          <w:marTop w:val="0"/>
          <w:marBottom w:val="0"/>
          <w:divBdr>
            <w:top w:val="none" w:sz="0" w:space="0" w:color="auto"/>
            <w:left w:val="none" w:sz="0" w:space="0" w:color="auto"/>
            <w:bottom w:val="none" w:sz="0" w:space="0" w:color="auto"/>
            <w:right w:val="none" w:sz="0" w:space="0" w:color="auto"/>
          </w:divBdr>
          <w:divsChild>
            <w:div w:id="119249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855703">
      <w:bodyDiv w:val="1"/>
      <w:marLeft w:val="0"/>
      <w:marRight w:val="0"/>
      <w:marTop w:val="0"/>
      <w:marBottom w:val="0"/>
      <w:divBdr>
        <w:top w:val="none" w:sz="0" w:space="0" w:color="auto"/>
        <w:left w:val="none" w:sz="0" w:space="0" w:color="auto"/>
        <w:bottom w:val="none" w:sz="0" w:space="0" w:color="auto"/>
        <w:right w:val="none" w:sz="0" w:space="0" w:color="auto"/>
      </w:divBdr>
    </w:div>
    <w:div w:id="563295054">
      <w:bodyDiv w:val="1"/>
      <w:marLeft w:val="180"/>
      <w:marRight w:val="180"/>
      <w:marTop w:val="0"/>
      <w:marBottom w:val="0"/>
      <w:divBdr>
        <w:top w:val="none" w:sz="0" w:space="0" w:color="auto"/>
        <w:left w:val="none" w:sz="0" w:space="0" w:color="auto"/>
        <w:bottom w:val="none" w:sz="0" w:space="0" w:color="auto"/>
        <w:right w:val="none" w:sz="0" w:space="0" w:color="auto"/>
      </w:divBdr>
      <w:divsChild>
        <w:div w:id="37239516">
          <w:marLeft w:val="0"/>
          <w:marRight w:val="0"/>
          <w:marTop w:val="0"/>
          <w:marBottom w:val="0"/>
          <w:divBdr>
            <w:top w:val="none" w:sz="0" w:space="0" w:color="auto"/>
            <w:left w:val="none" w:sz="0" w:space="0" w:color="auto"/>
            <w:bottom w:val="none" w:sz="0" w:space="0" w:color="auto"/>
            <w:right w:val="none" w:sz="0" w:space="0" w:color="auto"/>
          </w:divBdr>
        </w:div>
      </w:divsChild>
    </w:div>
    <w:div w:id="574556840">
      <w:bodyDiv w:val="1"/>
      <w:marLeft w:val="0"/>
      <w:marRight w:val="0"/>
      <w:marTop w:val="0"/>
      <w:marBottom w:val="0"/>
      <w:divBdr>
        <w:top w:val="none" w:sz="0" w:space="0" w:color="auto"/>
        <w:left w:val="none" w:sz="0" w:space="0" w:color="auto"/>
        <w:bottom w:val="none" w:sz="0" w:space="0" w:color="auto"/>
        <w:right w:val="none" w:sz="0" w:space="0" w:color="auto"/>
      </w:divBdr>
    </w:div>
    <w:div w:id="600990176">
      <w:bodyDiv w:val="1"/>
      <w:marLeft w:val="0"/>
      <w:marRight w:val="0"/>
      <w:marTop w:val="0"/>
      <w:marBottom w:val="0"/>
      <w:divBdr>
        <w:top w:val="none" w:sz="0" w:space="0" w:color="auto"/>
        <w:left w:val="none" w:sz="0" w:space="0" w:color="auto"/>
        <w:bottom w:val="none" w:sz="0" w:space="0" w:color="auto"/>
        <w:right w:val="none" w:sz="0" w:space="0" w:color="auto"/>
      </w:divBdr>
      <w:divsChild>
        <w:div w:id="1895387528">
          <w:marLeft w:val="0"/>
          <w:marRight w:val="0"/>
          <w:marTop w:val="0"/>
          <w:marBottom w:val="0"/>
          <w:divBdr>
            <w:top w:val="none" w:sz="0" w:space="0" w:color="auto"/>
            <w:left w:val="none" w:sz="0" w:space="0" w:color="auto"/>
            <w:bottom w:val="none" w:sz="0" w:space="0" w:color="auto"/>
            <w:right w:val="none" w:sz="0" w:space="0" w:color="auto"/>
          </w:divBdr>
          <w:divsChild>
            <w:div w:id="1588735749">
              <w:marLeft w:val="0"/>
              <w:marRight w:val="0"/>
              <w:marTop w:val="0"/>
              <w:marBottom w:val="0"/>
              <w:divBdr>
                <w:top w:val="none" w:sz="0" w:space="0" w:color="auto"/>
                <w:left w:val="none" w:sz="0" w:space="0" w:color="auto"/>
                <w:bottom w:val="none" w:sz="0" w:space="0" w:color="auto"/>
                <w:right w:val="none" w:sz="0" w:space="0" w:color="auto"/>
              </w:divBdr>
              <w:divsChild>
                <w:div w:id="88932497">
                  <w:marLeft w:val="0"/>
                  <w:marRight w:val="0"/>
                  <w:marTop w:val="0"/>
                  <w:marBottom w:val="0"/>
                  <w:divBdr>
                    <w:top w:val="none" w:sz="0" w:space="0" w:color="auto"/>
                    <w:left w:val="none" w:sz="0" w:space="0" w:color="auto"/>
                    <w:bottom w:val="none" w:sz="0" w:space="0" w:color="auto"/>
                    <w:right w:val="none" w:sz="0" w:space="0" w:color="auto"/>
                  </w:divBdr>
                </w:div>
                <w:div w:id="841120328">
                  <w:marLeft w:val="0"/>
                  <w:marRight w:val="0"/>
                  <w:marTop w:val="0"/>
                  <w:marBottom w:val="0"/>
                  <w:divBdr>
                    <w:top w:val="none" w:sz="0" w:space="0" w:color="auto"/>
                    <w:left w:val="none" w:sz="0" w:space="0" w:color="auto"/>
                    <w:bottom w:val="none" w:sz="0" w:space="0" w:color="auto"/>
                    <w:right w:val="none" w:sz="0" w:space="0" w:color="auto"/>
                  </w:divBdr>
                </w:div>
                <w:div w:id="1059979299">
                  <w:marLeft w:val="0"/>
                  <w:marRight w:val="0"/>
                  <w:marTop w:val="0"/>
                  <w:marBottom w:val="0"/>
                  <w:divBdr>
                    <w:top w:val="none" w:sz="0" w:space="0" w:color="auto"/>
                    <w:left w:val="none" w:sz="0" w:space="0" w:color="auto"/>
                    <w:bottom w:val="none" w:sz="0" w:space="0" w:color="auto"/>
                    <w:right w:val="none" w:sz="0" w:space="0" w:color="auto"/>
                  </w:divBdr>
                </w:div>
                <w:div w:id="1005664672">
                  <w:marLeft w:val="0"/>
                  <w:marRight w:val="0"/>
                  <w:marTop w:val="0"/>
                  <w:marBottom w:val="0"/>
                  <w:divBdr>
                    <w:top w:val="none" w:sz="0" w:space="0" w:color="auto"/>
                    <w:left w:val="none" w:sz="0" w:space="0" w:color="auto"/>
                    <w:bottom w:val="none" w:sz="0" w:space="0" w:color="auto"/>
                    <w:right w:val="none" w:sz="0" w:space="0" w:color="auto"/>
                  </w:divBdr>
                </w:div>
                <w:div w:id="1502620192">
                  <w:marLeft w:val="0"/>
                  <w:marRight w:val="0"/>
                  <w:marTop w:val="0"/>
                  <w:marBottom w:val="0"/>
                  <w:divBdr>
                    <w:top w:val="none" w:sz="0" w:space="0" w:color="auto"/>
                    <w:left w:val="none" w:sz="0" w:space="0" w:color="auto"/>
                    <w:bottom w:val="none" w:sz="0" w:space="0" w:color="auto"/>
                    <w:right w:val="none" w:sz="0" w:space="0" w:color="auto"/>
                  </w:divBdr>
                </w:div>
                <w:div w:id="420759301">
                  <w:marLeft w:val="0"/>
                  <w:marRight w:val="0"/>
                  <w:marTop w:val="0"/>
                  <w:marBottom w:val="0"/>
                  <w:divBdr>
                    <w:top w:val="none" w:sz="0" w:space="0" w:color="auto"/>
                    <w:left w:val="none" w:sz="0" w:space="0" w:color="auto"/>
                    <w:bottom w:val="none" w:sz="0" w:space="0" w:color="auto"/>
                    <w:right w:val="none" w:sz="0" w:space="0" w:color="auto"/>
                  </w:divBdr>
                </w:div>
                <w:div w:id="359085465">
                  <w:marLeft w:val="0"/>
                  <w:marRight w:val="0"/>
                  <w:marTop w:val="0"/>
                  <w:marBottom w:val="0"/>
                  <w:divBdr>
                    <w:top w:val="none" w:sz="0" w:space="0" w:color="auto"/>
                    <w:left w:val="none" w:sz="0" w:space="0" w:color="auto"/>
                    <w:bottom w:val="none" w:sz="0" w:space="0" w:color="auto"/>
                    <w:right w:val="none" w:sz="0" w:space="0" w:color="auto"/>
                  </w:divBdr>
                </w:div>
                <w:div w:id="1301226928">
                  <w:marLeft w:val="0"/>
                  <w:marRight w:val="0"/>
                  <w:marTop w:val="0"/>
                  <w:marBottom w:val="0"/>
                  <w:divBdr>
                    <w:top w:val="none" w:sz="0" w:space="0" w:color="auto"/>
                    <w:left w:val="none" w:sz="0" w:space="0" w:color="auto"/>
                    <w:bottom w:val="none" w:sz="0" w:space="0" w:color="auto"/>
                    <w:right w:val="none" w:sz="0" w:space="0" w:color="auto"/>
                  </w:divBdr>
                </w:div>
                <w:div w:id="1816145381">
                  <w:marLeft w:val="0"/>
                  <w:marRight w:val="0"/>
                  <w:marTop w:val="0"/>
                  <w:marBottom w:val="0"/>
                  <w:divBdr>
                    <w:top w:val="none" w:sz="0" w:space="0" w:color="auto"/>
                    <w:left w:val="none" w:sz="0" w:space="0" w:color="auto"/>
                    <w:bottom w:val="none" w:sz="0" w:space="0" w:color="auto"/>
                    <w:right w:val="none" w:sz="0" w:space="0" w:color="auto"/>
                  </w:divBdr>
                </w:div>
                <w:div w:id="830292500">
                  <w:marLeft w:val="0"/>
                  <w:marRight w:val="0"/>
                  <w:marTop w:val="0"/>
                  <w:marBottom w:val="0"/>
                  <w:divBdr>
                    <w:top w:val="none" w:sz="0" w:space="0" w:color="auto"/>
                    <w:left w:val="none" w:sz="0" w:space="0" w:color="auto"/>
                    <w:bottom w:val="none" w:sz="0" w:space="0" w:color="auto"/>
                    <w:right w:val="none" w:sz="0" w:space="0" w:color="auto"/>
                  </w:divBdr>
                </w:div>
                <w:div w:id="79375240">
                  <w:marLeft w:val="0"/>
                  <w:marRight w:val="0"/>
                  <w:marTop w:val="0"/>
                  <w:marBottom w:val="0"/>
                  <w:divBdr>
                    <w:top w:val="none" w:sz="0" w:space="0" w:color="auto"/>
                    <w:left w:val="none" w:sz="0" w:space="0" w:color="auto"/>
                    <w:bottom w:val="none" w:sz="0" w:space="0" w:color="auto"/>
                    <w:right w:val="none" w:sz="0" w:space="0" w:color="auto"/>
                  </w:divBdr>
                </w:div>
                <w:div w:id="505555356">
                  <w:marLeft w:val="0"/>
                  <w:marRight w:val="0"/>
                  <w:marTop w:val="0"/>
                  <w:marBottom w:val="0"/>
                  <w:divBdr>
                    <w:top w:val="none" w:sz="0" w:space="0" w:color="auto"/>
                    <w:left w:val="none" w:sz="0" w:space="0" w:color="auto"/>
                    <w:bottom w:val="none" w:sz="0" w:space="0" w:color="auto"/>
                    <w:right w:val="none" w:sz="0" w:space="0" w:color="auto"/>
                  </w:divBdr>
                </w:div>
                <w:div w:id="1672178130">
                  <w:marLeft w:val="0"/>
                  <w:marRight w:val="0"/>
                  <w:marTop w:val="0"/>
                  <w:marBottom w:val="0"/>
                  <w:divBdr>
                    <w:top w:val="none" w:sz="0" w:space="0" w:color="auto"/>
                    <w:left w:val="none" w:sz="0" w:space="0" w:color="auto"/>
                    <w:bottom w:val="none" w:sz="0" w:space="0" w:color="auto"/>
                    <w:right w:val="none" w:sz="0" w:space="0" w:color="auto"/>
                  </w:divBdr>
                </w:div>
                <w:div w:id="918637739">
                  <w:marLeft w:val="0"/>
                  <w:marRight w:val="0"/>
                  <w:marTop w:val="0"/>
                  <w:marBottom w:val="0"/>
                  <w:divBdr>
                    <w:top w:val="none" w:sz="0" w:space="0" w:color="auto"/>
                    <w:left w:val="none" w:sz="0" w:space="0" w:color="auto"/>
                    <w:bottom w:val="none" w:sz="0" w:space="0" w:color="auto"/>
                    <w:right w:val="none" w:sz="0" w:space="0" w:color="auto"/>
                  </w:divBdr>
                </w:div>
                <w:div w:id="1841889855">
                  <w:marLeft w:val="0"/>
                  <w:marRight w:val="0"/>
                  <w:marTop w:val="0"/>
                  <w:marBottom w:val="0"/>
                  <w:divBdr>
                    <w:top w:val="none" w:sz="0" w:space="0" w:color="auto"/>
                    <w:left w:val="none" w:sz="0" w:space="0" w:color="auto"/>
                    <w:bottom w:val="none" w:sz="0" w:space="0" w:color="auto"/>
                    <w:right w:val="none" w:sz="0" w:space="0" w:color="auto"/>
                  </w:divBdr>
                </w:div>
                <w:div w:id="821626151">
                  <w:marLeft w:val="0"/>
                  <w:marRight w:val="0"/>
                  <w:marTop w:val="0"/>
                  <w:marBottom w:val="0"/>
                  <w:divBdr>
                    <w:top w:val="none" w:sz="0" w:space="0" w:color="auto"/>
                    <w:left w:val="none" w:sz="0" w:space="0" w:color="auto"/>
                    <w:bottom w:val="none" w:sz="0" w:space="0" w:color="auto"/>
                    <w:right w:val="none" w:sz="0" w:space="0" w:color="auto"/>
                  </w:divBdr>
                </w:div>
                <w:div w:id="923220234">
                  <w:marLeft w:val="0"/>
                  <w:marRight w:val="0"/>
                  <w:marTop w:val="0"/>
                  <w:marBottom w:val="0"/>
                  <w:divBdr>
                    <w:top w:val="none" w:sz="0" w:space="0" w:color="auto"/>
                    <w:left w:val="none" w:sz="0" w:space="0" w:color="auto"/>
                    <w:bottom w:val="none" w:sz="0" w:space="0" w:color="auto"/>
                    <w:right w:val="none" w:sz="0" w:space="0" w:color="auto"/>
                  </w:divBdr>
                </w:div>
                <w:div w:id="1442526824">
                  <w:marLeft w:val="0"/>
                  <w:marRight w:val="0"/>
                  <w:marTop w:val="0"/>
                  <w:marBottom w:val="0"/>
                  <w:divBdr>
                    <w:top w:val="none" w:sz="0" w:space="0" w:color="auto"/>
                    <w:left w:val="none" w:sz="0" w:space="0" w:color="auto"/>
                    <w:bottom w:val="none" w:sz="0" w:space="0" w:color="auto"/>
                    <w:right w:val="none" w:sz="0" w:space="0" w:color="auto"/>
                  </w:divBdr>
                </w:div>
                <w:div w:id="1078600497">
                  <w:marLeft w:val="0"/>
                  <w:marRight w:val="0"/>
                  <w:marTop w:val="0"/>
                  <w:marBottom w:val="0"/>
                  <w:divBdr>
                    <w:top w:val="none" w:sz="0" w:space="0" w:color="auto"/>
                    <w:left w:val="none" w:sz="0" w:space="0" w:color="auto"/>
                    <w:bottom w:val="none" w:sz="0" w:space="0" w:color="auto"/>
                    <w:right w:val="none" w:sz="0" w:space="0" w:color="auto"/>
                  </w:divBdr>
                </w:div>
                <w:div w:id="478350241">
                  <w:marLeft w:val="0"/>
                  <w:marRight w:val="0"/>
                  <w:marTop w:val="0"/>
                  <w:marBottom w:val="0"/>
                  <w:divBdr>
                    <w:top w:val="none" w:sz="0" w:space="0" w:color="auto"/>
                    <w:left w:val="none" w:sz="0" w:space="0" w:color="auto"/>
                    <w:bottom w:val="none" w:sz="0" w:space="0" w:color="auto"/>
                    <w:right w:val="none" w:sz="0" w:space="0" w:color="auto"/>
                  </w:divBdr>
                </w:div>
                <w:div w:id="620233493">
                  <w:marLeft w:val="0"/>
                  <w:marRight w:val="0"/>
                  <w:marTop w:val="0"/>
                  <w:marBottom w:val="0"/>
                  <w:divBdr>
                    <w:top w:val="none" w:sz="0" w:space="0" w:color="auto"/>
                    <w:left w:val="none" w:sz="0" w:space="0" w:color="auto"/>
                    <w:bottom w:val="none" w:sz="0" w:space="0" w:color="auto"/>
                    <w:right w:val="none" w:sz="0" w:space="0" w:color="auto"/>
                  </w:divBdr>
                </w:div>
                <w:div w:id="1179585095">
                  <w:marLeft w:val="0"/>
                  <w:marRight w:val="0"/>
                  <w:marTop w:val="0"/>
                  <w:marBottom w:val="0"/>
                  <w:divBdr>
                    <w:top w:val="none" w:sz="0" w:space="0" w:color="auto"/>
                    <w:left w:val="none" w:sz="0" w:space="0" w:color="auto"/>
                    <w:bottom w:val="none" w:sz="0" w:space="0" w:color="auto"/>
                    <w:right w:val="none" w:sz="0" w:space="0" w:color="auto"/>
                  </w:divBdr>
                </w:div>
                <w:div w:id="1512598503">
                  <w:marLeft w:val="0"/>
                  <w:marRight w:val="0"/>
                  <w:marTop w:val="0"/>
                  <w:marBottom w:val="0"/>
                  <w:divBdr>
                    <w:top w:val="none" w:sz="0" w:space="0" w:color="auto"/>
                    <w:left w:val="none" w:sz="0" w:space="0" w:color="auto"/>
                    <w:bottom w:val="none" w:sz="0" w:space="0" w:color="auto"/>
                    <w:right w:val="none" w:sz="0" w:space="0" w:color="auto"/>
                  </w:divBdr>
                </w:div>
                <w:div w:id="442530124">
                  <w:marLeft w:val="0"/>
                  <w:marRight w:val="0"/>
                  <w:marTop w:val="0"/>
                  <w:marBottom w:val="0"/>
                  <w:divBdr>
                    <w:top w:val="none" w:sz="0" w:space="0" w:color="auto"/>
                    <w:left w:val="none" w:sz="0" w:space="0" w:color="auto"/>
                    <w:bottom w:val="none" w:sz="0" w:space="0" w:color="auto"/>
                    <w:right w:val="none" w:sz="0" w:space="0" w:color="auto"/>
                  </w:divBdr>
                </w:div>
                <w:div w:id="261693392">
                  <w:marLeft w:val="0"/>
                  <w:marRight w:val="0"/>
                  <w:marTop w:val="0"/>
                  <w:marBottom w:val="0"/>
                  <w:divBdr>
                    <w:top w:val="none" w:sz="0" w:space="0" w:color="auto"/>
                    <w:left w:val="none" w:sz="0" w:space="0" w:color="auto"/>
                    <w:bottom w:val="none" w:sz="0" w:space="0" w:color="auto"/>
                    <w:right w:val="none" w:sz="0" w:space="0" w:color="auto"/>
                  </w:divBdr>
                </w:div>
                <w:div w:id="2013753083">
                  <w:marLeft w:val="0"/>
                  <w:marRight w:val="0"/>
                  <w:marTop w:val="0"/>
                  <w:marBottom w:val="0"/>
                  <w:divBdr>
                    <w:top w:val="none" w:sz="0" w:space="0" w:color="auto"/>
                    <w:left w:val="none" w:sz="0" w:space="0" w:color="auto"/>
                    <w:bottom w:val="none" w:sz="0" w:space="0" w:color="auto"/>
                    <w:right w:val="none" w:sz="0" w:space="0" w:color="auto"/>
                  </w:divBdr>
                </w:div>
                <w:div w:id="1121075858">
                  <w:marLeft w:val="0"/>
                  <w:marRight w:val="0"/>
                  <w:marTop w:val="0"/>
                  <w:marBottom w:val="0"/>
                  <w:divBdr>
                    <w:top w:val="none" w:sz="0" w:space="0" w:color="auto"/>
                    <w:left w:val="none" w:sz="0" w:space="0" w:color="auto"/>
                    <w:bottom w:val="none" w:sz="0" w:space="0" w:color="auto"/>
                    <w:right w:val="none" w:sz="0" w:space="0" w:color="auto"/>
                  </w:divBdr>
                </w:div>
                <w:div w:id="138111527">
                  <w:marLeft w:val="0"/>
                  <w:marRight w:val="0"/>
                  <w:marTop w:val="0"/>
                  <w:marBottom w:val="0"/>
                  <w:divBdr>
                    <w:top w:val="none" w:sz="0" w:space="0" w:color="auto"/>
                    <w:left w:val="none" w:sz="0" w:space="0" w:color="auto"/>
                    <w:bottom w:val="none" w:sz="0" w:space="0" w:color="auto"/>
                    <w:right w:val="none" w:sz="0" w:space="0" w:color="auto"/>
                  </w:divBdr>
                </w:div>
                <w:div w:id="308635570">
                  <w:marLeft w:val="0"/>
                  <w:marRight w:val="0"/>
                  <w:marTop w:val="0"/>
                  <w:marBottom w:val="0"/>
                  <w:divBdr>
                    <w:top w:val="none" w:sz="0" w:space="0" w:color="auto"/>
                    <w:left w:val="none" w:sz="0" w:space="0" w:color="auto"/>
                    <w:bottom w:val="none" w:sz="0" w:space="0" w:color="auto"/>
                    <w:right w:val="none" w:sz="0" w:space="0" w:color="auto"/>
                  </w:divBdr>
                </w:div>
                <w:div w:id="748692524">
                  <w:marLeft w:val="0"/>
                  <w:marRight w:val="0"/>
                  <w:marTop w:val="0"/>
                  <w:marBottom w:val="0"/>
                  <w:divBdr>
                    <w:top w:val="none" w:sz="0" w:space="0" w:color="auto"/>
                    <w:left w:val="none" w:sz="0" w:space="0" w:color="auto"/>
                    <w:bottom w:val="none" w:sz="0" w:space="0" w:color="auto"/>
                    <w:right w:val="none" w:sz="0" w:space="0" w:color="auto"/>
                  </w:divBdr>
                </w:div>
                <w:div w:id="844173307">
                  <w:marLeft w:val="0"/>
                  <w:marRight w:val="0"/>
                  <w:marTop w:val="0"/>
                  <w:marBottom w:val="0"/>
                  <w:divBdr>
                    <w:top w:val="none" w:sz="0" w:space="0" w:color="auto"/>
                    <w:left w:val="none" w:sz="0" w:space="0" w:color="auto"/>
                    <w:bottom w:val="none" w:sz="0" w:space="0" w:color="auto"/>
                    <w:right w:val="none" w:sz="0" w:space="0" w:color="auto"/>
                  </w:divBdr>
                </w:div>
                <w:div w:id="171727800">
                  <w:marLeft w:val="0"/>
                  <w:marRight w:val="0"/>
                  <w:marTop w:val="0"/>
                  <w:marBottom w:val="0"/>
                  <w:divBdr>
                    <w:top w:val="none" w:sz="0" w:space="0" w:color="auto"/>
                    <w:left w:val="none" w:sz="0" w:space="0" w:color="auto"/>
                    <w:bottom w:val="none" w:sz="0" w:space="0" w:color="auto"/>
                    <w:right w:val="none" w:sz="0" w:space="0" w:color="auto"/>
                  </w:divBdr>
                </w:div>
                <w:div w:id="839740303">
                  <w:marLeft w:val="0"/>
                  <w:marRight w:val="0"/>
                  <w:marTop w:val="0"/>
                  <w:marBottom w:val="0"/>
                  <w:divBdr>
                    <w:top w:val="none" w:sz="0" w:space="0" w:color="auto"/>
                    <w:left w:val="none" w:sz="0" w:space="0" w:color="auto"/>
                    <w:bottom w:val="none" w:sz="0" w:space="0" w:color="auto"/>
                    <w:right w:val="none" w:sz="0" w:space="0" w:color="auto"/>
                  </w:divBdr>
                </w:div>
                <w:div w:id="93484014">
                  <w:marLeft w:val="0"/>
                  <w:marRight w:val="0"/>
                  <w:marTop w:val="0"/>
                  <w:marBottom w:val="0"/>
                  <w:divBdr>
                    <w:top w:val="none" w:sz="0" w:space="0" w:color="auto"/>
                    <w:left w:val="none" w:sz="0" w:space="0" w:color="auto"/>
                    <w:bottom w:val="none" w:sz="0" w:space="0" w:color="auto"/>
                    <w:right w:val="none" w:sz="0" w:space="0" w:color="auto"/>
                  </w:divBdr>
                </w:div>
                <w:div w:id="181549529">
                  <w:marLeft w:val="0"/>
                  <w:marRight w:val="0"/>
                  <w:marTop w:val="0"/>
                  <w:marBottom w:val="0"/>
                  <w:divBdr>
                    <w:top w:val="none" w:sz="0" w:space="0" w:color="auto"/>
                    <w:left w:val="none" w:sz="0" w:space="0" w:color="auto"/>
                    <w:bottom w:val="none" w:sz="0" w:space="0" w:color="auto"/>
                    <w:right w:val="none" w:sz="0" w:space="0" w:color="auto"/>
                  </w:divBdr>
                </w:div>
                <w:div w:id="1676036214">
                  <w:marLeft w:val="0"/>
                  <w:marRight w:val="0"/>
                  <w:marTop w:val="0"/>
                  <w:marBottom w:val="0"/>
                  <w:divBdr>
                    <w:top w:val="none" w:sz="0" w:space="0" w:color="auto"/>
                    <w:left w:val="none" w:sz="0" w:space="0" w:color="auto"/>
                    <w:bottom w:val="none" w:sz="0" w:space="0" w:color="auto"/>
                    <w:right w:val="none" w:sz="0" w:space="0" w:color="auto"/>
                  </w:divBdr>
                </w:div>
                <w:div w:id="2029525195">
                  <w:marLeft w:val="0"/>
                  <w:marRight w:val="0"/>
                  <w:marTop w:val="0"/>
                  <w:marBottom w:val="0"/>
                  <w:divBdr>
                    <w:top w:val="none" w:sz="0" w:space="0" w:color="auto"/>
                    <w:left w:val="none" w:sz="0" w:space="0" w:color="auto"/>
                    <w:bottom w:val="none" w:sz="0" w:space="0" w:color="auto"/>
                    <w:right w:val="none" w:sz="0" w:space="0" w:color="auto"/>
                  </w:divBdr>
                </w:div>
                <w:div w:id="656302324">
                  <w:marLeft w:val="0"/>
                  <w:marRight w:val="0"/>
                  <w:marTop w:val="0"/>
                  <w:marBottom w:val="0"/>
                  <w:divBdr>
                    <w:top w:val="none" w:sz="0" w:space="0" w:color="auto"/>
                    <w:left w:val="none" w:sz="0" w:space="0" w:color="auto"/>
                    <w:bottom w:val="none" w:sz="0" w:space="0" w:color="auto"/>
                    <w:right w:val="none" w:sz="0" w:space="0" w:color="auto"/>
                  </w:divBdr>
                </w:div>
                <w:div w:id="90974484">
                  <w:marLeft w:val="0"/>
                  <w:marRight w:val="0"/>
                  <w:marTop w:val="0"/>
                  <w:marBottom w:val="0"/>
                  <w:divBdr>
                    <w:top w:val="none" w:sz="0" w:space="0" w:color="auto"/>
                    <w:left w:val="none" w:sz="0" w:space="0" w:color="auto"/>
                    <w:bottom w:val="none" w:sz="0" w:space="0" w:color="auto"/>
                    <w:right w:val="none" w:sz="0" w:space="0" w:color="auto"/>
                  </w:divBdr>
                </w:div>
                <w:div w:id="1791582065">
                  <w:marLeft w:val="0"/>
                  <w:marRight w:val="0"/>
                  <w:marTop w:val="0"/>
                  <w:marBottom w:val="0"/>
                  <w:divBdr>
                    <w:top w:val="none" w:sz="0" w:space="0" w:color="auto"/>
                    <w:left w:val="none" w:sz="0" w:space="0" w:color="auto"/>
                    <w:bottom w:val="none" w:sz="0" w:space="0" w:color="auto"/>
                    <w:right w:val="none" w:sz="0" w:space="0" w:color="auto"/>
                  </w:divBdr>
                </w:div>
                <w:div w:id="125126081">
                  <w:marLeft w:val="0"/>
                  <w:marRight w:val="0"/>
                  <w:marTop w:val="0"/>
                  <w:marBottom w:val="0"/>
                  <w:divBdr>
                    <w:top w:val="none" w:sz="0" w:space="0" w:color="auto"/>
                    <w:left w:val="none" w:sz="0" w:space="0" w:color="auto"/>
                    <w:bottom w:val="none" w:sz="0" w:space="0" w:color="auto"/>
                    <w:right w:val="none" w:sz="0" w:space="0" w:color="auto"/>
                  </w:divBdr>
                </w:div>
                <w:div w:id="490563531">
                  <w:marLeft w:val="0"/>
                  <w:marRight w:val="0"/>
                  <w:marTop w:val="0"/>
                  <w:marBottom w:val="0"/>
                  <w:divBdr>
                    <w:top w:val="none" w:sz="0" w:space="0" w:color="auto"/>
                    <w:left w:val="none" w:sz="0" w:space="0" w:color="auto"/>
                    <w:bottom w:val="none" w:sz="0" w:space="0" w:color="auto"/>
                    <w:right w:val="none" w:sz="0" w:space="0" w:color="auto"/>
                  </w:divBdr>
                </w:div>
                <w:div w:id="2436358">
                  <w:marLeft w:val="0"/>
                  <w:marRight w:val="0"/>
                  <w:marTop w:val="0"/>
                  <w:marBottom w:val="0"/>
                  <w:divBdr>
                    <w:top w:val="none" w:sz="0" w:space="0" w:color="auto"/>
                    <w:left w:val="none" w:sz="0" w:space="0" w:color="auto"/>
                    <w:bottom w:val="none" w:sz="0" w:space="0" w:color="auto"/>
                    <w:right w:val="none" w:sz="0" w:space="0" w:color="auto"/>
                  </w:divBdr>
                </w:div>
                <w:div w:id="1345354791">
                  <w:marLeft w:val="0"/>
                  <w:marRight w:val="0"/>
                  <w:marTop w:val="0"/>
                  <w:marBottom w:val="0"/>
                  <w:divBdr>
                    <w:top w:val="none" w:sz="0" w:space="0" w:color="auto"/>
                    <w:left w:val="none" w:sz="0" w:space="0" w:color="auto"/>
                    <w:bottom w:val="none" w:sz="0" w:space="0" w:color="auto"/>
                    <w:right w:val="none" w:sz="0" w:space="0" w:color="auto"/>
                  </w:divBdr>
                </w:div>
                <w:div w:id="326976389">
                  <w:marLeft w:val="0"/>
                  <w:marRight w:val="0"/>
                  <w:marTop w:val="0"/>
                  <w:marBottom w:val="0"/>
                  <w:divBdr>
                    <w:top w:val="none" w:sz="0" w:space="0" w:color="auto"/>
                    <w:left w:val="none" w:sz="0" w:space="0" w:color="auto"/>
                    <w:bottom w:val="none" w:sz="0" w:space="0" w:color="auto"/>
                    <w:right w:val="none" w:sz="0" w:space="0" w:color="auto"/>
                  </w:divBdr>
                </w:div>
                <w:div w:id="1392075625">
                  <w:marLeft w:val="0"/>
                  <w:marRight w:val="0"/>
                  <w:marTop w:val="0"/>
                  <w:marBottom w:val="0"/>
                  <w:divBdr>
                    <w:top w:val="none" w:sz="0" w:space="0" w:color="auto"/>
                    <w:left w:val="none" w:sz="0" w:space="0" w:color="auto"/>
                    <w:bottom w:val="none" w:sz="0" w:space="0" w:color="auto"/>
                    <w:right w:val="none" w:sz="0" w:space="0" w:color="auto"/>
                  </w:divBdr>
                </w:div>
                <w:div w:id="1704820415">
                  <w:marLeft w:val="0"/>
                  <w:marRight w:val="0"/>
                  <w:marTop w:val="0"/>
                  <w:marBottom w:val="0"/>
                  <w:divBdr>
                    <w:top w:val="none" w:sz="0" w:space="0" w:color="auto"/>
                    <w:left w:val="none" w:sz="0" w:space="0" w:color="auto"/>
                    <w:bottom w:val="none" w:sz="0" w:space="0" w:color="auto"/>
                    <w:right w:val="none" w:sz="0" w:space="0" w:color="auto"/>
                  </w:divBdr>
                </w:div>
                <w:div w:id="446002139">
                  <w:marLeft w:val="0"/>
                  <w:marRight w:val="0"/>
                  <w:marTop w:val="0"/>
                  <w:marBottom w:val="0"/>
                  <w:divBdr>
                    <w:top w:val="none" w:sz="0" w:space="0" w:color="auto"/>
                    <w:left w:val="none" w:sz="0" w:space="0" w:color="auto"/>
                    <w:bottom w:val="none" w:sz="0" w:space="0" w:color="auto"/>
                    <w:right w:val="none" w:sz="0" w:space="0" w:color="auto"/>
                  </w:divBdr>
                </w:div>
                <w:div w:id="1388068988">
                  <w:marLeft w:val="0"/>
                  <w:marRight w:val="0"/>
                  <w:marTop w:val="0"/>
                  <w:marBottom w:val="0"/>
                  <w:divBdr>
                    <w:top w:val="none" w:sz="0" w:space="0" w:color="auto"/>
                    <w:left w:val="none" w:sz="0" w:space="0" w:color="auto"/>
                    <w:bottom w:val="none" w:sz="0" w:space="0" w:color="auto"/>
                    <w:right w:val="none" w:sz="0" w:space="0" w:color="auto"/>
                  </w:divBdr>
                </w:div>
                <w:div w:id="2129665939">
                  <w:marLeft w:val="0"/>
                  <w:marRight w:val="0"/>
                  <w:marTop w:val="0"/>
                  <w:marBottom w:val="0"/>
                  <w:divBdr>
                    <w:top w:val="none" w:sz="0" w:space="0" w:color="auto"/>
                    <w:left w:val="none" w:sz="0" w:space="0" w:color="auto"/>
                    <w:bottom w:val="none" w:sz="0" w:space="0" w:color="auto"/>
                    <w:right w:val="none" w:sz="0" w:space="0" w:color="auto"/>
                  </w:divBdr>
                </w:div>
                <w:div w:id="1362432549">
                  <w:marLeft w:val="0"/>
                  <w:marRight w:val="0"/>
                  <w:marTop w:val="0"/>
                  <w:marBottom w:val="0"/>
                  <w:divBdr>
                    <w:top w:val="none" w:sz="0" w:space="0" w:color="auto"/>
                    <w:left w:val="none" w:sz="0" w:space="0" w:color="auto"/>
                    <w:bottom w:val="none" w:sz="0" w:space="0" w:color="auto"/>
                    <w:right w:val="none" w:sz="0" w:space="0" w:color="auto"/>
                  </w:divBdr>
                </w:div>
                <w:div w:id="864370743">
                  <w:marLeft w:val="0"/>
                  <w:marRight w:val="0"/>
                  <w:marTop w:val="0"/>
                  <w:marBottom w:val="0"/>
                  <w:divBdr>
                    <w:top w:val="none" w:sz="0" w:space="0" w:color="auto"/>
                    <w:left w:val="none" w:sz="0" w:space="0" w:color="auto"/>
                    <w:bottom w:val="none" w:sz="0" w:space="0" w:color="auto"/>
                    <w:right w:val="none" w:sz="0" w:space="0" w:color="auto"/>
                  </w:divBdr>
                </w:div>
                <w:div w:id="621882017">
                  <w:marLeft w:val="0"/>
                  <w:marRight w:val="0"/>
                  <w:marTop w:val="0"/>
                  <w:marBottom w:val="0"/>
                  <w:divBdr>
                    <w:top w:val="none" w:sz="0" w:space="0" w:color="auto"/>
                    <w:left w:val="none" w:sz="0" w:space="0" w:color="auto"/>
                    <w:bottom w:val="none" w:sz="0" w:space="0" w:color="auto"/>
                    <w:right w:val="none" w:sz="0" w:space="0" w:color="auto"/>
                  </w:divBdr>
                </w:div>
                <w:div w:id="115300029">
                  <w:marLeft w:val="0"/>
                  <w:marRight w:val="0"/>
                  <w:marTop w:val="0"/>
                  <w:marBottom w:val="0"/>
                  <w:divBdr>
                    <w:top w:val="none" w:sz="0" w:space="0" w:color="auto"/>
                    <w:left w:val="none" w:sz="0" w:space="0" w:color="auto"/>
                    <w:bottom w:val="none" w:sz="0" w:space="0" w:color="auto"/>
                    <w:right w:val="none" w:sz="0" w:space="0" w:color="auto"/>
                  </w:divBdr>
                </w:div>
                <w:div w:id="1151562781">
                  <w:marLeft w:val="0"/>
                  <w:marRight w:val="0"/>
                  <w:marTop w:val="0"/>
                  <w:marBottom w:val="0"/>
                  <w:divBdr>
                    <w:top w:val="none" w:sz="0" w:space="0" w:color="auto"/>
                    <w:left w:val="none" w:sz="0" w:space="0" w:color="auto"/>
                    <w:bottom w:val="none" w:sz="0" w:space="0" w:color="auto"/>
                    <w:right w:val="none" w:sz="0" w:space="0" w:color="auto"/>
                  </w:divBdr>
                </w:div>
                <w:div w:id="572086516">
                  <w:marLeft w:val="0"/>
                  <w:marRight w:val="0"/>
                  <w:marTop w:val="0"/>
                  <w:marBottom w:val="0"/>
                  <w:divBdr>
                    <w:top w:val="none" w:sz="0" w:space="0" w:color="auto"/>
                    <w:left w:val="none" w:sz="0" w:space="0" w:color="auto"/>
                    <w:bottom w:val="none" w:sz="0" w:space="0" w:color="auto"/>
                    <w:right w:val="none" w:sz="0" w:space="0" w:color="auto"/>
                  </w:divBdr>
                </w:div>
                <w:div w:id="472139718">
                  <w:marLeft w:val="0"/>
                  <w:marRight w:val="0"/>
                  <w:marTop w:val="0"/>
                  <w:marBottom w:val="0"/>
                  <w:divBdr>
                    <w:top w:val="none" w:sz="0" w:space="0" w:color="auto"/>
                    <w:left w:val="none" w:sz="0" w:space="0" w:color="auto"/>
                    <w:bottom w:val="none" w:sz="0" w:space="0" w:color="auto"/>
                    <w:right w:val="none" w:sz="0" w:space="0" w:color="auto"/>
                  </w:divBdr>
                </w:div>
                <w:div w:id="522403678">
                  <w:marLeft w:val="0"/>
                  <w:marRight w:val="0"/>
                  <w:marTop w:val="0"/>
                  <w:marBottom w:val="0"/>
                  <w:divBdr>
                    <w:top w:val="none" w:sz="0" w:space="0" w:color="auto"/>
                    <w:left w:val="none" w:sz="0" w:space="0" w:color="auto"/>
                    <w:bottom w:val="none" w:sz="0" w:space="0" w:color="auto"/>
                    <w:right w:val="none" w:sz="0" w:space="0" w:color="auto"/>
                  </w:divBdr>
                </w:div>
                <w:div w:id="518352791">
                  <w:marLeft w:val="0"/>
                  <w:marRight w:val="0"/>
                  <w:marTop w:val="0"/>
                  <w:marBottom w:val="0"/>
                  <w:divBdr>
                    <w:top w:val="none" w:sz="0" w:space="0" w:color="auto"/>
                    <w:left w:val="none" w:sz="0" w:space="0" w:color="auto"/>
                    <w:bottom w:val="none" w:sz="0" w:space="0" w:color="auto"/>
                    <w:right w:val="none" w:sz="0" w:space="0" w:color="auto"/>
                  </w:divBdr>
                </w:div>
                <w:div w:id="663431177">
                  <w:marLeft w:val="0"/>
                  <w:marRight w:val="0"/>
                  <w:marTop w:val="0"/>
                  <w:marBottom w:val="0"/>
                  <w:divBdr>
                    <w:top w:val="none" w:sz="0" w:space="0" w:color="auto"/>
                    <w:left w:val="none" w:sz="0" w:space="0" w:color="auto"/>
                    <w:bottom w:val="none" w:sz="0" w:space="0" w:color="auto"/>
                    <w:right w:val="none" w:sz="0" w:space="0" w:color="auto"/>
                  </w:divBdr>
                </w:div>
                <w:div w:id="2104033659">
                  <w:marLeft w:val="0"/>
                  <w:marRight w:val="0"/>
                  <w:marTop w:val="0"/>
                  <w:marBottom w:val="0"/>
                  <w:divBdr>
                    <w:top w:val="none" w:sz="0" w:space="0" w:color="auto"/>
                    <w:left w:val="none" w:sz="0" w:space="0" w:color="auto"/>
                    <w:bottom w:val="none" w:sz="0" w:space="0" w:color="auto"/>
                    <w:right w:val="none" w:sz="0" w:space="0" w:color="auto"/>
                  </w:divBdr>
                </w:div>
                <w:div w:id="1561360735">
                  <w:marLeft w:val="0"/>
                  <w:marRight w:val="0"/>
                  <w:marTop w:val="0"/>
                  <w:marBottom w:val="0"/>
                  <w:divBdr>
                    <w:top w:val="none" w:sz="0" w:space="0" w:color="auto"/>
                    <w:left w:val="none" w:sz="0" w:space="0" w:color="auto"/>
                    <w:bottom w:val="none" w:sz="0" w:space="0" w:color="auto"/>
                    <w:right w:val="none" w:sz="0" w:space="0" w:color="auto"/>
                  </w:divBdr>
                </w:div>
                <w:div w:id="1470978963">
                  <w:marLeft w:val="0"/>
                  <w:marRight w:val="0"/>
                  <w:marTop w:val="0"/>
                  <w:marBottom w:val="0"/>
                  <w:divBdr>
                    <w:top w:val="none" w:sz="0" w:space="0" w:color="auto"/>
                    <w:left w:val="none" w:sz="0" w:space="0" w:color="auto"/>
                    <w:bottom w:val="none" w:sz="0" w:space="0" w:color="auto"/>
                    <w:right w:val="none" w:sz="0" w:space="0" w:color="auto"/>
                  </w:divBdr>
                </w:div>
                <w:div w:id="1139347249">
                  <w:marLeft w:val="0"/>
                  <w:marRight w:val="0"/>
                  <w:marTop w:val="0"/>
                  <w:marBottom w:val="0"/>
                  <w:divBdr>
                    <w:top w:val="none" w:sz="0" w:space="0" w:color="auto"/>
                    <w:left w:val="none" w:sz="0" w:space="0" w:color="auto"/>
                    <w:bottom w:val="none" w:sz="0" w:space="0" w:color="auto"/>
                    <w:right w:val="none" w:sz="0" w:space="0" w:color="auto"/>
                  </w:divBdr>
                </w:div>
                <w:div w:id="1475872837">
                  <w:marLeft w:val="0"/>
                  <w:marRight w:val="0"/>
                  <w:marTop w:val="0"/>
                  <w:marBottom w:val="0"/>
                  <w:divBdr>
                    <w:top w:val="none" w:sz="0" w:space="0" w:color="auto"/>
                    <w:left w:val="none" w:sz="0" w:space="0" w:color="auto"/>
                    <w:bottom w:val="none" w:sz="0" w:space="0" w:color="auto"/>
                    <w:right w:val="none" w:sz="0" w:space="0" w:color="auto"/>
                  </w:divBdr>
                </w:div>
                <w:div w:id="1106460699">
                  <w:marLeft w:val="0"/>
                  <w:marRight w:val="0"/>
                  <w:marTop w:val="0"/>
                  <w:marBottom w:val="0"/>
                  <w:divBdr>
                    <w:top w:val="none" w:sz="0" w:space="0" w:color="auto"/>
                    <w:left w:val="none" w:sz="0" w:space="0" w:color="auto"/>
                    <w:bottom w:val="none" w:sz="0" w:space="0" w:color="auto"/>
                    <w:right w:val="none" w:sz="0" w:space="0" w:color="auto"/>
                  </w:divBdr>
                </w:div>
                <w:div w:id="1810051900">
                  <w:marLeft w:val="0"/>
                  <w:marRight w:val="0"/>
                  <w:marTop w:val="0"/>
                  <w:marBottom w:val="0"/>
                  <w:divBdr>
                    <w:top w:val="none" w:sz="0" w:space="0" w:color="auto"/>
                    <w:left w:val="none" w:sz="0" w:space="0" w:color="auto"/>
                    <w:bottom w:val="none" w:sz="0" w:space="0" w:color="auto"/>
                    <w:right w:val="none" w:sz="0" w:space="0" w:color="auto"/>
                  </w:divBdr>
                </w:div>
                <w:div w:id="379867847">
                  <w:marLeft w:val="0"/>
                  <w:marRight w:val="0"/>
                  <w:marTop w:val="0"/>
                  <w:marBottom w:val="0"/>
                  <w:divBdr>
                    <w:top w:val="none" w:sz="0" w:space="0" w:color="auto"/>
                    <w:left w:val="none" w:sz="0" w:space="0" w:color="auto"/>
                    <w:bottom w:val="none" w:sz="0" w:space="0" w:color="auto"/>
                    <w:right w:val="none" w:sz="0" w:space="0" w:color="auto"/>
                  </w:divBdr>
                </w:div>
                <w:div w:id="1293705376">
                  <w:marLeft w:val="0"/>
                  <w:marRight w:val="0"/>
                  <w:marTop w:val="0"/>
                  <w:marBottom w:val="0"/>
                  <w:divBdr>
                    <w:top w:val="none" w:sz="0" w:space="0" w:color="auto"/>
                    <w:left w:val="none" w:sz="0" w:space="0" w:color="auto"/>
                    <w:bottom w:val="none" w:sz="0" w:space="0" w:color="auto"/>
                    <w:right w:val="none" w:sz="0" w:space="0" w:color="auto"/>
                  </w:divBdr>
                </w:div>
                <w:div w:id="94523260">
                  <w:marLeft w:val="0"/>
                  <w:marRight w:val="0"/>
                  <w:marTop w:val="0"/>
                  <w:marBottom w:val="0"/>
                  <w:divBdr>
                    <w:top w:val="none" w:sz="0" w:space="0" w:color="auto"/>
                    <w:left w:val="none" w:sz="0" w:space="0" w:color="auto"/>
                    <w:bottom w:val="none" w:sz="0" w:space="0" w:color="auto"/>
                    <w:right w:val="none" w:sz="0" w:space="0" w:color="auto"/>
                  </w:divBdr>
                </w:div>
                <w:div w:id="1475030032">
                  <w:marLeft w:val="0"/>
                  <w:marRight w:val="0"/>
                  <w:marTop w:val="0"/>
                  <w:marBottom w:val="0"/>
                  <w:divBdr>
                    <w:top w:val="none" w:sz="0" w:space="0" w:color="auto"/>
                    <w:left w:val="none" w:sz="0" w:space="0" w:color="auto"/>
                    <w:bottom w:val="none" w:sz="0" w:space="0" w:color="auto"/>
                    <w:right w:val="none" w:sz="0" w:space="0" w:color="auto"/>
                  </w:divBdr>
                </w:div>
                <w:div w:id="168253039">
                  <w:marLeft w:val="0"/>
                  <w:marRight w:val="0"/>
                  <w:marTop w:val="0"/>
                  <w:marBottom w:val="0"/>
                  <w:divBdr>
                    <w:top w:val="none" w:sz="0" w:space="0" w:color="auto"/>
                    <w:left w:val="none" w:sz="0" w:space="0" w:color="auto"/>
                    <w:bottom w:val="none" w:sz="0" w:space="0" w:color="auto"/>
                    <w:right w:val="none" w:sz="0" w:space="0" w:color="auto"/>
                  </w:divBdr>
                </w:div>
                <w:div w:id="2025399859">
                  <w:marLeft w:val="0"/>
                  <w:marRight w:val="0"/>
                  <w:marTop w:val="0"/>
                  <w:marBottom w:val="0"/>
                  <w:divBdr>
                    <w:top w:val="none" w:sz="0" w:space="0" w:color="auto"/>
                    <w:left w:val="none" w:sz="0" w:space="0" w:color="auto"/>
                    <w:bottom w:val="none" w:sz="0" w:space="0" w:color="auto"/>
                    <w:right w:val="none" w:sz="0" w:space="0" w:color="auto"/>
                  </w:divBdr>
                </w:div>
                <w:div w:id="360935068">
                  <w:marLeft w:val="0"/>
                  <w:marRight w:val="0"/>
                  <w:marTop w:val="0"/>
                  <w:marBottom w:val="0"/>
                  <w:divBdr>
                    <w:top w:val="none" w:sz="0" w:space="0" w:color="auto"/>
                    <w:left w:val="none" w:sz="0" w:space="0" w:color="auto"/>
                    <w:bottom w:val="none" w:sz="0" w:space="0" w:color="auto"/>
                    <w:right w:val="none" w:sz="0" w:space="0" w:color="auto"/>
                  </w:divBdr>
                </w:div>
                <w:div w:id="2134983872">
                  <w:marLeft w:val="0"/>
                  <w:marRight w:val="0"/>
                  <w:marTop w:val="0"/>
                  <w:marBottom w:val="0"/>
                  <w:divBdr>
                    <w:top w:val="none" w:sz="0" w:space="0" w:color="auto"/>
                    <w:left w:val="none" w:sz="0" w:space="0" w:color="auto"/>
                    <w:bottom w:val="none" w:sz="0" w:space="0" w:color="auto"/>
                    <w:right w:val="none" w:sz="0" w:space="0" w:color="auto"/>
                  </w:divBdr>
                </w:div>
                <w:div w:id="495153098">
                  <w:marLeft w:val="0"/>
                  <w:marRight w:val="0"/>
                  <w:marTop w:val="0"/>
                  <w:marBottom w:val="0"/>
                  <w:divBdr>
                    <w:top w:val="none" w:sz="0" w:space="0" w:color="auto"/>
                    <w:left w:val="none" w:sz="0" w:space="0" w:color="auto"/>
                    <w:bottom w:val="none" w:sz="0" w:space="0" w:color="auto"/>
                    <w:right w:val="none" w:sz="0" w:space="0" w:color="auto"/>
                  </w:divBdr>
                </w:div>
                <w:div w:id="1182738884">
                  <w:marLeft w:val="0"/>
                  <w:marRight w:val="0"/>
                  <w:marTop w:val="0"/>
                  <w:marBottom w:val="0"/>
                  <w:divBdr>
                    <w:top w:val="none" w:sz="0" w:space="0" w:color="auto"/>
                    <w:left w:val="none" w:sz="0" w:space="0" w:color="auto"/>
                    <w:bottom w:val="none" w:sz="0" w:space="0" w:color="auto"/>
                    <w:right w:val="none" w:sz="0" w:space="0" w:color="auto"/>
                  </w:divBdr>
                </w:div>
                <w:div w:id="1694725249">
                  <w:marLeft w:val="0"/>
                  <w:marRight w:val="0"/>
                  <w:marTop w:val="0"/>
                  <w:marBottom w:val="0"/>
                  <w:divBdr>
                    <w:top w:val="none" w:sz="0" w:space="0" w:color="auto"/>
                    <w:left w:val="none" w:sz="0" w:space="0" w:color="auto"/>
                    <w:bottom w:val="none" w:sz="0" w:space="0" w:color="auto"/>
                    <w:right w:val="none" w:sz="0" w:space="0" w:color="auto"/>
                  </w:divBdr>
                </w:div>
                <w:div w:id="797340811">
                  <w:marLeft w:val="0"/>
                  <w:marRight w:val="0"/>
                  <w:marTop w:val="0"/>
                  <w:marBottom w:val="0"/>
                  <w:divBdr>
                    <w:top w:val="none" w:sz="0" w:space="0" w:color="auto"/>
                    <w:left w:val="none" w:sz="0" w:space="0" w:color="auto"/>
                    <w:bottom w:val="none" w:sz="0" w:space="0" w:color="auto"/>
                    <w:right w:val="none" w:sz="0" w:space="0" w:color="auto"/>
                  </w:divBdr>
                </w:div>
                <w:div w:id="592975252">
                  <w:marLeft w:val="0"/>
                  <w:marRight w:val="0"/>
                  <w:marTop w:val="0"/>
                  <w:marBottom w:val="0"/>
                  <w:divBdr>
                    <w:top w:val="none" w:sz="0" w:space="0" w:color="auto"/>
                    <w:left w:val="none" w:sz="0" w:space="0" w:color="auto"/>
                    <w:bottom w:val="none" w:sz="0" w:space="0" w:color="auto"/>
                    <w:right w:val="none" w:sz="0" w:space="0" w:color="auto"/>
                  </w:divBdr>
                </w:div>
                <w:div w:id="1732389392">
                  <w:marLeft w:val="0"/>
                  <w:marRight w:val="0"/>
                  <w:marTop w:val="0"/>
                  <w:marBottom w:val="0"/>
                  <w:divBdr>
                    <w:top w:val="none" w:sz="0" w:space="0" w:color="auto"/>
                    <w:left w:val="none" w:sz="0" w:space="0" w:color="auto"/>
                    <w:bottom w:val="none" w:sz="0" w:space="0" w:color="auto"/>
                    <w:right w:val="none" w:sz="0" w:space="0" w:color="auto"/>
                  </w:divBdr>
                </w:div>
                <w:div w:id="1046954801">
                  <w:marLeft w:val="0"/>
                  <w:marRight w:val="0"/>
                  <w:marTop w:val="0"/>
                  <w:marBottom w:val="0"/>
                  <w:divBdr>
                    <w:top w:val="none" w:sz="0" w:space="0" w:color="auto"/>
                    <w:left w:val="none" w:sz="0" w:space="0" w:color="auto"/>
                    <w:bottom w:val="none" w:sz="0" w:space="0" w:color="auto"/>
                    <w:right w:val="none" w:sz="0" w:space="0" w:color="auto"/>
                  </w:divBdr>
                </w:div>
                <w:div w:id="1105425167">
                  <w:marLeft w:val="0"/>
                  <w:marRight w:val="0"/>
                  <w:marTop w:val="0"/>
                  <w:marBottom w:val="0"/>
                  <w:divBdr>
                    <w:top w:val="none" w:sz="0" w:space="0" w:color="auto"/>
                    <w:left w:val="none" w:sz="0" w:space="0" w:color="auto"/>
                    <w:bottom w:val="none" w:sz="0" w:space="0" w:color="auto"/>
                    <w:right w:val="none" w:sz="0" w:space="0" w:color="auto"/>
                  </w:divBdr>
                </w:div>
                <w:div w:id="940645620">
                  <w:marLeft w:val="0"/>
                  <w:marRight w:val="0"/>
                  <w:marTop w:val="0"/>
                  <w:marBottom w:val="0"/>
                  <w:divBdr>
                    <w:top w:val="none" w:sz="0" w:space="0" w:color="auto"/>
                    <w:left w:val="none" w:sz="0" w:space="0" w:color="auto"/>
                    <w:bottom w:val="none" w:sz="0" w:space="0" w:color="auto"/>
                    <w:right w:val="none" w:sz="0" w:space="0" w:color="auto"/>
                  </w:divBdr>
                </w:div>
                <w:div w:id="1519739083">
                  <w:marLeft w:val="0"/>
                  <w:marRight w:val="0"/>
                  <w:marTop w:val="0"/>
                  <w:marBottom w:val="0"/>
                  <w:divBdr>
                    <w:top w:val="none" w:sz="0" w:space="0" w:color="auto"/>
                    <w:left w:val="none" w:sz="0" w:space="0" w:color="auto"/>
                    <w:bottom w:val="none" w:sz="0" w:space="0" w:color="auto"/>
                    <w:right w:val="none" w:sz="0" w:space="0" w:color="auto"/>
                  </w:divBdr>
                </w:div>
                <w:div w:id="1814251316">
                  <w:marLeft w:val="0"/>
                  <w:marRight w:val="0"/>
                  <w:marTop w:val="0"/>
                  <w:marBottom w:val="0"/>
                  <w:divBdr>
                    <w:top w:val="none" w:sz="0" w:space="0" w:color="auto"/>
                    <w:left w:val="none" w:sz="0" w:space="0" w:color="auto"/>
                    <w:bottom w:val="none" w:sz="0" w:space="0" w:color="auto"/>
                    <w:right w:val="none" w:sz="0" w:space="0" w:color="auto"/>
                  </w:divBdr>
                </w:div>
                <w:div w:id="1032152619">
                  <w:marLeft w:val="0"/>
                  <w:marRight w:val="0"/>
                  <w:marTop w:val="0"/>
                  <w:marBottom w:val="0"/>
                  <w:divBdr>
                    <w:top w:val="none" w:sz="0" w:space="0" w:color="auto"/>
                    <w:left w:val="none" w:sz="0" w:space="0" w:color="auto"/>
                    <w:bottom w:val="none" w:sz="0" w:space="0" w:color="auto"/>
                    <w:right w:val="none" w:sz="0" w:space="0" w:color="auto"/>
                  </w:divBdr>
                </w:div>
                <w:div w:id="819035223">
                  <w:marLeft w:val="0"/>
                  <w:marRight w:val="0"/>
                  <w:marTop w:val="0"/>
                  <w:marBottom w:val="0"/>
                  <w:divBdr>
                    <w:top w:val="none" w:sz="0" w:space="0" w:color="auto"/>
                    <w:left w:val="none" w:sz="0" w:space="0" w:color="auto"/>
                    <w:bottom w:val="none" w:sz="0" w:space="0" w:color="auto"/>
                    <w:right w:val="none" w:sz="0" w:space="0" w:color="auto"/>
                  </w:divBdr>
                </w:div>
                <w:div w:id="999305422">
                  <w:marLeft w:val="0"/>
                  <w:marRight w:val="0"/>
                  <w:marTop w:val="0"/>
                  <w:marBottom w:val="0"/>
                  <w:divBdr>
                    <w:top w:val="none" w:sz="0" w:space="0" w:color="auto"/>
                    <w:left w:val="none" w:sz="0" w:space="0" w:color="auto"/>
                    <w:bottom w:val="none" w:sz="0" w:space="0" w:color="auto"/>
                    <w:right w:val="none" w:sz="0" w:space="0" w:color="auto"/>
                  </w:divBdr>
                </w:div>
                <w:div w:id="1972400173">
                  <w:marLeft w:val="0"/>
                  <w:marRight w:val="0"/>
                  <w:marTop w:val="0"/>
                  <w:marBottom w:val="0"/>
                  <w:divBdr>
                    <w:top w:val="none" w:sz="0" w:space="0" w:color="auto"/>
                    <w:left w:val="none" w:sz="0" w:space="0" w:color="auto"/>
                    <w:bottom w:val="none" w:sz="0" w:space="0" w:color="auto"/>
                    <w:right w:val="none" w:sz="0" w:space="0" w:color="auto"/>
                  </w:divBdr>
                </w:div>
                <w:div w:id="393745163">
                  <w:marLeft w:val="0"/>
                  <w:marRight w:val="0"/>
                  <w:marTop w:val="0"/>
                  <w:marBottom w:val="0"/>
                  <w:divBdr>
                    <w:top w:val="none" w:sz="0" w:space="0" w:color="auto"/>
                    <w:left w:val="none" w:sz="0" w:space="0" w:color="auto"/>
                    <w:bottom w:val="none" w:sz="0" w:space="0" w:color="auto"/>
                    <w:right w:val="none" w:sz="0" w:space="0" w:color="auto"/>
                  </w:divBdr>
                </w:div>
                <w:div w:id="237785927">
                  <w:marLeft w:val="0"/>
                  <w:marRight w:val="0"/>
                  <w:marTop w:val="0"/>
                  <w:marBottom w:val="0"/>
                  <w:divBdr>
                    <w:top w:val="none" w:sz="0" w:space="0" w:color="auto"/>
                    <w:left w:val="none" w:sz="0" w:space="0" w:color="auto"/>
                    <w:bottom w:val="none" w:sz="0" w:space="0" w:color="auto"/>
                    <w:right w:val="none" w:sz="0" w:space="0" w:color="auto"/>
                  </w:divBdr>
                </w:div>
                <w:div w:id="2043244182">
                  <w:marLeft w:val="0"/>
                  <w:marRight w:val="0"/>
                  <w:marTop w:val="0"/>
                  <w:marBottom w:val="0"/>
                  <w:divBdr>
                    <w:top w:val="none" w:sz="0" w:space="0" w:color="auto"/>
                    <w:left w:val="none" w:sz="0" w:space="0" w:color="auto"/>
                    <w:bottom w:val="none" w:sz="0" w:space="0" w:color="auto"/>
                    <w:right w:val="none" w:sz="0" w:space="0" w:color="auto"/>
                  </w:divBdr>
                </w:div>
                <w:div w:id="627473428">
                  <w:marLeft w:val="0"/>
                  <w:marRight w:val="0"/>
                  <w:marTop w:val="0"/>
                  <w:marBottom w:val="0"/>
                  <w:divBdr>
                    <w:top w:val="none" w:sz="0" w:space="0" w:color="auto"/>
                    <w:left w:val="none" w:sz="0" w:space="0" w:color="auto"/>
                    <w:bottom w:val="none" w:sz="0" w:space="0" w:color="auto"/>
                    <w:right w:val="none" w:sz="0" w:space="0" w:color="auto"/>
                  </w:divBdr>
                </w:div>
                <w:div w:id="801582510">
                  <w:marLeft w:val="0"/>
                  <w:marRight w:val="0"/>
                  <w:marTop w:val="0"/>
                  <w:marBottom w:val="0"/>
                  <w:divBdr>
                    <w:top w:val="none" w:sz="0" w:space="0" w:color="auto"/>
                    <w:left w:val="none" w:sz="0" w:space="0" w:color="auto"/>
                    <w:bottom w:val="none" w:sz="0" w:space="0" w:color="auto"/>
                    <w:right w:val="none" w:sz="0" w:space="0" w:color="auto"/>
                  </w:divBdr>
                </w:div>
                <w:div w:id="178159600">
                  <w:marLeft w:val="0"/>
                  <w:marRight w:val="0"/>
                  <w:marTop w:val="0"/>
                  <w:marBottom w:val="0"/>
                  <w:divBdr>
                    <w:top w:val="none" w:sz="0" w:space="0" w:color="auto"/>
                    <w:left w:val="none" w:sz="0" w:space="0" w:color="auto"/>
                    <w:bottom w:val="none" w:sz="0" w:space="0" w:color="auto"/>
                    <w:right w:val="none" w:sz="0" w:space="0" w:color="auto"/>
                  </w:divBdr>
                </w:div>
                <w:div w:id="1305701992">
                  <w:marLeft w:val="0"/>
                  <w:marRight w:val="0"/>
                  <w:marTop w:val="0"/>
                  <w:marBottom w:val="0"/>
                  <w:divBdr>
                    <w:top w:val="none" w:sz="0" w:space="0" w:color="auto"/>
                    <w:left w:val="none" w:sz="0" w:space="0" w:color="auto"/>
                    <w:bottom w:val="none" w:sz="0" w:space="0" w:color="auto"/>
                    <w:right w:val="none" w:sz="0" w:space="0" w:color="auto"/>
                  </w:divBdr>
                </w:div>
                <w:div w:id="578910146">
                  <w:marLeft w:val="0"/>
                  <w:marRight w:val="0"/>
                  <w:marTop w:val="0"/>
                  <w:marBottom w:val="0"/>
                  <w:divBdr>
                    <w:top w:val="none" w:sz="0" w:space="0" w:color="auto"/>
                    <w:left w:val="none" w:sz="0" w:space="0" w:color="auto"/>
                    <w:bottom w:val="none" w:sz="0" w:space="0" w:color="auto"/>
                    <w:right w:val="none" w:sz="0" w:space="0" w:color="auto"/>
                  </w:divBdr>
                </w:div>
                <w:div w:id="1804303469">
                  <w:marLeft w:val="0"/>
                  <w:marRight w:val="0"/>
                  <w:marTop w:val="0"/>
                  <w:marBottom w:val="0"/>
                  <w:divBdr>
                    <w:top w:val="none" w:sz="0" w:space="0" w:color="auto"/>
                    <w:left w:val="none" w:sz="0" w:space="0" w:color="auto"/>
                    <w:bottom w:val="none" w:sz="0" w:space="0" w:color="auto"/>
                    <w:right w:val="none" w:sz="0" w:space="0" w:color="auto"/>
                  </w:divBdr>
                </w:div>
                <w:div w:id="398022832">
                  <w:marLeft w:val="0"/>
                  <w:marRight w:val="0"/>
                  <w:marTop w:val="0"/>
                  <w:marBottom w:val="0"/>
                  <w:divBdr>
                    <w:top w:val="none" w:sz="0" w:space="0" w:color="auto"/>
                    <w:left w:val="none" w:sz="0" w:space="0" w:color="auto"/>
                    <w:bottom w:val="none" w:sz="0" w:space="0" w:color="auto"/>
                    <w:right w:val="none" w:sz="0" w:space="0" w:color="auto"/>
                  </w:divBdr>
                </w:div>
                <w:div w:id="1849099661">
                  <w:marLeft w:val="0"/>
                  <w:marRight w:val="0"/>
                  <w:marTop w:val="0"/>
                  <w:marBottom w:val="0"/>
                  <w:divBdr>
                    <w:top w:val="none" w:sz="0" w:space="0" w:color="auto"/>
                    <w:left w:val="none" w:sz="0" w:space="0" w:color="auto"/>
                    <w:bottom w:val="none" w:sz="0" w:space="0" w:color="auto"/>
                    <w:right w:val="none" w:sz="0" w:space="0" w:color="auto"/>
                  </w:divBdr>
                </w:div>
                <w:div w:id="2017028021">
                  <w:marLeft w:val="0"/>
                  <w:marRight w:val="0"/>
                  <w:marTop w:val="0"/>
                  <w:marBottom w:val="0"/>
                  <w:divBdr>
                    <w:top w:val="none" w:sz="0" w:space="0" w:color="auto"/>
                    <w:left w:val="none" w:sz="0" w:space="0" w:color="auto"/>
                    <w:bottom w:val="none" w:sz="0" w:space="0" w:color="auto"/>
                    <w:right w:val="none" w:sz="0" w:space="0" w:color="auto"/>
                  </w:divBdr>
                </w:div>
                <w:div w:id="546915770">
                  <w:marLeft w:val="0"/>
                  <w:marRight w:val="0"/>
                  <w:marTop w:val="0"/>
                  <w:marBottom w:val="0"/>
                  <w:divBdr>
                    <w:top w:val="none" w:sz="0" w:space="0" w:color="auto"/>
                    <w:left w:val="none" w:sz="0" w:space="0" w:color="auto"/>
                    <w:bottom w:val="none" w:sz="0" w:space="0" w:color="auto"/>
                    <w:right w:val="none" w:sz="0" w:space="0" w:color="auto"/>
                  </w:divBdr>
                </w:div>
                <w:div w:id="2056463872">
                  <w:marLeft w:val="0"/>
                  <w:marRight w:val="0"/>
                  <w:marTop w:val="0"/>
                  <w:marBottom w:val="0"/>
                  <w:divBdr>
                    <w:top w:val="none" w:sz="0" w:space="0" w:color="auto"/>
                    <w:left w:val="none" w:sz="0" w:space="0" w:color="auto"/>
                    <w:bottom w:val="none" w:sz="0" w:space="0" w:color="auto"/>
                    <w:right w:val="none" w:sz="0" w:space="0" w:color="auto"/>
                  </w:divBdr>
                </w:div>
                <w:div w:id="1683432892">
                  <w:marLeft w:val="0"/>
                  <w:marRight w:val="0"/>
                  <w:marTop w:val="0"/>
                  <w:marBottom w:val="0"/>
                  <w:divBdr>
                    <w:top w:val="none" w:sz="0" w:space="0" w:color="auto"/>
                    <w:left w:val="none" w:sz="0" w:space="0" w:color="auto"/>
                    <w:bottom w:val="none" w:sz="0" w:space="0" w:color="auto"/>
                    <w:right w:val="none" w:sz="0" w:space="0" w:color="auto"/>
                  </w:divBdr>
                </w:div>
                <w:div w:id="1032267309">
                  <w:marLeft w:val="0"/>
                  <w:marRight w:val="0"/>
                  <w:marTop w:val="0"/>
                  <w:marBottom w:val="0"/>
                  <w:divBdr>
                    <w:top w:val="none" w:sz="0" w:space="0" w:color="auto"/>
                    <w:left w:val="none" w:sz="0" w:space="0" w:color="auto"/>
                    <w:bottom w:val="none" w:sz="0" w:space="0" w:color="auto"/>
                    <w:right w:val="none" w:sz="0" w:space="0" w:color="auto"/>
                  </w:divBdr>
                </w:div>
                <w:div w:id="618992663">
                  <w:marLeft w:val="0"/>
                  <w:marRight w:val="0"/>
                  <w:marTop w:val="0"/>
                  <w:marBottom w:val="0"/>
                  <w:divBdr>
                    <w:top w:val="none" w:sz="0" w:space="0" w:color="auto"/>
                    <w:left w:val="none" w:sz="0" w:space="0" w:color="auto"/>
                    <w:bottom w:val="none" w:sz="0" w:space="0" w:color="auto"/>
                    <w:right w:val="none" w:sz="0" w:space="0" w:color="auto"/>
                  </w:divBdr>
                </w:div>
                <w:div w:id="1097361342">
                  <w:marLeft w:val="0"/>
                  <w:marRight w:val="0"/>
                  <w:marTop w:val="0"/>
                  <w:marBottom w:val="0"/>
                  <w:divBdr>
                    <w:top w:val="none" w:sz="0" w:space="0" w:color="auto"/>
                    <w:left w:val="none" w:sz="0" w:space="0" w:color="auto"/>
                    <w:bottom w:val="none" w:sz="0" w:space="0" w:color="auto"/>
                    <w:right w:val="none" w:sz="0" w:space="0" w:color="auto"/>
                  </w:divBdr>
                </w:div>
                <w:div w:id="225143047">
                  <w:marLeft w:val="0"/>
                  <w:marRight w:val="0"/>
                  <w:marTop w:val="0"/>
                  <w:marBottom w:val="0"/>
                  <w:divBdr>
                    <w:top w:val="none" w:sz="0" w:space="0" w:color="auto"/>
                    <w:left w:val="none" w:sz="0" w:space="0" w:color="auto"/>
                    <w:bottom w:val="none" w:sz="0" w:space="0" w:color="auto"/>
                    <w:right w:val="none" w:sz="0" w:space="0" w:color="auto"/>
                  </w:divBdr>
                </w:div>
                <w:div w:id="1422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613">
          <w:marLeft w:val="0"/>
          <w:marRight w:val="0"/>
          <w:marTop w:val="0"/>
          <w:marBottom w:val="0"/>
          <w:divBdr>
            <w:top w:val="none" w:sz="0" w:space="0" w:color="auto"/>
            <w:left w:val="none" w:sz="0" w:space="0" w:color="auto"/>
            <w:bottom w:val="none" w:sz="0" w:space="0" w:color="auto"/>
            <w:right w:val="none" w:sz="0" w:space="0" w:color="auto"/>
          </w:divBdr>
        </w:div>
        <w:div w:id="1004287010">
          <w:marLeft w:val="0"/>
          <w:marRight w:val="0"/>
          <w:marTop w:val="0"/>
          <w:marBottom w:val="0"/>
          <w:divBdr>
            <w:top w:val="none" w:sz="0" w:space="0" w:color="auto"/>
            <w:left w:val="none" w:sz="0" w:space="0" w:color="auto"/>
            <w:bottom w:val="none" w:sz="0" w:space="0" w:color="auto"/>
            <w:right w:val="none" w:sz="0" w:space="0" w:color="auto"/>
          </w:divBdr>
        </w:div>
        <w:div w:id="351298404">
          <w:marLeft w:val="0"/>
          <w:marRight w:val="0"/>
          <w:marTop w:val="0"/>
          <w:marBottom w:val="0"/>
          <w:divBdr>
            <w:top w:val="none" w:sz="0" w:space="0" w:color="auto"/>
            <w:left w:val="none" w:sz="0" w:space="0" w:color="auto"/>
            <w:bottom w:val="none" w:sz="0" w:space="0" w:color="auto"/>
            <w:right w:val="none" w:sz="0" w:space="0" w:color="auto"/>
          </w:divBdr>
        </w:div>
        <w:div w:id="482041072">
          <w:marLeft w:val="0"/>
          <w:marRight w:val="0"/>
          <w:marTop w:val="0"/>
          <w:marBottom w:val="0"/>
          <w:divBdr>
            <w:top w:val="none" w:sz="0" w:space="0" w:color="auto"/>
            <w:left w:val="none" w:sz="0" w:space="0" w:color="auto"/>
            <w:bottom w:val="none" w:sz="0" w:space="0" w:color="auto"/>
            <w:right w:val="none" w:sz="0" w:space="0" w:color="auto"/>
          </w:divBdr>
        </w:div>
        <w:div w:id="349063110">
          <w:marLeft w:val="0"/>
          <w:marRight w:val="0"/>
          <w:marTop w:val="0"/>
          <w:marBottom w:val="0"/>
          <w:divBdr>
            <w:top w:val="none" w:sz="0" w:space="0" w:color="auto"/>
            <w:left w:val="none" w:sz="0" w:space="0" w:color="auto"/>
            <w:bottom w:val="none" w:sz="0" w:space="0" w:color="auto"/>
            <w:right w:val="none" w:sz="0" w:space="0" w:color="auto"/>
          </w:divBdr>
        </w:div>
        <w:div w:id="200676543">
          <w:marLeft w:val="0"/>
          <w:marRight w:val="0"/>
          <w:marTop w:val="0"/>
          <w:marBottom w:val="0"/>
          <w:divBdr>
            <w:top w:val="none" w:sz="0" w:space="0" w:color="auto"/>
            <w:left w:val="none" w:sz="0" w:space="0" w:color="auto"/>
            <w:bottom w:val="none" w:sz="0" w:space="0" w:color="auto"/>
            <w:right w:val="none" w:sz="0" w:space="0" w:color="auto"/>
          </w:divBdr>
        </w:div>
        <w:div w:id="1832989782">
          <w:marLeft w:val="0"/>
          <w:marRight w:val="0"/>
          <w:marTop w:val="0"/>
          <w:marBottom w:val="0"/>
          <w:divBdr>
            <w:top w:val="none" w:sz="0" w:space="0" w:color="auto"/>
            <w:left w:val="none" w:sz="0" w:space="0" w:color="auto"/>
            <w:bottom w:val="none" w:sz="0" w:space="0" w:color="auto"/>
            <w:right w:val="none" w:sz="0" w:space="0" w:color="auto"/>
          </w:divBdr>
        </w:div>
        <w:div w:id="1337998199">
          <w:marLeft w:val="0"/>
          <w:marRight w:val="0"/>
          <w:marTop w:val="0"/>
          <w:marBottom w:val="0"/>
          <w:divBdr>
            <w:top w:val="none" w:sz="0" w:space="0" w:color="auto"/>
            <w:left w:val="none" w:sz="0" w:space="0" w:color="auto"/>
            <w:bottom w:val="none" w:sz="0" w:space="0" w:color="auto"/>
            <w:right w:val="none" w:sz="0" w:space="0" w:color="auto"/>
          </w:divBdr>
        </w:div>
        <w:div w:id="1680963379">
          <w:marLeft w:val="0"/>
          <w:marRight w:val="0"/>
          <w:marTop w:val="0"/>
          <w:marBottom w:val="0"/>
          <w:divBdr>
            <w:top w:val="none" w:sz="0" w:space="0" w:color="auto"/>
            <w:left w:val="none" w:sz="0" w:space="0" w:color="auto"/>
            <w:bottom w:val="none" w:sz="0" w:space="0" w:color="auto"/>
            <w:right w:val="none" w:sz="0" w:space="0" w:color="auto"/>
          </w:divBdr>
        </w:div>
        <w:div w:id="302582115">
          <w:marLeft w:val="0"/>
          <w:marRight w:val="0"/>
          <w:marTop w:val="0"/>
          <w:marBottom w:val="0"/>
          <w:divBdr>
            <w:top w:val="none" w:sz="0" w:space="0" w:color="auto"/>
            <w:left w:val="none" w:sz="0" w:space="0" w:color="auto"/>
            <w:bottom w:val="none" w:sz="0" w:space="0" w:color="auto"/>
            <w:right w:val="none" w:sz="0" w:space="0" w:color="auto"/>
          </w:divBdr>
        </w:div>
        <w:div w:id="914822275">
          <w:marLeft w:val="0"/>
          <w:marRight w:val="0"/>
          <w:marTop w:val="0"/>
          <w:marBottom w:val="0"/>
          <w:divBdr>
            <w:top w:val="none" w:sz="0" w:space="0" w:color="auto"/>
            <w:left w:val="none" w:sz="0" w:space="0" w:color="auto"/>
            <w:bottom w:val="none" w:sz="0" w:space="0" w:color="auto"/>
            <w:right w:val="none" w:sz="0" w:space="0" w:color="auto"/>
          </w:divBdr>
        </w:div>
        <w:div w:id="1948350863">
          <w:marLeft w:val="0"/>
          <w:marRight w:val="0"/>
          <w:marTop w:val="0"/>
          <w:marBottom w:val="0"/>
          <w:divBdr>
            <w:top w:val="none" w:sz="0" w:space="0" w:color="auto"/>
            <w:left w:val="none" w:sz="0" w:space="0" w:color="auto"/>
            <w:bottom w:val="none" w:sz="0" w:space="0" w:color="auto"/>
            <w:right w:val="none" w:sz="0" w:space="0" w:color="auto"/>
          </w:divBdr>
        </w:div>
        <w:div w:id="23142964">
          <w:marLeft w:val="0"/>
          <w:marRight w:val="0"/>
          <w:marTop w:val="0"/>
          <w:marBottom w:val="0"/>
          <w:divBdr>
            <w:top w:val="none" w:sz="0" w:space="0" w:color="auto"/>
            <w:left w:val="none" w:sz="0" w:space="0" w:color="auto"/>
            <w:bottom w:val="none" w:sz="0" w:space="0" w:color="auto"/>
            <w:right w:val="none" w:sz="0" w:space="0" w:color="auto"/>
          </w:divBdr>
        </w:div>
        <w:div w:id="1166936977">
          <w:marLeft w:val="0"/>
          <w:marRight w:val="0"/>
          <w:marTop w:val="0"/>
          <w:marBottom w:val="0"/>
          <w:divBdr>
            <w:top w:val="none" w:sz="0" w:space="0" w:color="auto"/>
            <w:left w:val="none" w:sz="0" w:space="0" w:color="auto"/>
            <w:bottom w:val="none" w:sz="0" w:space="0" w:color="auto"/>
            <w:right w:val="none" w:sz="0" w:space="0" w:color="auto"/>
          </w:divBdr>
        </w:div>
        <w:div w:id="1068110268">
          <w:marLeft w:val="0"/>
          <w:marRight w:val="0"/>
          <w:marTop w:val="0"/>
          <w:marBottom w:val="0"/>
          <w:divBdr>
            <w:top w:val="none" w:sz="0" w:space="0" w:color="auto"/>
            <w:left w:val="none" w:sz="0" w:space="0" w:color="auto"/>
            <w:bottom w:val="none" w:sz="0" w:space="0" w:color="auto"/>
            <w:right w:val="none" w:sz="0" w:space="0" w:color="auto"/>
          </w:divBdr>
        </w:div>
        <w:div w:id="1558272791">
          <w:marLeft w:val="0"/>
          <w:marRight w:val="0"/>
          <w:marTop w:val="0"/>
          <w:marBottom w:val="0"/>
          <w:divBdr>
            <w:top w:val="none" w:sz="0" w:space="0" w:color="auto"/>
            <w:left w:val="none" w:sz="0" w:space="0" w:color="auto"/>
            <w:bottom w:val="none" w:sz="0" w:space="0" w:color="auto"/>
            <w:right w:val="none" w:sz="0" w:space="0" w:color="auto"/>
          </w:divBdr>
        </w:div>
        <w:div w:id="633871338">
          <w:marLeft w:val="0"/>
          <w:marRight w:val="0"/>
          <w:marTop w:val="0"/>
          <w:marBottom w:val="0"/>
          <w:divBdr>
            <w:top w:val="none" w:sz="0" w:space="0" w:color="auto"/>
            <w:left w:val="none" w:sz="0" w:space="0" w:color="auto"/>
            <w:bottom w:val="none" w:sz="0" w:space="0" w:color="auto"/>
            <w:right w:val="none" w:sz="0" w:space="0" w:color="auto"/>
          </w:divBdr>
        </w:div>
        <w:div w:id="2099905598">
          <w:marLeft w:val="0"/>
          <w:marRight w:val="0"/>
          <w:marTop w:val="0"/>
          <w:marBottom w:val="0"/>
          <w:divBdr>
            <w:top w:val="none" w:sz="0" w:space="0" w:color="auto"/>
            <w:left w:val="none" w:sz="0" w:space="0" w:color="auto"/>
            <w:bottom w:val="none" w:sz="0" w:space="0" w:color="auto"/>
            <w:right w:val="none" w:sz="0" w:space="0" w:color="auto"/>
          </w:divBdr>
        </w:div>
        <w:div w:id="1209878806">
          <w:marLeft w:val="0"/>
          <w:marRight w:val="0"/>
          <w:marTop w:val="0"/>
          <w:marBottom w:val="0"/>
          <w:divBdr>
            <w:top w:val="none" w:sz="0" w:space="0" w:color="auto"/>
            <w:left w:val="none" w:sz="0" w:space="0" w:color="auto"/>
            <w:bottom w:val="none" w:sz="0" w:space="0" w:color="auto"/>
            <w:right w:val="none" w:sz="0" w:space="0" w:color="auto"/>
          </w:divBdr>
        </w:div>
        <w:div w:id="1822187705">
          <w:marLeft w:val="0"/>
          <w:marRight w:val="0"/>
          <w:marTop w:val="0"/>
          <w:marBottom w:val="0"/>
          <w:divBdr>
            <w:top w:val="none" w:sz="0" w:space="0" w:color="auto"/>
            <w:left w:val="none" w:sz="0" w:space="0" w:color="auto"/>
            <w:bottom w:val="none" w:sz="0" w:space="0" w:color="auto"/>
            <w:right w:val="none" w:sz="0" w:space="0" w:color="auto"/>
          </w:divBdr>
        </w:div>
        <w:div w:id="1197741421">
          <w:marLeft w:val="0"/>
          <w:marRight w:val="0"/>
          <w:marTop w:val="0"/>
          <w:marBottom w:val="0"/>
          <w:divBdr>
            <w:top w:val="none" w:sz="0" w:space="0" w:color="auto"/>
            <w:left w:val="none" w:sz="0" w:space="0" w:color="auto"/>
            <w:bottom w:val="none" w:sz="0" w:space="0" w:color="auto"/>
            <w:right w:val="none" w:sz="0" w:space="0" w:color="auto"/>
          </w:divBdr>
        </w:div>
        <w:div w:id="226037184">
          <w:marLeft w:val="0"/>
          <w:marRight w:val="0"/>
          <w:marTop w:val="0"/>
          <w:marBottom w:val="0"/>
          <w:divBdr>
            <w:top w:val="none" w:sz="0" w:space="0" w:color="auto"/>
            <w:left w:val="none" w:sz="0" w:space="0" w:color="auto"/>
            <w:bottom w:val="none" w:sz="0" w:space="0" w:color="auto"/>
            <w:right w:val="none" w:sz="0" w:space="0" w:color="auto"/>
          </w:divBdr>
        </w:div>
        <w:div w:id="357976338">
          <w:marLeft w:val="0"/>
          <w:marRight w:val="0"/>
          <w:marTop w:val="0"/>
          <w:marBottom w:val="0"/>
          <w:divBdr>
            <w:top w:val="none" w:sz="0" w:space="0" w:color="auto"/>
            <w:left w:val="none" w:sz="0" w:space="0" w:color="auto"/>
            <w:bottom w:val="none" w:sz="0" w:space="0" w:color="auto"/>
            <w:right w:val="none" w:sz="0" w:space="0" w:color="auto"/>
          </w:divBdr>
        </w:div>
        <w:div w:id="1736859355">
          <w:marLeft w:val="0"/>
          <w:marRight w:val="0"/>
          <w:marTop w:val="0"/>
          <w:marBottom w:val="0"/>
          <w:divBdr>
            <w:top w:val="none" w:sz="0" w:space="0" w:color="auto"/>
            <w:left w:val="none" w:sz="0" w:space="0" w:color="auto"/>
            <w:bottom w:val="none" w:sz="0" w:space="0" w:color="auto"/>
            <w:right w:val="none" w:sz="0" w:space="0" w:color="auto"/>
          </w:divBdr>
        </w:div>
        <w:div w:id="755588665">
          <w:marLeft w:val="0"/>
          <w:marRight w:val="0"/>
          <w:marTop w:val="0"/>
          <w:marBottom w:val="0"/>
          <w:divBdr>
            <w:top w:val="none" w:sz="0" w:space="0" w:color="auto"/>
            <w:left w:val="none" w:sz="0" w:space="0" w:color="auto"/>
            <w:bottom w:val="none" w:sz="0" w:space="0" w:color="auto"/>
            <w:right w:val="none" w:sz="0" w:space="0" w:color="auto"/>
          </w:divBdr>
        </w:div>
        <w:div w:id="1267157378">
          <w:marLeft w:val="0"/>
          <w:marRight w:val="0"/>
          <w:marTop w:val="0"/>
          <w:marBottom w:val="0"/>
          <w:divBdr>
            <w:top w:val="none" w:sz="0" w:space="0" w:color="auto"/>
            <w:left w:val="none" w:sz="0" w:space="0" w:color="auto"/>
            <w:bottom w:val="none" w:sz="0" w:space="0" w:color="auto"/>
            <w:right w:val="none" w:sz="0" w:space="0" w:color="auto"/>
          </w:divBdr>
        </w:div>
        <w:div w:id="675420713">
          <w:marLeft w:val="0"/>
          <w:marRight w:val="0"/>
          <w:marTop w:val="0"/>
          <w:marBottom w:val="0"/>
          <w:divBdr>
            <w:top w:val="none" w:sz="0" w:space="0" w:color="auto"/>
            <w:left w:val="none" w:sz="0" w:space="0" w:color="auto"/>
            <w:bottom w:val="none" w:sz="0" w:space="0" w:color="auto"/>
            <w:right w:val="none" w:sz="0" w:space="0" w:color="auto"/>
          </w:divBdr>
        </w:div>
        <w:div w:id="367950976">
          <w:marLeft w:val="0"/>
          <w:marRight w:val="0"/>
          <w:marTop w:val="0"/>
          <w:marBottom w:val="0"/>
          <w:divBdr>
            <w:top w:val="none" w:sz="0" w:space="0" w:color="auto"/>
            <w:left w:val="none" w:sz="0" w:space="0" w:color="auto"/>
            <w:bottom w:val="none" w:sz="0" w:space="0" w:color="auto"/>
            <w:right w:val="none" w:sz="0" w:space="0" w:color="auto"/>
          </w:divBdr>
        </w:div>
        <w:div w:id="1571691881">
          <w:marLeft w:val="0"/>
          <w:marRight w:val="0"/>
          <w:marTop w:val="0"/>
          <w:marBottom w:val="0"/>
          <w:divBdr>
            <w:top w:val="none" w:sz="0" w:space="0" w:color="auto"/>
            <w:left w:val="none" w:sz="0" w:space="0" w:color="auto"/>
            <w:bottom w:val="none" w:sz="0" w:space="0" w:color="auto"/>
            <w:right w:val="none" w:sz="0" w:space="0" w:color="auto"/>
          </w:divBdr>
        </w:div>
        <w:div w:id="1356809554">
          <w:marLeft w:val="0"/>
          <w:marRight w:val="0"/>
          <w:marTop w:val="0"/>
          <w:marBottom w:val="0"/>
          <w:divBdr>
            <w:top w:val="none" w:sz="0" w:space="0" w:color="auto"/>
            <w:left w:val="none" w:sz="0" w:space="0" w:color="auto"/>
            <w:bottom w:val="none" w:sz="0" w:space="0" w:color="auto"/>
            <w:right w:val="none" w:sz="0" w:space="0" w:color="auto"/>
          </w:divBdr>
        </w:div>
        <w:div w:id="2100061827">
          <w:marLeft w:val="0"/>
          <w:marRight w:val="0"/>
          <w:marTop w:val="0"/>
          <w:marBottom w:val="0"/>
          <w:divBdr>
            <w:top w:val="none" w:sz="0" w:space="0" w:color="auto"/>
            <w:left w:val="none" w:sz="0" w:space="0" w:color="auto"/>
            <w:bottom w:val="none" w:sz="0" w:space="0" w:color="auto"/>
            <w:right w:val="none" w:sz="0" w:space="0" w:color="auto"/>
          </w:divBdr>
        </w:div>
        <w:div w:id="1216089386">
          <w:marLeft w:val="0"/>
          <w:marRight w:val="0"/>
          <w:marTop w:val="0"/>
          <w:marBottom w:val="0"/>
          <w:divBdr>
            <w:top w:val="none" w:sz="0" w:space="0" w:color="auto"/>
            <w:left w:val="none" w:sz="0" w:space="0" w:color="auto"/>
            <w:bottom w:val="none" w:sz="0" w:space="0" w:color="auto"/>
            <w:right w:val="none" w:sz="0" w:space="0" w:color="auto"/>
          </w:divBdr>
        </w:div>
        <w:div w:id="509027077">
          <w:marLeft w:val="0"/>
          <w:marRight w:val="0"/>
          <w:marTop w:val="0"/>
          <w:marBottom w:val="0"/>
          <w:divBdr>
            <w:top w:val="none" w:sz="0" w:space="0" w:color="auto"/>
            <w:left w:val="none" w:sz="0" w:space="0" w:color="auto"/>
            <w:bottom w:val="none" w:sz="0" w:space="0" w:color="auto"/>
            <w:right w:val="none" w:sz="0" w:space="0" w:color="auto"/>
          </w:divBdr>
        </w:div>
        <w:div w:id="2005469579">
          <w:marLeft w:val="0"/>
          <w:marRight w:val="0"/>
          <w:marTop w:val="0"/>
          <w:marBottom w:val="0"/>
          <w:divBdr>
            <w:top w:val="none" w:sz="0" w:space="0" w:color="auto"/>
            <w:left w:val="none" w:sz="0" w:space="0" w:color="auto"/>
            <w:bottom w:val="none" w:sz="0" w:space="0" w:color="auto"/>
            <w:right w:val="none" w:sz="0" w:space="0" w:color="auto"/>
          </w:divBdr>
        </w:div>
        <w:div w:id="289669821">
          <w:marLeft w:val="0"/>
          <w:marRight w:val="0"/>
          <w:marTop w:val="0"/>
          <w:marBottom w:val="0"/>
          <w:divBdr>
            <w:top w:val="none" w:sz="0" w:space="0" w:color="auto"/>
            <w:left w:val="none" w:sz="0" w:space="0" w:color="auto"/>
            <w:bottom w:val="none" w:sz="0" w:space="0" w:color="auto"/>
            <w:right w:val="none" w:sz="0" w:space="0" w:color="auto"/>
          </w:divBdr>
        </w:div>
        <w:div w:id="250089616">
          <w:marLeft w:val="0"/>
          <w:marRight w:val="0"/>
          <w:marTop w:val="0"/>
          <w:marBottom w:val="0"/>
          <w:divBdr>
            <w:top w:val="none" w:sz="0" w:space="0" w:color="auto"/>
            <w:left w:val="none" w:sz="0" w:space="0" w:color="auto"/>
            <w:bottom w:val="none" w:sz="0" w:space="0" w:color="auto"/>
            <w:right w:val="none" w:sz="0" w:space="0" w:color="auto"/>
          </w:divBdr>
        </w:div>
        <w:div w:id="1627083513">
          <w:marLeft w:val="0"/>
          <w:marRight w:val="0"/>
          <w:marTop w:val="0"/>
          <w:marBottom w:val="0"/>
          <w:divBdr>
            <w:top w:val="none" w:sz="0" w:space="0" w:color="auto"/>
            <w:left w:val="none" w:sz="0" w:space="0" w:color="auto"/>
            <w:bottom w:val="none" w:sz="0" w:space="0" w:color="auto"/>
            <w:right w:val="none" w:sz="0" w:space="0" w:color="auto"/>
          </w:divBdr>
        </w:div>
        <w:div w:id="824786314">
          <w:marLeft w:val="0"/>
          <w:marRight w:val="0"/>
          <w:marTop w:val="0"/>
          <w:marBottom w:val="0"/>
          <w:divBdr>
            <w:top w:val="none" w:sz="0" w:space="0" w:color="auto"/>
            <w:left w:val="none" w:sz="0" w:space="0" w:color="auto"/>
            <w:bottom w:val="none" w:sz="0" w:space="0" w:color="auto"/>
            <w:right w:val="none" w:sz="0" w:space="0" w:color="auto"/>
          </w:divBdr>
        </w:div>
        <w:div w:id="2130781151">
          <w:marLeft w:val="0"/>
          <w:marRight w:val="0"/>
          <w:marTop w:val="0"/>
          <w:marBottom w:val="0"/>
          <w:divBdr>
            <w:top w:val="none" w:sz="0" w:space="0" w:color="auto"/>
            <w:left w:val="none" w:sz="0" w:space="0" w:color="auto"/>
            <w:bottom w:val="none" w:sz="0" w:space="0" w:color="auto"/>
            <w:right w:val="none" w:sz="0" w:space="0" w:color="auto"/>
          </w:divBdr>
        </w:div>
        <w:div w:id="809638646">
          <w:marLeft w:val="0"/>
          <w:marRight w:val="0"/>
          <w:marTop w:val="0"/>
          <w:marBottom w:val="0"/>
          <w:divBdr>
            <w:top w:val="none" w:sz="0" w:space="0" w:color="auto"/>
            <w:left w:val="none" w:sz="0" w:space="0" w:color="auto"/>
            <w:bottom w:val="none" w:sz="0" w:space="0" w:color="auto"/>
            <w:right w:val="none" w:sz="0" w:space="0" w:color="auto"/>
          </w:divBdr>
        </w:div>
        <w:div w:id="1591550468">
          <w:marLeft w:val="0"/>
          <w:marRight w:val="0"/>
          <w:marTop w:val="0"/>
          <w:marBottom w:val="0"/>
          <w:divBdr>
            <w:top w:val="none" w:sz="0" w:space="0" w:color="auto"/>
            <w:left w:val="none" w:sz="0" w:space="0" w:color="auto"/>
            <w:bottom w:val="none" w:sz="0" w:space="0" w:color="auto"/>
            <w:right w:val="none" w:sz="0" w:space="0" w:color="auto"/>
          </w:divBdr>
        </w:div>
        <w:div w:id="312218044">
          <w:marLeft w:val="0"/>
          <w:marRight w:val="0"/>
          <w:marTop w:val="0"/>
          <w:marBottom w:val="0"/>
          <w:divBdr>
            <w:top w:val="none" w:sz="0" w:space="0" w:color="auto"/>
            <w:left w:val="none" w:sz="0" w:space="0" w:color="auto"/>
            <w:bottom w:val="none" w:sz="0" w:space="0" w:color="auto"/>
            <w:right w:val="none" w:sz="0" w:space="0" w:color="auto"/>
          </w:divBdr>
        </w:div>
        <w:div w:id="1824151797">
          <w:marLeft w:val="0"/>
          <w:marRight w:val="0"/>
          <w:marTop w:val="0"/>
          <w:marBottom w:val="0"/>
          <w:divBdr>
            <w:top w:val="none" w:sz="0" w:space="0" w:color="auto"/>
            <w:left w:val="none" w:sz="0" w:space="0" w:color="auto"/>
            <w:bottom w:val="none" w:sz="0" w:space="0" w:color="auto"/>
            <w:right w:val="none" w:sz="0" w:space="0" w:color="auto"/>
          </w:divBdr>
        </w:div>
        <w:div w:id="1232695951">
          <w:marLeft w:val="0"/>
          <w:marRight w:val="0"/>
          <w:marTop w:val="0"/>
          <w:marBottom w:val="0"/>
          <w:divBdr>
            <w:top w:val="none" w:sz="0" w:space="0" w:color="auto"/>
            <w:left w:val="none" w:sz="0" w:space="0" w:color="auto"/>
            <w:bottom w:val="none" w:sz="0" w:space="0" w:color="auto"/>
            <w:right w:val="none" w:sz="0" w:space="0" w:color="auto"/>
          </w:divBdr>
        </w:div>
        <w:div w:id="169148802">
          <w:marLeft w:val="0"/>
          <w:marRight w:val="0"/>
          <w:marTop w:val="0"/>
          <w:marBottom w:val="0"/>
          <w:divBdr>
            <w:top w:val="none" w:sz="0" w:space="0" w:color="auto"/>
            <w:left w:val="none" w:sz="0" w:space="0" w:color="auto"/>
            <w:bottom w:val="none" w:sz="0" w:space="0" w:color="auto"/>
            <w:right w:val="none" w:sz="0" w:space="0" w:color="auto"/>
          </w:divBdr>
        </w:div>
        <w:div w:id="1335451304">
          <w:marLeft w:val="0"/>
          <w:marRight w:val="0"/>
          <w:marTop w:val="0"/>
          <w:marBottom w:val="0"/>
          <w:divBdr>
            <w:top w:val="none" w:sz="0" w:space="0" w:color="auto"/>
            <w:left w:val="none" w:sz="0" w:space="0" w:color="auto"/>
            <w:bottom w:val="none" w:sz="0" w:space="0" w:color="auto"/>
            <w:right w:val="none" w:sz="0" w:space="0" w:color="auto"/>
          </w:divBdr>
        </w:div>
        <w:div w:id="1945528920">
          <w:marLeft w:val="0"/>
          <w:marRight w:val="0"/>
          <w:marTop w:val="0"/>
          <w:marBottom w:val="0"/>
          <w:divBdr>
            <w:top w:val="none" w:sz="0" w:space="0" w:color="auto"/>
            <w:left w:val="none" w:sz="0" w:space="0" w:color="auto"/>
            <w:bottom w:val="none" w:sz="0" w:space="0" w:color="auto"/>
            <w:right w:val="none" w:sz="0" w:space="0" w:color="auto"/>
          </w:divBdr>
        </w:div>
        <w:div w:id="1651665308">
          <w:marLeft w:val="0"/>
          <w:marRight w:val="0"/>
          <w:marTop w:val="0"/>
          <w:marBottom w:val="0"/>
          <w:divBdr>
            <w:top w:val="none" w:sz="0" w:space="0" w:color="auto"/>
            <w:left w:val="none" w:sz="0" w:space="0" w:color="auto"/>
            <w:bottom w:val="none" w:sz="0" w:space="0" w:color="auto"/>
            <w:right w:val="none" w:sz="0" w:space="0" w:color="auto"/>
          </w:divBdr>
        </w:div>
        <w:div w:id="630939540">
          <w:marLeft w:val="0"/>
          <w:marRight w:val="0"/>
          <w:marTop w:val="0"/>
          <w:marBottom w:val="0"/>
          <w:divBdr>
            <w:top w:val="none" w:sz="0" w:space="0" w:color="auto"/>
            <w:left w:val="none" w:sz="0" w:space="0" w:color="auto"/>
            <w:bottom w:val="none" w:sz="0" w:space="0" w:color="auto"/>
            <w:right w:val="none" w:sz="0" w:space="0" w:color="auto"/>
          </w:divBdr>
        </w:div>
        <w:div w:id="1744335150">
          <w:marLeft w:val="0"/>
          <w:marRight w:val="0"/>
          <w:marTop w:val="0"/>
          <w:marBottom w:val="0"/>
          <w:divBdr>
            <w:top w:val="none" w:sz="0" w:space="0" w:color="auto"/>
            <w:left w:val="none" w:sz="0" w:space="0" w:color="auto"/>
            <w:bottom w:val="none" w:sz="0" w:space="0" w:color="auto"/>
            <w:right w:val="none" w:sz="0" w:space="0" w:color="auto"/>
          </w:divBdr>
        </w:div>
        <w:div w:id="174616452">
          <w:marLeft w:val="0"/>
          <w:marRight w:val="0"/>
          <w:marTop w:val="0"/>
          <w:marBottom w:val="0"/>
          <w:divBdr>
            <w:top w:val="none" w:sz="0" w:space="0" w:color="auto"/>
            <w:left w:val="none" w:sz="0" w:space="0" w:color="auto"/>
            <w:bottom w:val="none" w:sz="0" w:space="0" w:color="auto"/>
            <w:right w:val="none" w:sz="0" w:space="0" w:color="auto"/>
          </w:divBdr>
        </w:div>
        <w:div w:id="1129856999">
          <w:marLeft w:val="0"/>
          <w:marRight w:val="0"/>
          <w:marTop w:val="0"/>
          <w:marBottom w:val="0"/>
          <w:divBdr>
            <w:top w:val="none" w:sz="0" w:space="0" w:color="auto"/>
            <w:left w:val="none" w:sz="0" w:space="0" w:color="auto"/>
            <w:bottom w:val="none" w:sz="0" w:space="0" w:color="auto"/>
            <w:right w:val="none" w:sz="0" w:space="0" w:color="auto"/>
          </w:divBdr>
        </w:div>
        <w:div w:id="706949943">
          <w:marLeft w:val="0"/>
          <w:marRight w:val="0"/>
          <w:marTop w:val="0"/>
          <w:marBottom w:val="0"/>
          <w:divBdr>
            <w:top w:val="none" w:sz="0" w:space="0" w:color="auto"/>
            <w:left w:val="none" w:sz="0" w:space="0" w:color="auto"/>
            <w:bottom w:val="none" w:sz="0" w:space="0" w:color="auto"/>
            <w:right w:val="none" w:sz="0" w:space="0" w:color="auto"/>
          </w:divBdr>
        </w:div>
        <w:div w:id="1287934681">
          <w:marLeft w:val="0"/>
          <w:marRight w:val="0"/>
          <w:marTop w:val="0"/>
          <w:marBottom w:val="0"/>
          <w:divBdr>
            <w:top w:val="none" w:sz="0" w:space="0" w:color="auto"/>
            <w:left w:val="none" w:sz="0" w:space="0" w:color="auto"/>
            <w:bottom w:val="none" w:sz="0" w:space="0" w:color="auto"/>
            <w:right w:val="none" w:sz="0" w:space="0" w:color="auto"/>
          </w:divBdr>
        </w:div>
        <w:div w:id="2014871281">
          <w:marLeft w:val="0"/>
          <w:marRight w:val="0"/>
          <w:marTop w:val="0"/>
          <w:marBottom w:val="0"/>
          <w:divBdr>
            <w:top w:val="none" w:sz="0" w:space="0" w:color="auto"/>
            <w:left w:val="none" w:sz="0" w:space="0" w:color="auto"/>
            <w:bottom w:val="none" w:sz="0" w:space="0" w:color="auto"/>
            <w:right w:val="none" w:sz="0" w:space="0" w:color="auto"/>
          </w:divBdr>
        </w:div>
        <w:div w:id="468592610">
          <w:marLeft w:val="0"/>
          <w:marRight w:val="0"/>
          <w:marTop w:val="0"/>
          <w:marBottom w:val="0"/>
          <w:divBdr>
            <w:top w:val="none" w:sz="0" w:space="0" w:color="auto"/>
            <w:left w:val="none" w:sz="0" w:space="0" w:color="auto"/>
            <w:bottom w:val="none" w:sz="0" w:space="0" w:color="auto"/>
            <w:right w:val="none" w:sz="0" w:space="0" w:color="auto"/>
          </w:divBdr>
        </w:div>
        <w:div w:id="747309379">
          <w:marLeft w:val="0"/>
          <w:marRight w:val="0"/>
          <w:marTop w:val="0"/>
          <w:marBottom w:val="0"/>
          <w:divBdr>
            <w:top w:val="none" w:sz="0" w:space="0" w:color="auto"/>
            <w:left w:val="none" w:sz="0" w:space="0" w:color="auto"/>
            <w:bottom w:val="none" w:sz="0" w:space="0" w:color="auto"/>
            <w:right w:val="none" w:sz="0" w:space="0" w:color="auto"/>
          </w:divBdr>
        </w:div>
        <w:div w:id="1278484883">
          <w:marLeft w:val="0"/>
          <w:marRight w:val="0"/>
          <w:marTop w:val="0"/>
          <w:marBottom w:val="0"/>
          <w:divBdr>
            <w:top w:val="none" w:sz="0" w:space="0" w:color="auto"/>
            <w:left w:val="none" w:sz="0" w:space="0" w:color="auto"/>
            <w:bottom w:val="none" w:sz="0" w:space="0" w:color="auto"/>
            <w:right w:val="none" w:sz="0" w:space="0" w:color="auto"/>
          </w:divBdr>
        </w:div>
        <w:div w:id="403114313">
          <w:marLeft w:val="0"/>
          <w:marRight w:val="0"/>
          <w:marTop w:val="0"/>
          <w:marBottom w:val="0"/>
          <w:divBdr>
            <w:top w:val="none" w:sz="0" w:space="0" w:color="auto"/>
            <w:left w:val="none" w:sz="0" w:space="0" w:color="auto"/>
            <w:bottom w:val="none" w:sz="0" w:space="0" w:color="auto"/>
            <w:right w:val="none" w:sz="0" w:space="0" w:color="auto"/>
          </w:divBdr>
        </w:div>
        <w:div w:id="1177430154">
          <w:marLeft w:val="0"/>
          <w:marRight w:val="0"/>
          <w:marTop w:val="0"/>
          <w:marBottom w:val="0"/>
          <w:divBdr>
            <w:top w:val="none" w:sz="0" w:space="0" w:color="auto"/>
            <w:left w:val="none" w:sz="0" w:space="0" w:color="auto"/>
            <w:bottom w:val="none" w:sz="0" w:space="0" w:color="auto"/>
            <w:right w:val="none" w:sz="0" w:space="0" w:color="auto"/>
          </w:divBdr>
        </w:div>
        <w:div w:id="1195340807">
          <w:marLeft w:val="0"/>
          <w:marRight w:val="0"/>
          <w:marTop w:val="0"/>
          <w:marBottom w:val="0"/>
          <w:divBdr>
            <w:top w:val="none" w:sz="0" w:space="0" w:color="auto"/>
            <w:left w:val="none" w:sz="0" w:space="0" w:color="auto"/>
            <w:bottom w:val="none" w:sz="0" w:space="0" w:color="auto"/>
            <w:right w:val="none" w:sz="0" w:space="0" w:color="auto"/>
          </w:divBdr>
        </w:div>
        <w:div w:id="1661468987">
          <w:marLeft w:val="0"/>
          <w:marRight w:val="0"/>
          <w:marTop w:val="0"/>
          <w:marBottom w:val="0"/>
          <w:divBdr>
            <w:top w:val="none" w:sz="0" w:space="0" w:color="auto"/>
            <w:left w:val="none" w:sz="0" w:space="0" w:color="auto"/>
            <w:bottom w:val="none" w:sz="0" w:space="0" w:color="auto"/>
            <w:right w:val="none" w:sz="0" w:space="0" w:color="auto"/>
          </w:divBdr>
        </w:div>
        <w:div w:id="725227190">
          <w:marLeft w:val="0"/>
          <w:marRight w:val="0"/>
          <w:marTop w:val="0"/>
          <w:marBottom w:val="0"/>
          <w:divBdr>
            <w:top w:val="none" w:sz="0" w:space="0" w:color="auto"/>
            <w:left w:val="none" w:sz="0" w:space="0" w:color="auto"/>
            <w:bottom w:val="none" w:sz="0" w:space="0" w:color="auto"/>
            <w:right w:val="none" w:sz="0" w:space="0" w:color="auto"/>
          </w:divBdr>
        </w:div>
        <w:div w:id="1574271255">
          <w:marLeft w:val="0"/>
          <w:marRight w:val="0"/>
          <w:marTop w:val="0"/>
          <w:marBottom w:val="0"/>
          <w:divBdr>
            <w:top w:val="none" w:sz="0" w:space="0" w:color="auto"/>
            <w:left w:val="none" w:sz="0" w:space="0" w:color="auto"/>
            <w:bottom w:val="none" w:sz="0" w:space="0" w:color="auto"/>
            <w:right w:val="none" w:sz="0" w:space="0" w:color="auto"/>
          </w:divBdr>
        </w:div>
        <w:div w:id="501362727">
          <w:marLeft w:val="0"/>
          <w:marRight w:val="0"/>
          <w:marTop w:val="0"/>
          <w:marBottom w:val="0"/>
          <w:divBdr>
            <w:top w:val="none" w:sz="0" w:space="0" w:color="auto"/>
            <w:left w:val="none" w:sz="0" w:space="0" w:color="auto"/>
            <w:bottom w:val="none" w:sz="0" w:space="0" w:color="auto"/>
            <w:right w:val="none" w:sz="0" w:space="0" w:color="auto"/>
          </w:divBdr>
        </w:div>
        <w:div w:id="1836530774">
          <w:marLeft w:val="0"/>
          <w:marRight w:val="0"/>
          <w:marTop w:val="0"/>
          <w:marBottom w:val="0"/>
          <w:divBdr>
            <w:top w:val="none" w:sz="0" w:space="0" w:color="auto"/>
            <w:left w:val="none" w:sz="0" w:space="0" w:color="auto"/>
            <w:bottom w:val="none" w:sz="0" w:space="0" w:color="auto"/>
            <w:right w:val="none" w:sz="0" w:space="0" w:color="auto"/>
          </w:divBdr>
        </w:div>
        <w:div w:id="1346246060">
          <w:marLeft w:val="0"/>
          <w:marRight w:val="0"/>
          <w:marTop w:val="0"/>
          <w:marBottom w:val="0"/>
          <w:divBdr>
            <w:top w:val="none" w:sz="0" w:space="0" w:color="auto"/>
            <w:left w:val="none" w:sz="0" w:space="0" w:color="auto"/>
            <w:bottom w:val="none" w:sz="0" w:space="0" w:color="auto"/>
            <w:right w:val="none" w:sz="0" w:space="0" w:color="auto"/>
          </w:divBdr>
        </w:div>
        <w:div w:id="1693140417">
          <w:marLeft w:val="0"/>
          <w:marRight w:val="0"/>
          <w:marTop w:val="0"/>
          <w:marBottom w:val="0"/>
          <w:divBdr>
            <w:top w:val="none" w:sz="0" w:space="0" w:color="auto"/>
            <w:left w:val="none" w:sz="0" w:space="0" w:color="auto"/>
            <w:bottom w:val="none" w:sz="0" w:space="0" w:color="auto"/>
            <w:right w:val="none" w:sz="0" w:space="0" w:color="auto"/>
          </w:divBdr>
        </w:div>
        <w:div w:id="533857227">
          <w:marLeft w:val="0"/>
          <w:marRight w:val="0"/>
          <w:marTop w:val="0"/>
          <w:marBottom w:val="0"/>
          <w:divBdr>
            <w:top w:val="none" w:sz="0" w:space="0" w:color="auto"/>
            <w:left w:val="none" w:sz="0" w:space="0" w:color="auto"/>
            <w:bottom w:val="none" w:sz="0" w:space="0" w:color="auto"/>
            <w:right w:val="none" w:sz="0" w:space="0" w:color="auto"/>
          </w:divBdr>
        </w:div>
        <w:div w:id="414328691">
          <w:marLeft w:val="0"/>
          <w:marRight w:val="0"/>
          <w:marTop w:val="0"/>
          <w:marBottom w:val="0"/>
          <w:divBdr>
            <w:top w:val="none" w:sz="0" w:space="0" w:color="auto"/>
            <w:left w:val="none" w:sz="0" w:space="0" w:color="auto"/>
            <w:bottom w:val="none" w:sz="0" w:space="0" w:color="auto"/>
            <w:right w:val="none" w:sz="0" w:space="0" w:color="auto"/>
          </w:divBdr>
        </w:div>
        <w:div w:id="14620564">
          <w:marLeft w:val="0"/>
          <w:marRight w:val="0"/>
          <w:marTop w:val="0"/>
          <w:marBottom w:val="0"/>
          <w:divBdr>
            <w:top w:val="none" w:sz="0" w:space="0" w:color="auto"/>
            <w:left w:val="none" w:sz="0" w:space="0" w:color="auto"/>
            <w:bottom w:val="none" w:sz="0" w:space="0" w:color="auto"/>
            <w:right w:val="none" w:sz="0" w:space="0" w:color="auto"/>
          </w:divBdr>
        </w:div>
        <w:div w:id="242880464">
          <w:marLeft w:val="0"/>
          <w:marRight w:val="0"/>
          <w:marTop w:val="0"/>
          <w:marBottom w:val="0"/>
          <w:divBdr>
            <w:top w:val="none" w:sz="0" w:space="0" w:color="auto"/>
            <w:left w:val="none" w:sz="0" w:space="0" w:color="auto"/>
            <w:bottom w:val="none" w:sz="0" w:space="0" w:color="auto"/>
            <w:right w:val="none" w:sz="0" w:space="0" w:color="auto"/>
          </w:divBdr>
        </w:div>
        <w:div w:id="490753495">
          <w:marLeft w:val="0"/>
          <w:marRight w:val="0"/>
          <w:marTop w:val="0"/>
          <w:marBottom w:val="0"/>
          <w:divBdr>
            <w:top w:val="none" w:sz="0" w:space="0" w:color="auto"/>
            <w:left w:val="none" w:sz="0" w:space="0" w:color="auto"/>
            <w:bottom w:val="none" w:sz="0" w:space="0" w:color="auto"/>
            <w:right w:val="none" w:sz="0" w:space="0" w:color="auto"/>
          </w:divBdr>
        </w:div>
        <w:div w:id="1627269529">
          <w:marLeft w:val="0"/>
          <w:marRight w:val="0"/>
          <w:marTop w:val="0"/>
          <w:marBottom w:val="0"/>
          <w:divBdr>
            <w:top w:val="none" w:sz="0" w:space="0" w:color="auto"/>
            <w:left w:val="none" w:sz="0" w:space="0" w:color="auto"/>
            <w:bottom w:val="none" w:sz="0" w:space="0" w:color="auto"/>
            <w:right w:val="none" w:sz="0" w:space="0" w:color="auto"/>
          </w:divBdr>
        </w:div>
        <w:div w:id="1423843979">
          <w:marLeft w:val="0"/>
          <w:marRight w:val="0"/>
          <w:marTop w:val="0"/>
          <w:marBottom w:val="0"/>
          <w:divBdr>
            <w:top w:val="none" w:sz="0" w:space="0" w:color="auto"/>
            <w:left w:val="none" w:sz="0" w:space="0" w:color="auto"/>
            <w:bottom w:val="none" w:sz="0" w:space="0" w:color="auto"/>
            <w:right w:val="none" w:sz="0" w:space="0" w:color="auto"/>
          </w:divBdr>
        </w:div>
        <w:div w:id="1295521164">
          <w:marLeft w:val="0"/>
          <w:marRight w:val="0"/>
          <w:marTop w:val="0"/>
          <w:marBottom w:val="0"/>
          <w:divBdr>
            <w:top w:val="none" w:sz="0" w:space="0" w:color="auto"/>
            <w:left w:val="none" w:sz="0" w:space="0" w:color="auto"/>
            <w:bottom w:val="none" w:sz="0" w:space="0" w:color="auto"/>
            <w:right w:val="none" w:sz="0" w:space="0" w:color="auto"/>
          </w:divBdr>
        </w:div>
        <w:div w:id="995649404">
          <w:marLeft w:val="0"/>
          <w:marRight w:val="0"/>
          <w:marTop w:val="0"/>
          <w:marBottom w:val="0"/>
          <w:divBdr>
            <w:top w:val="none" w:sz="0" w:space="0" w:color="auto"/>
            <w:left w:val="none" w:sz="0" w:space="0" w:color="auto"/>
            <w:bottom w:val="none" w:sz="0" w:space="0" w:color="auto"/>
            <w:right w:val="none" w:sz="0" w:space="0" w:color="auto"/>
          </w:divBdr>
        </w:div>
        <w:div w:id="816721380">
          <w:marLeft w:val="0"/>
          <w:marRight w:val="0"/>
          <w:marTop w:val="0"/>
          <w:marBottom w:val="0"/>
          <w:divBdr>
            <w:top w:val="none" w:sz="0" w:space="0" w:color="auto"/>
            <w:left w:val="none" w:sz="0" w:space="0" w:color="auto"/>
            <w:bottom w:val="none" w:sz="0" w:space="0" w:color="auto"/>
            <w:right w:val="none" w:sz="0" w:space="0" w:color="auto"/>
          </w:divBdr>
        </w:div>
        <w:div w:id="219177823">
          <w:marLeft w:val="0"/>
          <w:marRight w:val="0"/>
          <w:marTop w:val="0"/>
          <w:marBottom w:val="0"/>
          <w:divBdr>
            <w:top w:val="none" w:sz="0" w:space="0" w:color="auto"/>
            <w:left w:val="none" w:sz="0" w:space="0" w:color="auto"/>
            <w:bottom w:val="none" w:sz="0" w:space="0" w:color="auto"/>
            <w:right w:val="none" w:sz="0" w:space="0" w:color="auto"/>
          </w:divBdr>
        </w:div>
        <w:div w:id="1646203195">
          <w:marLeft w:val="0"/>
          <w:marRight w:val="0"/>
          <w:marTop w:val="0"/>
          <w:marBottom w:val="0"/>
          <w:divBdr>
            <w:top w:val="none" w:sz="0" w:space="0" w:color="auto"/>
            <w:left w:val="none" w:sz="0" w:space="0" w:color="auto"/>
            <w:bottom w:val="none" w:sz="0" w:space="0" w:color="auto"/>
            <w:right w:val="none" w:sz="0" w:space="0" w:color="auto"/>
          </w:divBdr>
        </w:div>
        <w:div w:id="99304651">
          <w:marLeft w:val="0"/>
          <w:marRight w:val="0"/>
          <w:marTop w:val="0"/>
          <w:marBottom w:val="0"/>
          <w:divBdr>
            <w:top w:val="none" w:sz="0" w:space="0" w:color="auto"/>
            <w:left w:val="none" w:sz="0" w:space="0" w:color="auto"/>
            <w:bottom w:val="none" w:sz="0" w:space="0" w:color="auto"/>
            <w:right w:val="none" w:sz="0" w:space="0" w:color="auto"/>
          </w:divBdr>
        </w:div>
        <w:div w:id="826089217">
          <w:marLeft w:val="0"/>
          <w:marRight w:val="0"/>
          <w:marTop w:val="0"/>
          <w:marBottom w:val="0"/>
          <w:divBdr>
            <w:top w:val="none" w:sz="0" w:space="0" w:color="auto"/>
            <w:left w:val="none" w:sz="0" w:space="0" w:color="auto"/>
            <w:bottom w:val="none" w:sz="0" w:space="0" w:color="auto"/>
            <w:right w:val="none" w:sz="0" w:space="0" w:color="auto"/>
          </w:divBdr>
        </w:div>
        <w:div w:id="92014556">
          <w:marLeft w:val="0"/>
          <w:marRight w:val="0"/>
          <w:marTop w:val="0"/>
          <w:marBottom w:val="0"/>
          <w:divBdr>
            <w:top w:val="none" w:sz="0" w:space="0" w:color="auto"/>
            <w:left w:val="none" w:sz="0" w:space="0" w:color="auto"/>
            <w:bottom w:val="none" w:sz="0" w:space="0" w:color="auto"/>
            <w:right w:val="none" w:sz="0" w:space="0" w:color="auto"/>
          </w:divBdr>
        </w:div>
        <w:div w:id="429467320">
          <w:marLeft w:val="0"/>
          <w:marRight w:val="0"/>
          <w:marTop w:val="0"/>
          <w:marBottom w:val="0"/>
          <w:divBdr>
            <w:top w:val="none" w:sz="0" w:space="0" w:color="auto"/>
            <w:left w:val="none" w:sz="0" w:space="0" w:color="auto"/>
            <w:bottom w:val="none" w:sz="0" w:space="0" w:color="auto"/>
            <w:right w:val="none" w:sz="0" w:space="0" w:color="auto"/>
          </w:divBdr>
        </w:div>
        <w:div w:id="1801073371">
          <w:marLeft w:val="0"/>
          <w:marRight w:val="0"/>
          <w:marTop w:val="0"/>
          <w:marBottom w:val="0"/>
          <w:divBdr>
            <w:top w:val="none" w:sz="0" w:space="0" w:color="auto"/>
            <w:left w:val="none" w:sz="0" w:space="0" w:color="auto"/>
            <w:bottom w:val="none" w:sz="0" w:space="0" w:color="auto"/>
            <w:right w:val="none" w:sz="0" w:space="0" w:color="auto"/>
          </w:divBdr>
        </w:div>
        <w:div w:id="56708607">
          <w:marLeft w:val="0"/>
          <w:marRight w:val="0"/>
          <w:marTop w:val="0"/>
          <w:marBottom w:val="0"/>
          <w:divBdr>
            <w:top w:val="none" w:sz="0" w:space="0" w:color="auto"/>
            <w:left w:val="none" w:sz="0" w:space="0" w:color="auto"/>
            <w:bottom w:val="none" w:sz="0" w:space="0" w:color="auto"/>
            <w:right w:val="none" w:sz="0" w:space="0" w:color="auto"/>
          </w:divBdr>
        </w:div>
        <w:div w:id="1475757867">
          <w:marLeft w:val="0"/>
          <w:marRight w:val="0"/>
          <w:marTop w:val="0"/>
          <w:marBottom w:val="0"/>
          <w:divBdr>
            <w:top w:val="none" w:sz="0" w:space="0" w:color="auto"/>
            <w:left w:val="none" w:sz="0" w:space="0" w:color="auto"/>
            <w:bottom w:val="none" w:sz="0" w:space="0" w:color="auto"/>
            <w:right w:val="none" w:sz="0" w:space="0" w:color="auto"/>
          </w:divBdr>
        </w:div>
        <w:div w:id="1215045595">
          <w:marLeft w:val="0"/>
          <w:marRight w:val="0"/>
          <w:marTop w:val="0"/>
          <w:marBottom w:val="0"/>
          <w:divBdr>
            <w:top w:val="none" w:sz="0" w:space="0" w:color="auto"/>
            <w:left w:val="none" w:sz="0" w:space="0" w:color="auto"/>
            <w:bottom w:val="none" w:sz="0" w:space="0" w:color="auto"/>
            <w:right w:val="none" w:sz="0" w:space="0" w:color="auto"/>
          </w:divBdr>
        </w:div>
        <w:div w:id="701132099">
          <w:marLeft w:val="0"/>
          <w:marRight w:val="0"/>
          <w:marTop w:val="0"/>
          <w:marBottom w:val="0"/>
          <w:divBdr>
            <w:top w:val="none" w:sz="0" w:space="0" w:color="auto"/>
            <w:left w:val="none" w:sz="0" w:space="0" w:color="auto"/>
            <w:bottom w:val="none" w:sz="0" w:space="0" w:color="auto"/>
            <w:right w:val="none" w:sz="0" w:space="0" w:color="auto"/>
          </w:divBdr>
        </w:div>
        <w:div w:id="1242331141">
          <w:marLeft w:val="0"/>
          <w:marRight w:val="0"/>
          <w:marTop w:val="0"/>
          <w:marBottom w:val="0"/>
          <w:divBdr>
            <w:top w:val="none" w:sz="0" w:space="0" w:color="auto"/>
            <w:left w:val="none" w:sz="0" w:space="0" w:color="auto"/>
            <w:bottom w:val="none" w:sz="0" w:space="0" w:color="auto"/>
            <w:right w:val="none" w:sz="0" w:space="0" w:color="auto"/>
          </w:divBdr>
        </w:div>
        <w:div w:id="195435959">
          <w:marLeft w:val="0"/>
          <w:marRight w:val="0"/>
          <w:marTop w:val="0"/>
          <w:marBottom w:val="0"/>
          <w:divBdr>
            <w:top w:val="none" w:sz="0" w:space="0" w:color="auto"/>
            <w:left w:val="none" w:sz="0" w:space="0" w:color="auto"/>
            <w:bottom w:val="none" w:sz="0" w:space="0" w:color="auto"/>
            <w:right w:val="none" w:sz="0" w:space="0" w:color="auto"/>
          </w:divBdr>
        </w:div>
        <w:div w:id="234436708">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803154898">
          <w:marLeft w:val="0"/>
          <w:marRight w:val="0"/>
          <w:marTop w:val="0"/>
          <w:marBottom w:val="0"/>
          <w:divBdr>
            <w:top w:val="none" w:sz="0" w:space="0" w:color="auto"/>
            <w:left w:val="none" w:sz="0" w:space="0" w:color="auto"/>
            <w:bottom w:val="none" w:sz="0" w:space="0" w:color="auto"/>
            <w:right w:val="none" w:sz="0" w:space="0" w:color="auto"/>
          </w:divBdr>
        </w:div>
        <w:div w:id="729768319">
          <w:marLeft w:val="0"/>
          <w:marRight w:val="0"/>
          <w:marTop w:val="0"/>
          <w:marBottom w:val="0"/>
          <w:divBdr>
            <w:top w:val="none" w:sz="0" w:space="0" w:color="auto"/>
            <w:left w:val="none" w:sz="0" w:space="0" w:color="auto"/>
            <w:bottom w:val="none" w:sz="0" w:space="0" w:color="auto"/>
            <w:right w:val="none" w:sz="0" w:space="0" w:color="auto"/>
          </w:divBdr>
        </w:div>
        <w:div w:id="1869902995">
          <w:marLeft w:val="0"/>
          <w:marRight w:val="0"/>
          <w:marTop w:val="0"/>
          <w:marBottom w:val="0"/>
          <w:divBdr>
            <w:top w:val="none" w:sz="0" w:space="0" w:color="auto"/>
            <w:left w:val="none" w:sz="0" w:space="0" w:color="auto"/>
            <w:bottom w:val="none" w:sz="0" w:space="0" w:color="auto"/>
            <w:right w:val="none" w:sz="0" w:space="0" w:color="auto"/>
          </w:divBdr>
        </w:div>
        <w:div w:id="1687975064">
          <w:marLeft w:val="0"/>
          <w:marRight w:val="0"/>
          <w:marTop w:val="0"/>
          <w:marBottom w:val="0"/>
          <w:divBdr>
            <w:top w:val="none" w:sz="0" w:space="0" w:color="auto"/>
            <w:left w:val="none" w:sz="0" w:space="0" w:color="auto"/>
            <w:bottom w:val="none" w:sz="0" w:space="0" w:color="auto"/>
            <w:right w:val="none" w:sz="0" w:space="0" w:color="auto"/>
          </w:divBdr>
        </w:div>
      </w:divsChild>
    </w:div>
    <w:div w:id="639383146">
      <w:bodyDiv w:val="1"/>
      <w:marLeft w:val="0"/>
      <w:marRight w:val="0"/>
      <w:marTop w:val="0"/>
      <w:marBottom w:val="0"/>
      <w:divBdr>
        <w:top w:val="none" w:sz="0" w:space="0" w:color="auto"/>
        <w:left w:val="none" w:sz="0" w:space="0" w:color="auto"/>
        <w:bottom w:val="none" w:sz="0" w:space="0" w:color="auto"/>
        <w:right w:val="none" w:sz="0" w:space="0" w:color="auto"/>
      </w:divBdr>
    </w:div>
    <w:div w:id="658311936">
      <w:bodyDiv w:val="1"/>
      <w:marLeft w:val="0"/>
      <w:marRight w:val="0"/>
      <w:marTop w:val="0"/>
      <w:marBottom w:val="0"/>
      <w:divBdr>
        <w:top w:val="none" w:sz="0" w:space="0" w:color="auto"/>
        <w:left w:val="none" w:sz="0" w:space="0" w:color="auto"/>
        <w:bottom w:val="none" w:sz="0" w:space="0" w:color="auto"/>
        <w:right w:val="none" w:sz="0" w:space="0" w:color="auto"/>
      </w:divBdr>
    </w:div>
    <w:div w:id="682509343">
      <w:bodyDiv w:val="1"/>
      <w:marLeft w:val="0"/>
      <w:marRight w:val="0"/>
      <w:marTop w:val="0"/>
      <w:marBottom w:val="0"/>
      <w:divBdr>
        <w:top w:val="none" w:sz="0" w:space="0" w:color="auto"/>
        <w:left w:val="none" w:sz="0" w:space="0" w:color="auto"/>
        <w:bottom w:val="none" w:sz="0" w:space="0" w:color="auto"/>
        <w:right w:val="none" w:sz="0" w:space="0" w:color="auto"/>
      </w:divBdr>
      <w:divsChild>
        <w:div w:id="291863875">
          <w:marLeft w:val="0"/>
          <w:marRight w:val="0"/>
          <w:marTop w:val="0"/>
          <w:marBottom w:val="0"/>
          <w:divBdr>
            <w:top w:val="none" w:sz="0" w:space="0" w:color="auto"/>
            <w:left w:val="none" w:sz="0" w:space="0" w:color="auto"/>
            <w:bottom w:val="none" w:sz="0" w:space="0" w:color="auto"/>
            <w:right w:val="none" w:sz="0" w:space="0" w:color="auto"/>
          </w:divBdr>
          <w:divsChild>
            <w:div w:id="1919441026">
              <w:marLeft w:val="0"/>
              <w:marRight w:val="0"/>
              <w:marTop w:val="0"/>
              <w:marBottom w:val="0"/>
              <w:divBdr>
                <w:top w:val="none" w:sz="0" w:space="0" w:color="auto"/>
                <w:left w:val="none" w:sz="0" w:space="0" w:color="auto"/>
                <w:bottom w:val="none" w:sz="0" w:space="0" w:color="auto"/>
                <w:right w:val="none" w:sz="0" w:space="0" w:color="auto"/>
              </w:divBdr>
              <w:divsChild>
                <w:div w:id="1555921147">
                  <w:marLeft w:val="0"/>
                  <w:marRight w:val="0"/>
                  <w:marTop w:val="0"/>
                  <w:marBottom w:val="0"/>
                  <w:divBdr>
                    <w:top w:val="none" w:sz="0" w:space="0" w:color="auto"/>
                    <w:left w:val="none" w:sz="0" w:space="0" w:color="auto"/>
                    <w:bottom w:val="none" w:sz="0" w:space="0" w:color="auto"/>
                    <w:right w:val="none" w:sz="0" w:space="0" w:color="auto"/>
                  </w:divBdr>
                  <w:divsChild>
                    <w:div w:id="380248716">
                      <w:marLeft w:val="0"/>
                      <w:marRight w:val="0"/>
                      <w:marTop w:val="0"/>
                      <w:marBottom w:val="0"/>
                      <w:divBdr>
                        <w:top w:val="none" w:sz="0" w:space="0" w:color="auto"/>
                        <w:left w:val="none" w:sz="0" w:space="0" w:color="auto"/>
                        <w:bottom w:val="none" w:sz="0" w:space="0" w:color="auto"/>
                        <w:right w:val="none" w:sz="0" w:space="0" w:color="auto"/>
                      </w:divBdr>
                      <w:divsChild>
                        <w:div w:id="2133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71086">
      <w:bodyDiv w:val="1"/>
      <w:marLeft w:val="0"/>
      <w:marRight w:val="0"/>
      <w:marTop w:val="0"/>
      <w:marBottom w:val="0"/>
      <w:divBdr>
        <w:top w:val="none" w:sz="0" w:space="0" w:color="auto"/>
        <w:left w:val="none" w:sz="0" w:space="0" w:color="auto"/>
        <w:bottom w:val="none" w:sz="0" w:space="0" w:color="auto"/>
        <w:right w:val="none" w:sz="0" w:space="0" w:color="auto"/>
      </w:divBdr>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80298735">
      <w:bodyDiv w:val="1"/>
      <w:marLeft w:val="0"/>
      <w:marRight w:val="0"/>
      <w:marTop w:val="0"/>
      <w:marBottom w:val="0"/>
      <w:divBdr>
        <w:top w:val="none" w:sz="0" w:space="0" w:color="auto"/>
        <w:left w:val="none" w:sz="0" w:space="0" w:color="auto"/>
        <w:bottom w:val="none" w:sz="0" w:space="0" w:color="auto"/>
        <w:right w:val="none" w:sz="0" w:space="0" w:color="auto"/>
      </w:divBdr>
    </w:div>
    <w:div w:id="799611432">
      <w:bodyDiv w:val="1"/>
      <w:marLeft w:val="0"/>
      <w:marRight w:val="0"/>
      <w:marTop w:val="0"/>
      <w:marBottom w:val="0"/>
      <w:divBdr>
        <w:top w:val="none" w:sz="0" w:space="0" w:color="auto"/>
        <w:left w:val="none" w:sz="0" w:space="0" w:color="auto"/>
        <w:bottom w:val="none" w:sz="0" w:space="0" w:color="auto"/>
        <w:right w:val="none" w:sz="0" w:space="0" w:color="auto"/>
      </w:divBdr>
      <w:divsChild>
        <w:div w:id="1307472605">
          <w:marLeft w:val="0"/>
          <w:marRight w:val="0"/>
          <w:marTop w:val="0"/>
          <w:marBottom w:val="0"/>
          <w:divBdr>
            <w:top w:val="none" w:sz="0" w:space="0" w:color="auto"/>
            <w:left w:val="none" w:sz="0" w:space="0" w:color="auto"/>
            <w:bottom w:val="none" w:sz="0" w:space="0" w:color="auto"/>
            <w:right w:val="none" w:sz="0" w:space="0" w:color="auto"/>
          </w:divBdr>
        </w:div>
      </w:divsChild>
    </w:div>
    <w:div w:id="803549426">
      <w:bodyDiv w:val="1"/>
      <w:marLeft w:val="0"/>
      <w:marRight w:val="0"/>
      <w:marTop w:val="0"/>
      <w:marBottom w:val="0"/>
      <w:divBdr>
        <w:top w:val="none" w:sz="0" w:space="0" w:color="auto"/>
        <w:left w:val="none" w:sz="0" w:space="0" w:color="auto"/>
        <w:bottom w:val="none" w:sz="0" w:space="0" w:color="auto"/>
        <w:right w:val="none" w:sz="0" w:space="0" w:color="auto"/>
      </w:divBdr>
    </w:div>
    <w:div w:id="808015412">
      <w:bodyDiv w:val="1"/>
      <w:marLeft w:val="0"/>
      <w:marRight w:val="0"/>
      <w:marTop w:val="0"/>
      <w:marBottom w:val="0"/>
      <w:divBdr>
        <w:top w:val="none" w:sz="0" w:space="0" w:color="auto"/>
        <w:left w:val="none" w:sz="0" w:space="0" w:color="auto"/>
        <w:bottom w:val="none" w:sz="0" w:space="0" w:color="auto"/>
        <w:right w:val="none" w:sz="0" w:space="0" w:color="auto"/>
      </w:divBdr>
    </w:div>
    <w:div w:id="925916274">
      <w:bodyDiv w:val="1"/>
      <w:marLeft w:val="0"/>
      <w:marRight w:val="0"/>
      <w:marTop w:val="0"/>
      <w:marBottom w:val="0"/>
      <w:divBdr>
        <w:top w:val="none" w:sz="0" w:space="0" w:color="auto"/>
        <w:left w:val="none" w:sz="0" w:space="0" w:color="auto"/>
        <w:bottom w:val="none" w:sz="0" w:space="0" w:color="auto"/>
        <w:right w:val="none" w:sz="0" w:space="0" w:color="auto"/>
      </w:divBdr>
    </w:div>
    <w:div w:id="960770691">
      <w:bodyDiv w:val="1"/>
      <w:marLeft w:val="0"/>
      <w:marRight w:val="0"/>
      <w:marTop w:val="0"/>
      <w:marBottom w:val="0"/>
      <w:divBdr>
        <w:top w:val="none" w:sz="0" w:space="0" w:color="auto"/>
        <w:left w:val="none" w:sz="0" w:space="0" w:color="auto"/>
        <w:bottom w:val="none" w:sz="0" w:space="0" w:color="auto"/>
        <w:right w:val="none" w:sz="0" w:space="0" w:color="auto"/>
      </w:divBdr>
    </w:div>
    <w:div w:id="998970200">
      <w:bodyDiv w:val="1"/>
      <w:marLeft w:val="0"/>
      <w:marRight w:val="0"/>
      <w:marTop w:val="0"/>
      <w:marBottom w:val="0"/>
      <w:divBdr>
        <w:top w:val="none" w:sz="0" w:space="0" w:color="auto"/>
        <w:left w:val="none" w:sz="0" w:space="0" w:color="auto"/>
        <w:bottom w:val="none" w:sz="0" w:space="0" w:color="auto"/>
        <w:right w:val="none" w:sz="0" w:space="0" w:color="auto"/>
      </w:divBdr>
    </w:div>
    <w:div w:id="1066076675">
      <w:bodyDiv w:val="1"/>
      <w:marLeft w:val="0"/>
      <w:marRight w:val="0"/>
      <w:marTop w:val="0"/>
      <w:marBottom w:val="0"/>
      <w:divBdr>
        <w:top w:val="none" w:sz="0" w:space="0" w:color="auto"/>
        <w:left w:val="none" w:sz="0" w:space="0" w:color="auto"/>
        <w:bottom w:val="none" w:sz="0" w:space="0" w:color="auto"/>
        <w:right w:val="none" w:sz="0" w:space="0" w:color="auto"/>
      </w:divBdr>
      <w:divsChild>
        <w:div w:id="1131481604">
          <w:marLeft w:val="0"/>
          <w:marRight w:val="0"/>
          <w:marTop w:val="0"/>
          <w:marBottom w:val="0"/>
          <w:divBdr>
            <w:top w:val="none" w:sz="0" w:space="0" w:color="auto"/>
            <w:left w:val="none" w:sz="0" w:space="0" w:color="auto"/>
            <w:bottom w:val="none" w:sz="0" w:space="0" w:color="auto"/>
            <w:right w:val="none" w:sz="0" w:space="0" w:color="auto"/>
          </w:divBdr>
        </w:div>
      </w:divsChild>
    </w:div>
    <w:div w:id="1097746823">
      <w:bodyDiv w:val="1"/>
      <w:marLeft w:val="0"/>
      <w:marRight w:val="0"/>
      <w:marTop w:val="0"/>
      <w:marBottom w:val="0"/>
      <w:divBdr>
        <w:top w:val="none" w:sz="0" w:space="0" w:color="auto"/>
        <w:left w:val="none" w:sz="0" w:space="0" w:color="auto"/>
        <w:bottom w:val="none" w:sz="0" w:space="0" w:color="auto"/>
        <w:right w:val="none" w:sz="0" w:space="0" w:color="auto"/>
      </w:divBdr>
    </w:div>
    <w:div w:id="1249457619">
      <w:bodyDiv w:val="1"/>
      <w:marLeft w:val="0"/>
      <w:marRight w:val="0"/>
      <w:marTop w:val="0"/>
      <w:marBottom w:val="0"/>
      <w:divBdr>
        <w:top w:val="none" w:sz="0" w:space="0" w:color="auto"/>
        <w:left w:val="none" w:sz="0" w:space="0" w:color="auto"/>
        <w:bottom w:val="none" w:sz="0" w:space="0" w:color="auto"/>
        <w:right w:val="none" w:sz="0" w:space="0" w:color="auto"/>
      </w:divBdr>
    </w:div>
    <w:div w:id="1277524094">
      <w:bodyDiv w:val="1"/>
      <w:marLeft w:val="0"/>
      <w:marRight w:val="0"/>
      <w:marTop w:val="0"/>
      <w:marBottom w:val="0"/>
      <w:divBdr>
        <w:top w:val="none" w:sz="0" w:space="0" w:color="auto"/>
        <w:left w:val="none" w:sz="0" w:space="0" w:color="auto"/>
        <w:bottom w:val="none" w:sz="0" w:space="0" w:color="auto"/>
        <w:right w:val="none" w:sz="0" w:space="0" w:color="auto"/>
      </w:divBdr>
    </w:div>
    <w:div w:id="1322857372">
      <w:bodyDiv w:val="1"/>
      <w:marLeft w:val="0"/>
      <w:marRight w:val="0"/>
      <w:marTop w:val="0"/>
      <w:marBottom w:val="0"/>
      <w:divBdr>
        <w:top w:val="none" w:sz="0" w:space="0" w:color="auto"/>
        <w:left w:val="none" w:sz="0" w:space="0" w:color="auto"/>
        <w:bottom w:val="none" w:sz="0" w:space="0" w:color="auto"/>
        <w:right w:val="none" w:sz="0" w:space="0" w:color="auto"/>
      </w:divBdr>
    </w:div>
    <w:div w:id="1365866849">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507162648">
      <w:bodyDiv w:val="1"/>
      <w:marLeft w:val="0"/>
      <w:marRight w:val="0"/>
      <w:marTop w:val="0"/>
      <w:marBottom w:val="0"/>
      <w:divBdr>
        <w:top w:val="none" w:sz="0" w:space="0" w:color="auto"/>
        <w:left w:val="none" w:sz="0" w:space="0" w:color="auto"/>
        <w:bottom w:val="none" w:sz="0" w:space="0" w:color="auto"/>
        <w:right w:val="none" w:sz="0" w:space="0" w:color="auto"/>
      </w:divBdr>
    </w:div>
    <w:div w:id="1530338541">
      <w:bodyDiv w:val="1"/>
      <w:marLeft w:val="0"/>
      <w:marRight w:val="0"/>
      <w:marTop w:val="0"/>
      <w:marBottom w:val="0"/>
      <w:divBdr>
        <w:top w:val="none" w:sz="0" w:space="0" w:color="auto"/>
        <w:left w:val="none" w:sz="0" w:space="0" w:color="auto"/>
        <w:bottom w:val="none" w:sz="0" w:space="0" w:color="auto"/>
        <w:right w:val="none" w:sz="0" w:space="0" w:color="auto"/>
      </w:divBdr>
    </w:div>
    <w:div w:id="1663463327">
      <w:bodyDiv w:val="1"/>
      <w:marLeft w:val="0"/>
      <w:marRight w:val="0"/>
      <w:marTop w:val="0"/>
      <w:marBottom w:val="0"/>
      <w:divBdr>
        <w:top w:val="none" w:sz="0" w:space="0" w:color="auto"/>
        <w:left w:val="none" w:sz="0" w:space="0" w:color="auto"/>
        <w:bottom w:val="none" w:sz="0" w:space="0" w:color="auto"/>
        <w:right w:val="none" w:sz="0" w:space="0" w:color="auto"/>
      </w:divBdr>
    </w:div>
    <w:div w:id="1681010732">
      <w:bodyDiv w:val="1"/>
      <w:marLeft w:val="0"/>
      <w:marRight w:val="0"/>
      <w:marTop w:val="0"/>
      <w:marBottom w:val="0"/>
      <w:divBdr>
        <w:top w:val="none" w:sz="0" w:space="0" w:color="auto"/>
        <w:left w:val="none" w:sz="0" w:space="0" w:color="auto"/>
        <w:bottom w:val="none" w:sz="0" w:space="0" w:color="auto"/>
        <w:right w:val="none" w:sz="0" w:space="0" w:color="auto"/>
      </w:divBdr>
      <w:divsChild>
        <w:div w:id="975526207">
          <w:marLeft w:val="0"/>
          <w:marRight w:val="0"/>
          <w:marTop w:val="0"/>
          <w:marBottom w:val="0"/>
          <w:divBdr>
            <w:top w:val="none" w:sz="0" w:space="0" w:color="auto"/>
            <w:left w:val="none" w:sz="0" w:space="0" w:color="auto"/>
            <w:bottom w:val="none" w:sz="0" w:space="0" w:color="auto"/>
            <w:right w:val="none" w:sz="0" w:space="0" w:color="auto"/>
          </w:divBdr>
          <w:divsChild>
            <w:div w:id="1757091386">
              <w:marLeft w:val="0"/>
              <w:marRight w:val="0"/>
              <w:marTop w:val="0"/>
              <w:marBottom w:val="0"/>
              <w:divBdr>
                <w:top w:val="none" w:sz="0" w:space="0" w:color="auto"/>
                <w:left w:val="none" w:sz="0" w:space="0" w:color="auto"/>
                <w:bottom w:val="none" w:sz="0" w:space="0" w:color="auto"/>
                <w:right w:val="none" w:sz="0" w:space="0" w:color="auto"/>
              </w:divBdr>
              <w:divsChild>
                <w:div w:id="334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513">
      <w:bodyDiv w:val="1"/>
      <w:marLeft w:val="0"/>
      <w:marRight w:val="0"/>
      <w:marTop w:val="0"/>
      <w:marBottom w:val="0"/>
      <w:divBdr>
        <w:top w:val="none" w:sz="0" w:space="0" w:color="auto"/>
        <w:left w:val="none" w:sz="0" w:space="0" w:color="auto"/>
        <w:bottom w:val="none" w:sz="0" w:space="0" w:color="auto"/>
        <w:right w:val="none" w:sz="0" w:space="0" w:color="auto"/>
      </w:divBdr>
    </w:div>
    <w:div w:id="1805543047">
      <w:bodyDiv w:val="1"/>
      <w:marLeft w:val="0"/>
      <w:marRight w:val="0"/>
      <w:marTop w:val="0"/>
      <w:marBottom w:val="0"/>
      <w:divBdr>
        <w:top w:val="none" w:sz="0" w:space="0" w:color="auto"/>
        <w:left w:val="none" w:sz="0" w:space="0" w:color="auto"/>
        <w:bottom w:val="none" w:sz="0" w:space="0" w:color="auto"/>
        <w:right w:val="none" w:sz="0" w:space="0" w:color="auto"/>
      </w:divBdr>
    </w:div>
    <w:div w:id="1815029431">
      <w:bodyDiv w:val="1"/>
      <w:marLeft w:val="0"/>
      <w:marRight w:val="0"/>
      <w:marTop w:val="0"/>
      <w:marBottom w:val="0"/>
      <w:divBdr>
        <w:top w:val="none" w:sz="0" w:space="0" w:color="auto"/>
        <w:left w:val="none" w:sz="0" w:space="0" w:color="auto"/>
        <w:bottom w:val="none" w:sz="0" w:space="0" w:color="auto"/>
        <w:right w:val="none" w:sz="0" w:space="0" w:color="auto"/>
      </w:divBdr>
      <w:divsChild>
        <w:div w:id="1686053322">
          <w:marLeft w:val="0"/>
          <w:marRight w:val="0"/>
          <w:marTop w:val="0"/>
          <w:marBottom w:val="0"/>
          <w:divBdr>
            <w:top w:val="none" w:sz="0" w:space="0" w:color="auto"/>
            <w:left w:val="none" w:sz="0" w:space="0" w:color="auto"/>
            <w:bottom w:val="none" w:sz="0" w:space="0" w:color="auto"/>
            <w:right w:val="none" w:sz="0" w:space="0" w:color="auto"/>
          </w:divBdr>
        </w:div>
        <w:div w:id="1453590528">
          <w:marLeft w:val="0"/>
          <w:marRight w:val="0"/>
          <w:marTop w:val="0"/>
          <w:marBottom w:val="0"/>
          <w:divBdr>
            <w:top w:val="none" w:sz="0" w:space="0" w:color="auto"/>
            <w:left w:val="none" w:sz="0" w:space="0" w:color="auto"/>
            <w:bottom w:val="none" w:sz="0" w:space="0" w:color="auto"/>
            <w:right w:val="none" w:sz="0" w:space="0" w:color="auto"/>
          </w:divBdr>
        </w:div>
        <w:div w:id="59064005">
          <w:marLeft w:val="0"/>
          <w:marRight w:val="0"/>
          <w:marTop w:val="0"/>
          <w:marBottom w:val="0"/>
          <w:divBdr>
            <w:top w:val="none" w:sz="0" w:space="0" w:color="auto"/>
            <w:left w:val="none" w:sz="0" w:space="0" w:color="auto"/>
            <w:bottom w:val="none" w:sz="0" w:space="0" w:color="auto"/>
            <w:right w:val="none" w:sz="0" w:space="0" w:color="auto"/>
          </w:divBdr>
        </w:div>
        <w:div w:id="648217582">
          <w:marLeft w:val="0"/>
          <w:marRight w:val="0"/>
          <w:marTop w:val="0"/>
          <w:marBottom w:val="0"/>
          <w:divBdr>
            <w:top w:val="none" w:sz="0" w:space="0" w:color="auto"/>
            <w:left w:val="none" w:sz="0" w:space="0" w:color="auto"/>
            <w:bottom w:val="none" w:sz="0" w:space="0" w:color="auto"/>
            <w:right w:val="none" w:sz="0" w:space="0" w:color="auto"/>
          </w:divBdr>
        </w:div>
        <w:div w:id="1264653101">
          <w:marLeft w:val="0"/>
          <w:marRight w:val="0"/>
          <w:marTop w:val="0"/>
          <w:marBottom w:val="0"/>
          <w:divBdr>
            <w:top w:val="none" w:sz="0" w:space="0" w:color="auto"/>
            <w:left w:val="none" w:sz="0" w:space="0" w:color="auto"/>
            <w:bottom w:val="none" w:sz="0" w:space="0" w:color="auto"/>
            <w:right w:val="none" w:sz="0" w:space="0" w:color="auto"/>
          </w:divBdr>
        </w:div>
        <w:div w:id="1111823482">
          <w:marLeft w:val="0"/>
          <w:marRight w:val="0"/>
          <w:marTop w:val="0"/>
          <w:marBottom w:val="0"/>
          <w:divBdr>
            <w:top w:val="none" w:sz="0" w:space="0" w:color="auto"/>
            <w:left w:val="none" w:sz="0" w:space="0" w:color="auto"/>
            <w:bottom w:val="none" w:sz="0" w:space="0" w:color="auto"/>
            <w:right w:val="none" w:sz="0" w:space="0" w:color="auto"/>
          </w:divBdr>
        </w:div>
        <w:div w:id="126627032">
          <w:marLeft w:val="0"/>
          <w:marRight w:val="0"/>
          <w:marTop w:val="0"/>
          <w:marBottom w:val="0"/>
          <w:divBdr>
            <w:top w:val="none" w:sz="0" w:space="0" w:color="auto"/>
            <w:left w:val="none" w:sz="0" w:space="0" w:color="auto"/>
            <w:bottom w:val="none" w:sz="0" w:space="0" w:color="auto"/>
            <w:right w:val="none" w:sz="0" w:space="0" w:color="auto"/>
          </w:divBdr>
        </w:div>
        <w:div w:id="1736586291">
          <w:marLeft w:val="0"/>
          <w:marRight w:val="0"/>
          <w:marTop w:val="0"/>
          <w:marBottom w:val="0"/>
          <w:divBdr>
            <w:top w:val="none" w:sz="0" w:space="0" w:color="auto"/>
            <w:left w:val="none" w:sz="0" w:space="0" w:color="auto"/>
            <w:bottom w:val="none" w:sz="0" w:space="0" w:color="auto"/>
            <w:right w:val="none" w:sz="0" w:space="0" w:color="auto"/>
          </w:divBdr>
        </w:div>
        <w:div w:id="656112940">
          <w:marLeft w:val="0"/>
          <w:marRight w:val="0"/>
          <w:marTop w:val="0"/>
          <w:marBottom w:val="0"/>
          <w:divBdr>
            <w:top w:val="none" w:sz="0" w:space="0" w:color="auto"/>
            <w:left w:val="none" w:sz="0" w:space="0" w:color="auto"/>
            <w:bottom w:val="none" w:sz="0" w:space="0" w:color="auto"/>
            <w:right w:val="none" w:sz="0" w:space="0" w:color="auto"/>
          </w:divBdr>
        </w:div>
        <w:div w:id="769854128">
          <w:marLeft w:val="0"/>
          <w:marRight w:val="0"/>
          <w:marTop w:val="0"/>
          <w:marBottom w:val="0"/>
          <w:divBdr>
            <w:top w:val="none" w:sz="0" w:space="0" w:color="auto"/>
            <w:left w:val="none" w:sz="0" w:space="0" w:color="auto"/>
            <w:bottom w:val="none" w:sz="0" w:space="0" w:color="auto"/>
            <w:right w:val="none" w:sz="0" w:space="0" w:color="auto"/>
          </w:divBdr>
        </w:div>
        <w:div w:id="2068918893">
          <w:marLeft w:val="0"/>
          <w:marRight w:val="0"/>
          <w:marTop w:val="0"/>
          <w:marBottom w:val="0"/>
          <w:divBdr>
            <w:top w:val="none" w:sz="0" w:space="0" w:color="auto"/>
            <w:left w:val="none" w:sz="0" w:space="0" w:color="auto"/>
            <w:bottom w:val="none" w:sz="0" w:space="0" w:color="auto"/>
            <w:right w:val="none" w:sz="0" w:space="0" w:color="auto"/>
          </w:divBdr>
        </w:div>
        <w:div w:id="585724130">
          <w:marLeft w:val="0"/>
          <w:marRight w:val="0"/>
          <w:marTop w:val="0"/>
          <w:marBottom w:val="0"/>
          <w:divBdr>
            <w:top w:val="none" w:sz="0" w:space="0" w:color="auto"/>
            <w:left w:val="none" w:sz="0" w:space="0" w:color="auto"/>
            <w:bottom w:val="none" w:sz="0" w:space="0" w:color="auto"/>
            <w:right w:val="none" w:sz="0" w:space="0" w:color="auto"/>
          </w:divBdr>
        </w:div>
        <w:div w:id="1082605217">
          <w:marLeft w:val="0"/>
          <w:marRight w:val="0"/>
          <w:marTop w:val="0"/>
          <w:marBottom w:val="0"/>
          <w:divBdr>
            <w:top w:val="none" w:sz="0" w:space="0" w:color="auto"/>
            <w:left w:val="none" w:sz="0" w:space="0" w:color="auto"/>
            <w:bottom w:val="none" w:sz="0" w:space="0" w:color="auto"/>
            <w:right w:val="none" w:sz="0" w:space="0" w:color="auto"/>
          </w:divBdr>
        </w:div>
        <w:div w:id="137850357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784276641">
          <w:marLeft w:val="0"/>
          <w:marRight w:val="0"/>
          <w:marTop w:val="0"/>
          <w:marBottom w:val="0"/>
          <w:divBdr>
            <w:top w:val="none" w:sz="0" w:space="0" w:color="auto"/>
            <w:left w:val="none" w:sz="0" w:space="0" w:color="auto"/>
            <w:bottom w:val="none" w:sz="0" w:space="0" w:color="auto"/>
            <w:right w:val="none" w:sz="0" w:space="0" w:color="auto"/>
          </w:divBdr>
        </w:div>
        <w:div w:id="1306934957">
          <w:marLeft w:val="0"/>
          <w:marRight w:val="0"/>
          <w:marTop w:val="0"/>
          <w:marBottom w:val="0"/>
          <w:divBdr>
            <w:top w:val="none" w:sz="0" w:space="0" w:color="auto"/>
            <w:left w:val="none" w:sz="0" w:space="0" w:color="auto"/>
            <w:bottom w:val="none" w:sz="0" w:space="0" w:color="auto"/>
            <w:right w:val="none" w:sz="0" w:space="0" w:color="auto"/>
          </w:divBdr>
        </w:div>
        <w:div w:id="312636671">
          <w:marLeft w:val="0"/>
          <w:marRight w:val="0"/>
          <w:marTop w:val="0"/>
          <w:marBottom w:val="0"/>
          <w:divBdr>
            <w:top w:val="none" w:sz="0" w:space="0" w:color="auto"/>
            <w:left w:val="none" w:sz="0" w:space="0" w:color="auto"/>
            <w:bottom w:val="none" w:sz="0" w:space="0" w:color="auto"/>
            <w:right w:val="none" w:sz="0" w:space="0" w:color="auto"/>
          </w:divBdr>
        </w:div>
        <w:div w:id="98768774">
          <w:marLeft w:val="0"/>
          <w:marRight w:val="0"/>
          <w:marTop w:val="0"/>
          <w:marBottom w:val="0"/>
          <w:divBdr>
            <w:top w:val="none" w:sz="0" w:space="0" w:color="auto"/>
            <w:left w:val="none" w:sz="0" w:space="0" w:color="auto"/>
            <w:bottom w:val="none" w:sz="0" w:space="0" w:color="auto"/>
            <w:right w:val="none" w:sz="0" w:space="0" w:color="auto"/>
          </w:divBdr>
        </w:div>
        <w:div w:id="199516792">
          <w:marLeft w:val="0"/>
          <w:marRight w:val="0"/>
          <w:marTop w:val="0"/>
          <w:marBottom w:val="0"/>
          <w:divBdr>
            <w:top w:val="none" w:sz="0" w:space="0" w:color="auto"/>
            <w:left w:val="none" w:sz="0" w:space="0" w:color="auto"/>
            <w:bottom w:val="none" w:sz="0" w:space="0" w:color="auto"/>
            <w:right w:val="none" w:sz="0" w:space="0" w:color="auto"/>
          </w:divBdr>
        </w:div>
        <w:div w:id="1000088201">
          <w:marLeft w:val="0"/>
          <w:marRight w:val="0"/>
          <w:marTop w:val="0"/>
          <w:marBottom w:val="0"/>
          <w:divBdr>
            <w:top w:val="none" w:sz="0" w:space="0" w:color="auto"/>
            <w:left w:val="none" w:sz="0" w:space="0" w:color="auto"/>
            <w:bottom w:val="none" w:sz="0" w:space="0" w:color="auto"/>
            <w:right w:val="none" w:sz="0" w:space="0" w:color="auto"/>
          </w:divBdr>
        </w:div>
        <w:div w:id="1841777198">
          <w:marLeft w:val="0"/>
          <w:marRight w:val="0"/>
          <w:marTop w:val="0"/>
          <w:marBottom w:val="0"/>
          <w:divBdr>
            <w:top w:val="none" w:sz="0" w:space="0" w:color="auto"/>
            <w:left w:val="none" w:sz="0" w:space="0" w:color="auto"/>
            <w:bottom w:val="none" w:sz="0" w:space="0" w:color="auto"/>
            <w:right w:val="none" w:sz="0" w:space="0" w:color="auto"/>
          </w:divBdr>
        </w:div>
        <w:div w:id="1957906144">
          <w:marLeft w:val="0"/>
          <w:marRight w:val="0"/>
          <w:marTop w:val="0"/>
          <w:marBottom w:val="0"/>
          <w:divBdr>
            <w:top w:val="none" w:sz="0" w:space="0" w:color="auto"/>
            <w:left w:val="none" w:sz="0" w:space="0" w:color="auto"/>
            <w:bottom w:val="none" w:sz="0" w:space="0" w:color="auto"/>
            <w:right w:val="none" w:sz="0" w:space="0" w:color="auto"/>
          </w:divBdr>
        </w:div>
        <w:div w:id="676423054">
          <w:marLeft w:val="0"/>
          <w:marRight w:val="0"/>
          <w:marTop w:val="0"/>
          <w:marBottom w:val="0"/>
          <w:divBdr>
            <w:top w:val="none" w:sz="0" w:space="0" w:color="auto"/>
            <w:left w:val="none" w:sz="0" w:space="0" w:color="auto"/>
            <w:bottom w:val="none" w:sz="0" w:space="0" w:color="auto"/>
            <w:right w:val="none" w:sz="0" w:space="0" w:color="auto"/>
          </w:divBdr>
        </w:div>
        <w:div w:id="377898069">
          <w:marLeft w:val="0"/>
          <w:marRight w:val="0"/>
          <w:marTop w:val="0"/>
          <w:marBottom w:val="0"/>
          <w:divBdr>
            <w:top w:val="none" w:sz="0" w:space="0" w:color="auto"/>
            <w:left w:val="none" w:sz="0" w:space="0" w:color="auto"/>
            <w:bottom w:val="none" w:sz="0" w:space="0" w:color="auto"/>
            <w:right w:val="none" w:sz="0" w:space="0" w:color="auto"/>
          </w:divBdr>
        </w:div>
        <w:div w:id="416051371">
          <w:marLeft w:val="0"/>
          <w:marRight w:val="0"/>
          <w:marTop w:val="0"/>
          <w:marBottom w:val="0"/>
          <w:divBdr>
            <w:top w:val="none" w:sz="0" w:space="0" w:color="auto"/>
            <w:left w:val="none" w:sz="0" w:space="0" w:color="auto"/>
            <w:bottom w:val="none" w:sz="0" w:space="0" w:color="auto"/>
            <w:right w:val="none" w:sz="0" w:space="0" w:color="auto"/>
          </w:divBdr>
        </w:div>
        <w:div w:id="79523181">
          <w:marLeft w:val="0"/>
          <w:marRight w:val="0"/>
          <w:marTop w:val="0"/>
          <w:marBottom w:val="0"/>
          <w:divBdr>
            <w:top w:val="none" w:sz="0" w:space="0" w:color="auto"/>
            <w:left w:val="none" w:sz="0" w:space="0" w:color="auto"/>
            <w:bottom w:val="none" w:sz="0" w:space="0" w:color="auto"/>
            <w:right w:val="none" w:sz="0" w:space="0" w:color="auto"/>
          </w:divBdr>
        </w:div>
        <w:div w:id="288510033">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440491952">
          <w:marLeft w:val="0"/>
          <w:marRight w:val="0"/>
          <w:marTop w:val="0"/>
          <w:marBottom w:val="0"/>
          <w:divBdr>
            <w:top w:val="none" w:sz="0" w:space="0" w:color="auto"/>
            <w:left w:val="none" w:sz="0" w:space="0" w:color="auto"/>
            <w:bottom w:val="none" w:sz="0" w:space="0" w:color="auto"/>
            <w:right w:val="none" w:sz="0" w:space="0" w:color="auto"/>
          </w:divBdr>
        </w:div>
        <w:div w:id="186212718">
          <w:marLeft w:val="0"/>
          <w:marRight w:val="0"/>
          <w:marTop w:val="0"/>
          <w:marBottom w:val="0"/>
          <w:divBdr>
            <w:top w:val="none" w:sz="0" w:space="0" w:color="auto"/>
            <w:left w:val="none" w:sz="0" w:space="0" w:color="auto"/>
            <w:bottom w:val="none" w:sz="0" w:space="0" w:color="auto"/>
            <w:right w:val="none" w:sz="0" w:space="0" w:color="auto"/>
          </w:divBdr>
        </w:div>
        <w:div w:id="1360738671">
          <w:marLeft w:val="0"/>
          <w:marRight w:val="0"/>
          <w:marTop w:val="0"/>
          <w:marBottom w:val="0"/>
          <w:divBdr>
            <w:top w:val="none" w:sz="0" w:space="0" w:color="auto"/>
            <w:left w:val="none" w:sz="0" w:space="0" w:color="auto"/>
            <w:bottom w:val="none" w:sz="0" w:space="0" w:color="auto"/>
            <w:right w:val="none" w:sz="0" w:space="0" w:color="auto"/>
          </w:divBdr>
        </w:div>
        <w:div w:id="1878854800">
          <w:marLeft w:val="0"/>
          <w:marRight w:val="0"/>
          <w:marTop w:val="0"/>
          <w:marBottom w:val="0"/>
          <w:divBdr>
            <w:top w:val="none" w:sz="0" w:space="0" w:color="auto"/>
            <w:left w:val="none" w:sz="0" w:space="0" w:color="auto"/>
            <w:bottom w:val="none" w:sz="0" w:space="0" w:color="auto"/>
            <w:right w:val="none" w:sz="0" w:space="0" w:color="auto"/>
          </w:divBdr>
        </w:div>
        <w:div w:id="1987003321">
          <w:marLeft w:val="0"/>
          <w:marRight w:val="0"/>
          <w:marTop w:val="0"/>
          <w:marBottom w:val="0"/>
          <w:divBdr>
            <w:top w:val="none" w:sz="0" w:space="0" w:color="auto"/>
            <w:left w:val="none" w:sz="0" w:space="0" w:color="auto"/>
            <w:bottom w:val="none" w:sz="0" w:space="0" w:color="auto"/>
            <w:right w:val="none" w:sz="0" w:space="0" w:color="auto"/>
          </w:divBdr>
        </w:div>
        <w:div w:id="681009838">
          <w:marLeft w:val="0"/>
          <w:marRight w:val="0"/>
          <w:marTop w:val="0"/>
          <w:marBottom w:val="0"/>
          <w:divBdr>
            <w:top w:val="none" w:sz="0" w:space="0" w:color="auto"/>
            <w:left w:val="none" w:sz="0" w:space="0" w:color="auto"/>
            <w:bottom w:val="none" w:sz="0" w:space="0" w:color="auto"/>
            <w:right w:val="none" w:sz="0" w:space="0" w:color="auto"/>
          </w:divBdr>
        </w:div>
        <w:div w:id="1265840335">
          <w:marLeft w:val="0"/>
          <w:marRight w:val="0"/>
          <w:marTop w:val="0"/>
          <w:marBottom w:val="0"/>
          <w:divBdr>
            <w:top w:val="none" w:sz="0" w:space="0" w:color="auto"/>
            <w:left w:val="none" w:sz="0" w:space="0" w:color="auto"/>
            <w:bottom w:val="none" w:sz="0" w:space="0" w:color="auto"/>
            <w:right w:val="none" w:sz="0" w:space="0" w:color="auto"/>
          </w:divBdr>
        </w:div>
        <w:div w:id="103237450">
          <w:marLeft w:val="0"/>
          <w:marRight w:val="0"/>
          <w:marTop w:val="0"/>
          <w:marBottom w:val="0"/>
          <w:divBdr>
            <w:top w:val="none" w:sz="0" w:space="0" w:color="auto"/>
            <w:left w:val="none" w:sz="0" w:space="0" w:color="auto"/>
            <w:bottom w:val="none" w:sz="0" w:space="0" w:color="auto"/>
            <w:right w:val="none" w:sz="0" w:space="0" w:color="auto"/>
          </w:divBdr>
        </w:div>
        <w:div w:id="11608592">
          <w:marLeft w:val="0"/>
          <w:marRight w:val="0"/>
          <w:marTop w:val="0"/>
          <w:marBottom w:val="0"/>
          <w:divBdr>
            <w:top w:val="none" w:sz="0" w:space="0" w:color="auto"/>
            <w:left w:val="none" w:sz="0" w:space="0" w:color="auto"/>
            <w:bottom w:val="none" w:sz="0" w:space="0" w:color="auto"/>
            <w:right w:val="none" w:sz="0" w:space="0" w:color="auto"/>
          </w:divBdr>
        </w:div>
        <w:div w:id="1153334254">
          <w:marLeft w:val="0"/>
          <w:marRight w:val="0"/>
          <w:marTop w:val="0"/>
          <w:marBottom w:val="0"/>
          <w:divBdr>
            <w:top w:val="none" w:sz="0" w:space="0" w:color="auto"/>
            <w:left w:val="none" w:sz="0" w:space="0" w:color="auto"/>
            <w:bottom w:val="none" w:sz="0" w:space="0" w:color="auto"/>
            <w:right w:val="none" w:sz="0" w:space="0" w:color="auto"/>
          </w:divBdr>
        </w:div>
        <w:div w:id="216672568">
          <w:marLeft w:val="0"/>
          <w:marRight w:val="0"/>
          <w:marTop w:val="0"/>
          <w:marBottom w:val="0"/>
          <w:divBdr>
            <w:top w:val="none" w:sz="0" w:space="0" w:color="auto"/>
            <w:left w:val="none" w:sz="0" w:space="0" w:color="auto"/>
            <w:bottom w:val="none" w:sz="0" w:space="0" w:color="auto"/>
            <w:right w:val="none" w:sz="0" w:space="0" w:color="auto"/>
          </w:divBdr>
        </w:div>
      </w:divsChild>
    </w:div>
    <w:div w:id="1840583596">
      <w:bodyDiv w:val="1"/>
      <w:marLeft w:val="0"/>
      <w:marRight w:val="0"/>
      <w:marTop w:val="0"/>
      <w:marBottom w:val="0"/>
      <w:divBdr>
        <w:top w:val="none" w:sz="0" w:space="0" w:color="auto"/>
        <w:left w:val="none" w:sz="0" w:space="0" w:color="auto"/>
        <w:bottom w:val="none" w:sz="0" w:space="0" w:color="auto"/>
        <w:right w:val="none" w:sz="0" w:space="0" w:color="auto"/>
      </w:divBdr>
    </w:div>
    <w:div w:id="1873497401">
      <w:bodyDiv w:val="1"/>
      <w:marLeft w:val="0"/>
      <w:marRight w:val="0"/>
      <w:marTop w:val="0"/>
      <w:marBottom w:val="0"/>
      <w:divBdr>
        <w:top w:val="none" w:sz="0" w:space="0" w:color="auto"/>
        <w:left w:val="none" w:sz="0" w:space="0" w:color="auto"/>
        <w:bottom w:val="none" w:sz="0" w:space="0" w:color="auto"/>
        <w:right w:val="none" w:sz="0" w:space="0" w:color="auto"/>
      </w:divBdr>
    </w:div>
    <w:div w:id="1905526507">
      <w:bodyDiv w:val="1"/>
      <w:marLeft w:val="0"/>
      <w:marRight w:val="0"/>
      <w:marTop w:val="0"/>
      <w:marBottom w:val="0"/>
      <w:divBdr>
        <w:top w:val="none" w:sz="0" w:space="0" w:color="auto"/>
        <w:left w:val="none" w:sz="0" w:space="0" w:color="auto"/>
        <w:bottom w:val="none" w:sz="0" w:space="0" w:color="auto"/>
        <w:right w:val="none" w:sz="0" w:space="0" w:color="auto"/>
      </w:divBdr>
    </w:div>
    <w:div w:id="1910724418">
      <w:bodyDiv w:val="1"/>
      <w:marLeft w:val="0"/>
      <w:marRight w:val="0"/>
      <w:marTop w:val="0"/>
      <w:marBottom w:val="0"/>
      <w:divBdr>
        <w:top w:val="none" w:sz="0" w:space="0" w:color="auto"/>
        <w:left w:val="none" w:sz="0" w:space="0" w:color="auto"/>
        <w:bottom w:val="none" w:sz="0" w:space="0" w:color="auto"/>
        <w:right w:val="none" w:sz="0" w:space="0" w:color="auto"/>
      </w:divBdr>
    </w:div>
    <w:div w:id="1983852827">
      <w:bodyDiv w:val="1"/>
      <w:marLeft w:val="0"/>
      <w:marRight w:val="0"/>
      <w:marTop w:val="0"/>
      <w:marBottom w:val="0"/>
      <w:divBdr>
        <w:top w:val="none" w:sz="0" w:space="0" w:color="auto"/>
        <w:left w:val="none" w:sz="0" w:space="0" w:color="auto"/>
        <w:bottom w:val="none" w:sz="0" w:space="0" w:color="auto"/>
        <w:right w:val="none" w:sz="0" w:space="0" w:color="auto"/>
      </w:divBdr>
    </w:div>
    <w:div w:id="2008358395">
      <w:bodyDiv w:val="1"/>
      <w:marLeft w:val="0"/>
      <w:marRight w:val="0"/>
      <w:marTop w:val="0"/>
      <w:marBottom w:val="0"/>
      <w:divBdr>
        <w:top w:val="none" w:sz="0" w:space="0" w:color="auto"/>
        <w:left w:val="none" w:sz="0" w:space="0" w:color="auto"/>
        <w:bottom w:val="none" w:sz="0" w:space="0" w:color="auto"/>
        <w:right w:val="none" w:sz="0" w:space="0" w:color="auto"/>
      </w:divBdr>
    </w:div>
    <w:div w:id="2048530854">
      <w:bodyDiv w:val="1"/>
      <w:marLeft w:val="0"/>
      <w:marRight w:val="0"/>
      <w:marTop w:val="0"/>
      <w:marBottom w:val="0"/>
      <w:divBdr>
        <w:top w:val="none" w:sz="0" w:space="0" w:color="auto"/>
        <w:left w:val="none" w:sz="0" w:space="0" w:color="auto"/>
        <w:bottom w:val="none" w:sz="0" w:space="0" w:color="auto"/>
        <w:right w:val="none" w:sz="0" w:space="0" w:color="auto"/>
      </w:divBdr>
    </w:div>
    <w:div w:id="2069066270">
      <w:bodyDiv w:val="1"/>
      <w:marLeft w:val="0"/>
      <w:marRight w:val="0"/>
      <w:marTop w:val="0"/>
      <w:marBottom w:val="0"/>
      <w:divBdr>
        <w:top w:val="none" w:sz="0" w:space="0" w:color="auto"/>
        <w:left w:val="none" w:sz="0" w:space="0" w:color="auto"/>
        <w:bottom w:val="none" w:sz="0" w:space="0" w:color="auto"/>
        <w:right w:val="none" w:sz="0" w:space="0" w:color="auto"/>
      </w:divBdr>
    </w:div>
    <w:div w:id="2081441317">
      <w:bodyDiv w:val="1"/>
      <w:marLeft w:val="0"/>
      <w:marRight w:val="0"/>
      <w:marTop w:val="0"/>
      <w:marBottom w:val="0"/>
      <w:divBdr>
        <w:top w:val="none" w:sz="0" w:space="0" w:color="auto"/>
        <w:left w:val="none" w:sz="0" w:space="0" w:color="auto"/>
        <w:bottom w:val="none" w:sz="0" w:space="0" w:color="auto"/>
        <w:right w:val="none" w:sz="0" w:space="0" w:color="auto"/>
      </w:divBdr>
    </w:div>
    <w:div w:id="2097627326">
      <w:bodyDiv w:val="1"/>
      <w:marLeft w:val="0"/>
      <w:marRight w:val="0"/>
      <w:marTop w:val="0"/>
      <w:marBottom w:val="0"/>
      <w:divBdr>
        <w:top w:val="none" w:sz="0" w:space="0" w:color="auto"/>
        <w:left w:val="none" w:sz="0" w:space="0" w:color="auto"/>
        <w:bottom w:val="none" w:sz="0" w:space="0" w:color="auto"/>
        <w:right w:val="none" w:sz="0" w:space="0" w:color="auto"/>
      </w:divBdr>
    </w:div>
    <w:div w:id="2103602351">
      <w:bodyDiv w:val="1"/>
      <w:marLeft w:val="0"/>
      <w:marRight w:val="0"/>
      <w:marTop w:val="0"/>
      <w:marBottom w:val="0"/>
      <w:divBdr>
        <w:top w:val="none" w:sz="0" w:space="0" w:color="auto"/>
        <w:left w:val="none" w:sz="0" w:space="0" w:color="auto"/>
        <w:bottom w:val="none" w:sz="0" w:space="0" w:color="auto"/>
        <w:right w:val="none" w:sz="0" w:space="0" w:color="auto"/>
      </w:divBdr>
      <w:divsChild>
        <w:div w:id="1024668435">
          <w:marLeft w:val="0"/>
          <w:marRight w:val="0"/>
          <w:marTop w:val="0"/>
          <w:marBottom w:val="0"/>
          <w:divBdr>
            <w:top w:val="none" w:sz="0" w:space="0" w:color="auto"/>
            <w:left w:val="none" w:sz="0" w:space="0" w:color="auto"/>
            <w:bottom w:val="none" w:sz="0" w:space="0" w:color="auto"/>
            <w:right w:val="none" w:sz="0" w:space="0" w:color="auto"/>
          </w:divBdr>
          <w:divsChild>
            <w:div w:id="1293943029">
              <w:marLeft w:val="0"/>
              <w:marRight w:val="0"/>
              <w:marTop w:val="0"/>
              <w:marBottom w:val="0"/>
              <w:divBdr>
                <w:top w:val="none" w:sz="0" w:space="0" w:color="auto"/>
                <w:left w:val="none" w:sz="0" w:space="0" w:color="auto"/>
                <w:bottom w:val="none" w:sz="0" w:space="0" w:color="auto"/>
                <w:right w:val="none" w:sz="0" w:space="0" w:color="auto"/>
              </w:divBdr>
              <w:divsChild>
                <w:div w:id="334453258">
                  <w:marLeft w:val="0"/>
                  <w:marRight w:val="0"/>
                  <w:marTop w:val="0"/>
                  <w:marBottom w:val="0"/>
                  <w:divBdr>
                    <w:top w:val="none" w:sz="0" w:space="0" w:color="auto"/>
                    <w:left w:val="none" w:sz="0" w:space="0" w:color="auto"/>
                    <w:bottom w:val="none" w:sz="0" w:space="0" w:color="auto"/>
                    <w:right w:val="none" w:sz="0" w:space="0" w:color="auto"/>
                  </w:divBdr>
                  <w:divsChild>
                    <w:div w:id="171577262">
                      <w:marLeft w:val="0"/>
                      <w:marRight w:val="0"/>
                      <w:marTop w:val="0"/>
                      <w:marBottom w:val="0"/>
                      <w:divBdr>
                        <w:top w:val="none" w:sz="0" w:space="0" w:color="auto"/>
                        <w:left w:val="none" w:sz="0" w:space="0" w:color="auto"/>
                        <w:bottom w:val="none" w:sz="0" w:space="0" w:color="auto"/>
                        <w:right w:val="none" w:sz="0" w:space="0" w:color="auto"/>
                      </w:divBdr>
                      <w:divsChild>
                        <w:div w:id="327296984">
                          <w:marLeft w:val="0"/>
                          <w:marRight w:val="0"/>
                          <w:marTop w:val="0"/>
                          <w:marBottom w:val="0"/>
                          <w:divBdr>
                            <w:top w:val="none" w:sz="0" w:space="0" w:color="auto"/>
                            <w:left w:val="none" w:sz="0" w:space="0" w:color="auto"/>
                            <w:bottom w:val="none" w:sz="0" w:space="0" w:color="auto"/>
                            <w:right w:val="none" w:sz="0" w:space="0" w:color="auto"/>
                          </w:divBdr>
                          <w:divsChild>
                            <w:div w:id="756511789">
                              <w:marLeft w:val="0"/>
                              <w:marRight w:val="0"/>
                              <w:marTop w:val="0"/>
                              <w:marBottom w:val="0"/>
                              <w:divBdr>
                                <w:top w:val="none" w:sz="0" w:space="0" w:color="auto"/>
                                <w:left w:val="none" w:sz="0" w:space="0" w:color="auto"/>
                                <w:bottom w:val="none" w:sz="0" w:space="0" w:color="auto"/>
                                <w:right w:val="none" w:sz="0" w:space="0" w:color="auto"/>
                              </w:divBdr>
                              <w:divsChild>
                                <w:div w:id="1542016070">
                                  <w:marLeft w:val="0"/>
                                  <w:marRight w:val="0"/>
                                  <w:marTop w:val="0"/>
                                  <w:marBottom w:val="0"/>
                                  <w:divBdr>
                                    <w:top w:val="none" w:sz="0" w:space="0" w:color="auto"/>
                                    <w:left w:val="none" w:sz="0" w:space="0" w:color="auto"/>
                                    <w:bottom w:val="none" w:sz="0" w:space="0" w:color="auto"/>
                                    <w:right w:val="none" w:sz="0" w:space="0" w:color="auto"/>
                                  </w:divBdr>
                                  <w:divsChild>
                                    <w:div w:id="1725059764">
                                      <w:marLeft w:val="0"/>
                                      <w:marRight w:val="0"/>
                                      <w:marTop w:val="0"/>
                                      <w:marBottom w:val="0"/>
                                      <w:divBdr>
                                        <w:top w:val="none" w:sz="0" w:space="0" w:color="auto"/>
                                        <w:left w:val="none" w:sz="0" w:space="0" w:color="auto"/>
                                        <w:bottom w:val="none" w:sz="0" w:space="0" w:color="auto"/>
                                        <w:right w:val="none" w:sz="0" w:space="0" w:color="auto"/>
                                      </w:divBdr>
                                      <w:divsChild>
                                        <w:div w:id="199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700111">
      <w:bodyDiv w:val="1"/>
      <w:marLeft w:val="0"/>
      <w:marRight w:val="0"/>
      <w:marTop w:val="0"/>
      <w:marBottom w:val="0"/>
      <w:divBdr>
        <w:top w:val="none" w:sz="0" w:space="0" w:color="auto"/>
        <w:left w:val="none" w:sz="0" w:space="0" w:color="auto"/>
        <w:bottom w:val="none" w:sz="0" w:space="0" w:color="auto"/>
        <w:right w:val="none" w:sz="0" w:space="0" w:color="auto"/>
      </w:divBdr>
      <w:divsChild>
        <w:div w:id="386146279">
          <w:marLeft w:val="0"/>
          <w:marRight w:val="0"/>
          <w:marTop w:val="0"/>
          <w:marBottom w:val="0"/>
          <w:divBdr>
            <w:top w:val="none" w:sz="0" w:space="0" w:color="auto"/>
            <w:left w:val="none" w:sz="0" w:space="0" w:color="auto"/>
            <w:bottom w:val="none" w:sz="0" w:space="0" w:color="auto"/>
            <w:right w:val="none" w:sz="0" w:space="0" w:color="auto"/>
          </w:divBdr>
          <w:divsChild>
            <w:div w:id="584343236">
              <w:marLeft w:val="0"/>
              <w:marRight w:val="0"/>
              <w:marTop w:val="0"/>
              <w:marBottom w:val="0"/>
              <w:divBdr>
                <w:top w:val="none" w:sz="0" w:space="0" w:color="auto"/>
                <w:left w:val="none" w:sz="0" w:space="0" w:color="auto"/>
                <w:bottom w:val="none" w:sz="0" w:space="0" w:color="auto"/>
                <w:right w:val="none" w:sz="0" w:space="0" w:color="auto"/>
              </w:divBdr>
              <w:divsChild>
                <w:div w:id="1663386966">
                  <w:marLeft w:val="0"/>
                  <w:marRight w:val="0"/>
                  <w:marTop w:val="0"/>
                  <w:marBottom w:val="0"/>
                  <w:divBdr>
                    <w:top w:val="none" w:sz="0" w:space="0" w:color="auto"/>
                    <w:left w:val="none" w:sz="0" w:space="0" w:color="auto"/>
                    <w:bottom w:val="none" w:sz="0" w:space="0" w:color="auto"/>
                    <w:right w:val="none" w:sz="0" w:space="0" w:color="auto"/>
                  </w:divBdr>
                  <w:divsChild>
                    <w:div w:id="466822372">
                      <w:marLeft w:val="0"/>
                      <w:marRight w:val="0"/>
                      <w:marTop w:val="0"/>
                      <w:marBottom w:val="0"/>
                      <w:divBdr>
                        <w:top w:val="none" w:sz="0" w:space="0" w:color="auto"/>
                        <w:left w:val="none" w:sz="0" w:space="0" w:color="auto"/>
                        <w:bottom w:val="none" w:sz="0" w:space="0" w:color="auto"/>
                        <w:right w:val="none" w:sz="0" w:space="0" w:color="auto"/>
                      </w:divBdr>
                      <w:divsChild>
                        <w:div w:id="1238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hyperlink" Target="mailto:orlovsk.kkk@yandex.ru"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2020-2021%20&#1091;&#1095;.&#1075;&#1086;&#1076;\&#1057;&#1087;&#1088;&#1072;&#1074;&#1082;&#1080;\&#1051;&#1080;&#1089;&#1090;%20Microsoft%20Office%20Exce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Лист4!$A$38:$A$47</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Лист4!$B$38:$B$47</c:f>
              <c:numCache>
                <c:formatCode>0%</c:formatCode>
                <c:ptCount val="10"/>
                <c:pt idx="0">
                  <c:v>1</c:v>
                </c:pt>
                <c:pt idx="1">
                  <c:v>0.95</c:v>
                </c:pt>
                <c:pt idx="2">
                  <c:v>1</c:v>
                </c:pt>
                <c:pt idx="3">
                  <c:v>1</c:v>
                </c:pt>
                <c:pt idx="4">
                  <c:v>1</c:v>
                </c:pt>
                <c:pt idx="5">
                  <c:v>1</c:v>
                </c:pt>
                <c:pt idx="6">
                  <c:v>1</c:v>
                </c:pt>
                <c:pt idx="7">
                  <c:v>1</c:v>
                </c:pt>
                <c:pt idx="8">
                  <c:v>1</c:v>
                </c:pt>
                <c:pt idx="9">
                  <c:v>1</c:v>
                </c:pt>
              </c:numCache>
            </c:numRef>
          </c:val>
          <c:smooth val="0"/>
        </c:ser>
        <c:dLbls>
          <c:showLegendKey val="0"/>
          <c:showVal val="0"/>
          <c:showCatName val="0"/>
          <c:showSerName val="0"/>
          <c:showPercent val="0"/>
          <c:showBubbleSize val="0"/>
        </c:dLbls>
        <c:marker val="1"/>
        <c:smooth val="0"/>
        <c:axId val="101603200"/>
        <c:axId val="101604736"/>
      </c:lineChart>
      <c:catAx>
        <c:axId val="101603200"/>
        <c:scaling>
          <c:orientation val="minMax"/>
        </c:scaling>
        <c:delete val="0"/>
        <c:axPos val="b"/>
        <c:numFmt formatCode="General" sourceLinked="0"/>
        <c:majorTickMark val="out"/>
        <c:minorTickMark val="none"/>
        <c:tickLblPos val="nextTo"/>
        <c:crossAx val="101604736"/>
        <c:crosses val="autoZero"/>
        <c:auto val="1"/>
        <c:lblAlgn val="ctr"/>
        <c:lblOffset val="100"/>
        <c:noMultiLvlLbl val="0"/>
      </c:catAx>
      <c:valAx>
        <c:axId val="101604736"/>
        <c:scaling>
          <c:orientation val="minMax"/>
        </c:scaling>
        <c:delete val="0"/>
        <c:axPos val="l"/>
        <c:majorGridlines/>
        <c:numFmt formatCode="0%" sourceLinked="1"/>
        <c:majorTickMark val="out"/>
        <c:minorTickMark val="none"/>
        <c:tickLblPos val="nextTo"/>
        <c:crossAx val="1016032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Лист4!$A$38:$A$47</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Лист4!$B$38:$B$47</c:f>
              <c:numCache>
                <c:formatCode>0%</c:formatCode>
                <c:ptCount val="10"/>
                <c:pt idx="0">
                  <c:v>0.38</c:v>
                </c:pt>
                <c:pt idx="1">
                  <c:v>0.33</c:v>
                </c:pt>
                <c:pt idx="2">
                  <c:v>0.33</c:v>
                </c:pt>
                <c:pt idx="3">
                  <c:v>0.41</c:v>
                </c:pt>
                <c:pt idx="4">
                  <c:v>0.26</c:v>
                </c:pt>
                <c:pt idx="5">
                  <c:v>0.53</c:v>
                </c:pt>
                <c:pt idx="6">
                  <c:v>0.24</c:v>
                </c:pt>
                <c:pt idx="7">
                  <c:v>0.55000000000000004</c:v>
                </c:pt>
                <c:pt idx="8">
                  <c:v>0.3</c:v>
                </c:pt>
                <c:pt idx="9">
                  <c:v>0.59</c:v>
                </c:pt>
              </c:numCache>
            </c:numRef>
          </c:val>
          <c:smooth val="0"/>
        </c:ser>
        <c:dLbls>
          <c:showLegendKey val="0"/>
          <c:showVal val="0"/>
          <c:showCatName val="0"/>
          <c:showSerName val="0"/>
          <c:showPercent val="0"/>
          <c:showBubbleSize val="0"/>
        </c:dLbls>
        <c:marker val="1"/>
        <c:smooth val="0"/>
        <c:axId val="102587392"/>
        <c:axId val="102613760"/>
      </c:lineChart>
      <c:catAx>
        <c:axId val="102587392"/>
        <c:scaling>
          <c:orientation val="minMax"/>
        </c:scaling>
        <c:delete val="0"/>
        <c:axPos val="b"/>
        <c:numFmt formatCode="General" sourceLinked="0"/>
        <c:majorTickMark val="out"/>
        <c:minorTickMark val="none"/>
        <c:tickLblPos val="nextTo"/>
        <c:crossAx val="102613760"/>
        <c:crosses val="autoZero"/>
        <c:auto val="1"/>
        <c:lblAlgn val="ctr"/>
        <c:lblOffset val="100"/>
        <c:noMultiLvlLbl val="0"/>
      </c:catAx>
      <c:valAx>
        <c:axId val="102613760"/>
        <c:scaling>
          <c:orientation val="minMax"/>
        </c:scaling>
        <c:delete val="0"/>
        <c:axPos val="l"/>
        <c:majorGridlines/>
        <c:numFmt formatCode="0%" sourceLinked="1"/>
        <c:majorTickMark val="out"/>
        <c:minorTickMark val="none"/>
        <c:tickLblPos val="nextTo"/>
        <c:crossAx val="1025873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Лист4!$A$38:$A$47</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Лист4!$B$38:$B$47</c:f>
              <c:numCache>
                <c:formatCode>0%</c:formatCode>
                <c:ptCount val="10"/>
                <c:pt idx="0">
                  <c:v>0.47</c:v>
                </c:pt>
                <c:pt idx="1">
                  <c:v>0.44</c:v>
                </c:pt>
                <c:pt idx="2">
                  <c:v>0.47</c:v>
                </c:pt>
                <c:pt idx="3">
                  <c:v>0.51</c:v>
                </c:pt>
                <c:pt idx="4">
                  <c:v>0.43</c:v>
                </c:pt>
                <c:pt idx="5">
                  <c:v>0.53</c:v>
                </c:pt>
                <c:pt idx="6">
                  <c:v>0.43</c:v>
                </c:pt>
                <c:pt idx="7">
                  <c:v>0.56000000000000005</c:v>
                </c:pt>
                <c:pt idx="8">
                  <c:v>0.44</c:v>
                </c:pt>
                <c:pt idx="9">
                  <c:v>0.52</c:v>
                </c:pt>
              </c:numCache>
            </c:numRef>
          </c:val>
          <c:smooth val="0"/>
        </c:ser>
        <c:dLbls>
          <c:showLegendKey val="0"/>
          <c:showVal val="0"/>
          <c:showCatName val="0"/>
          <c:showSerName val="0"/>
          <c:showPercent val="0"/>
          <c:showBubbleSize val="0"/>
        </c:dLbls>
        <c:marker val="1"/>
        <c:smooth val="0"/>
        <c:axId val="102619392"/>
        <c:axId val="114708480"/>
      </c:lineChart>
      <c:catAx>
        <c:axId val="102619392"/>
        <c:scaling>
          <c:orientation val="minMax"/>
        </c:scaling>
        <c:delete val="0"/>
        <c:axPos val="b"/>
        <c:numFmt formatCode="General" sourceLinked="0"/>
        <c:majorTickMark val="out"/>
        <c:minorTickMark val="none"/>
        <c:tickLblPos val="nextTo"/>
        <c:crossAx val="114708480"/>
        <c:crosses val="autoZero"/>
        <c:auto val="1"/>
        <c:lblAlgn val="ctr"/>
        <c:lblOffset val="100"/>
        <c:noMultiLvlLbl val="0"/>
      </c:catAx>
      <c:valAx>
        <c:axId val="114708480"/>
        <c:scaling>
          <c:orientation val="minMax"/>
        </c:scaling>
        <c:delete val="0"/>
        <c:axPos val="l"/>
        <c:majorGridlines/>
        <c:numFmt formatCode="0%" sourceLinked="1"/>
        <c:majorTickMark val="out"/>
        <c:minorTickMark val="none"/>
        <c:tickLblPos val="nextTo"/>
        <c:crossAx val="10261939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Лист4!$A$50:$A$59</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Лист4!$B$50:$B$59</c:f>
              <c:numCache>
                <c:formatCode>General</c:formatCode>
                <c:ptCount val="10"/>
                <c:pt idx="0">
                  <c:v>3.4</c:v>
                </c:pt>
                <c:pt idx="1">
                  <c:v>3.3</c:v>
                </c:pt>
                <c:pt idx="2">
                  <c:v>3.4</c:v>
                </c:pt>
                <c:pt idx="3">
                  <c:v>3.5</c:v>
                </c:pt>
                <c:pt idx="4">
                  <c:v>3.3</c:v>
                </c:pt>
                <c:pt idx="5">
                  <c:v>3.6</c:v>
                </c:pt>
                <c:pt idx="6">
                  <c:v>3.2</c:v>
                </c:pt>
                <c:pt idx="7">
                  <c:v>3.7</c:v>
                </c:pt>
                <c:pt idx="8">
                  <c:v>3.3</c:v>
                </c:pt>
                <c:pt idx="9">
                  <c:v>3.6</c:v>
                </c:pt>
              </c:numCache>
            </c:numRef>
          </c:val>
          <c:smooth val="0"/>
        </c:ser>
        <c:dLbls>
          <c:showLegendKey val="0"/>
          <c:showVal val="0"/>
          <c:showCatName val="0"/>
          <c:showSerName val="0"/>
          <c:showPercent val="0"/>
          <c:showBubbleSize val="0"/>
        </c:dLbls>
        <c:marker val="1"/>
        <c:smooth val="0"/>
        <c:axId val="114715648"/>
        <c:axId val="114733824"/>
      </c:lineChart>
      <c:catAx>
        <c:axId val="114715648"/>
        <c:scaling>
          <c:orientation val="minMax"/>
        </c:scaling>
        <c:delete val="0"/>
        <c:axPos val="b"/>
        <c:numFmt formatCode="General" sourceLinked="0"/>
        <c:majorTickMark val="out"/>
        <c:minorTickMark val="none"/>
        <c:tickLblPos val="nextTo"/>
        <c:crossAx val="114733824"/>
        <c:crosses val="autoZero"/>
        <c:auto val="1"/>
        <c:lblAlgn val="ctr"/>
        <c:lblOffset val="100"/>
        <c:noMultiLvlLbl val="0"/>
      </c:catAx>
      <c:valAx>
        <c:axId val="114733824"/>
        <c:scaling>
          <c:orientation val="minMax"/>
        </c:scaling>
        <c:delete val="0"/>
        <c:axPos val="l"/>
        <c:majorGridlines/>
        <c:numFmt formatCode="General" sourceLinked="1"/>
        <c:majorTickMark val="out"/>
        <c:minorTickMark val="none"/>
        <c:tickLblPos val="nextTo"/>
        <c:crossAx val="11471564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Лист3!$F$345</c:f>
              <c:strCache>
                <c:ptCount val="1"/>
                <c:pt idx="0">
                  <c:v>2019-2020</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Лист3!$F$346:$F$355</c:f>
              <c:numCache>
                <c:formatCode>General</c:formatCode>
                <c:ptCount val="10"/>
                <c:pt idx="2" formatCode="0%">
                  <c:v>1</c:v>
                </c:pt>
                <c:pt idx="3" formatCode="0%">
                  <c:v>1</c:v>
                </c:pt>
                <c:pt idx="4" formatCode="0%">
                  <c:v>1</c:v>
                </c:pt>
                <c:pt idx="5" formatCode="0%">
                  <c:v>1</c:v>
                </c:pt>
                <c:pt idx="6" formatCode="0%">
                  <c:v>0.96</c:v>
                </c:pt>
                <c:pt idx="7" formatCode="0%">
                  <c:v>1</c:v>
                </c:pt>
                <c:pt idx="9" formatCode="0%">
                  <c:v>1</c:v>
                </c:pt>
              </c:numCache>
            </c:numRef>
          </c:val>
        </c:ser>
        <c:ser>
          <c:idx val="1"/>
          <c:order val="1"/>
          <c:tx>
            <c:strRef>
              <c:f>Лист3!$G$345</c:f>
              <c:strCache>
                <c:ptCount val="1"/>
                <c:pt idx="0">
                  <c:v>2020-2021</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Лист3!$G$346:$G$355</c:f>
              <c:numCache>
                <c:formatCode>0%</c:formatCode>
                <c:ptCount val="10"/>
                <c:pt idx="0">
                  <c:v>1</c:v>
                </c:pt>
                <c:pt idx="1">
                  <c:v>0.95</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gapWidth val="150"/>
        <c:axId val="115041024"/>
        <c:axId val="115042560"/>
      </c:barChart>
      <c:catAx>
        <c:axId val="115041024"/>
        <c:scaling>
          <c:orientation val="minMax"/>
        </c:scaling>
        <c:delete val="0"/>
        <c:axPos val="b"/>
        <c:numFmt formatCode="General" sourceLinked="0"/>
        <c:majorTickMark val="out"/>
        <c:minorTickMark val="none"/>
        <c:tickLblPos val="nextTo"/>
        <c:crossAx val="115042560"/>
        <c:crosses val="autoZero"/>
        <c:auto val="1"/>
        <c:lblAlgn val="ctr"/>
        <c:lblOffset val="100"/>
        <c:noMultiLvlLbl val="0"/>
      </c:catAx>
      <c:valAx>
        <c:axId val="115042560"/>
        <c:scaling>
          <c:orientation val="minMax"/>
        </c:scaling>
        <c:delete val="0"/>
        <c:axPos val="l"/>
        <c:majorGridlines/>
        <c:numFmt formatCode="0.00%" sourceLinked="0"/>
        <c:majorTickMark val="out"/>
        <c:minorTickMark val="none"/>
        <c:tickLblPos val="nextTo"/>
        <c:crossAx val="11504102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Лист3!$F$345</c:f>
              <c:strCache>
                <c:ptCount val="1"/>
                <c:pt idx="0">
                  <c:v>2019-2020</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Лист3!$F$346:$F$355</c:f>
              <c:numCache>
                <c:formatCode>General</c:formatCode>
                <c:ptCount val="10"/>
                <c:pt idx="2" formatCode="0%">
                  <c:v>0.38</c:v>
                </c:pt>
                <c:pt idx="3" formatCode="0%">
                  <c:v>0.63</c:v>
                </c:pt>
                <c:pt idx="4" formatCode="0%">
                  <c:v>0.4</c:v>
                </c:pt>
                <c:pt idx="5" formatCode="0%">
                  <c:v>0.54</c:v>
                </c:pt>
                <c:pt idx="6" formatCode="0%">
                  <c:v>0.28999999999999998</c:v>
                </c:pt>
                <c:pt idx="7" formatCode="0%">
                  <c:v>0.68</c:v>
                </c:pt>
                <c:pt idx="9" formatCode="0%">
                  <c:v>0.71</c:v>
                </c:pt>
              </c:numCache>
            </c:numRef>
          </c:val>
        </c:ser>
        <c:ser>
          <c:idx val="1"/>
          <c:order val="1"/>
          <c:tx>
            <c:strRef>
              <c:f>Лист3!$G$345</c:f>
              <c:strCache>
                <c:ptCount val="1"/>
                <c:pt idx="0">
                  <c:v>2020-2021</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Лист3!$G$346:$G$355</c:f>
              <c:numCache>
                <c:formatCode>0%</c:formatCode>
                <c:ptCount val="10"/>
                <c:pt idx="0">
                  <c:v>0.38</c:v>
                </c:pt>
                <c:pt idx="1">
                  <c:v>0.33</c:v>
                </c:pt>
                <c:pt idx="2">
                  <c:v>0.33</c:v>
                </c:pt>
                <c:pt idx="3">
                  <c:v>0.41</c:v>
                </c:pt>
                <c:pt idx="4">
                  <c:v>0.26</c:v>
                </c:pt>
                <c:pt idx="5">
                  <c:v>0.53</c:v>
                </c:pt>
                <c:pt idx="6">
                  <c:v>0.24</c:v>
                </c:pt>
                <c:pt idx="7">
                  <c:v>0.55000000000000004</c:v>
                </c:pt>
                <c:pt idx="8">
                  <c:v>0.3</c:v>
                </c:pt>
                <c:pt idx="9">
                  <c:v>0.59</c:v>
                </c:pt>
              </c:numCache>
            </c:numRef>
          </c:val>
        </c:ser>
        <c:dLbls>
          <c:showLegendKey val="0"/>
          <c:showVal val="0"/>
          <c:showCatName val="0"/>
          <c:showSerName val="0"/>
          <c:showPercent val="0"/>
          <c:showBubbleSize val="0"/>
        </c:dLbls>
        <c:gapWidth val="150"/>
        <c:axId val="115055616"/>
        <c:axId val="115077888"/>
      </c:barChart>
      <c:catAx>
        <c:axId val="115055616"/>
        <c:scaling>
          <c:orientation val="minMax"/>
        </c:scaling>
        <c:delete val="0"/>
        <c:axPos val="b"/>
        <c:numFmt formatCode="General" sourceLinked="0"/>
        <c:majorTickMark val="out"/>
        <c:minorTickMark val="none"/>
        <c:tickLblPos val="nextTo"/>
        <c:crossAx val="115077888"/>
        <c:crosses val="autoZero"/>
        <c:auto val="1"/>
        <c:lblAlgn val="ctr"/>
        <c:lblOffset val="100"/>
        <c:noMultiLvlLbl val="0"/>
      </c:catAx>
      <c:valAx>
        <c:axId val="115077888"/>
        <c:scaling>
          <c:orientation val="minMax"/>
        </c:scaling>
        <c:delete val="0"/>
        <c:axPos val="l"/>
        <c:majorGridlines/>
        <c:numFmt formatCode="0.00%" sourceLinked="0"/>
        <c:majorTickMark val="out"/>
        <c:minorTickMark val="none"/>
        <c:tickLblPos val="nextTo"/>
        <c:crossAx val="1150556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Лист3!$F$345</c:f>
              <c:strCache>
                <c:ptCount val="1"/>
                <c:pt idx="0">
                  <c:v>2019-2020</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Лист3!$F$346:$F$355</c:f>
              <c:numCache>
                <c:formatCode>General</c:formatCode>
                <c:ptCount val="10"/>
                <c:pt idx="2" formatCode="0%">
                  <c:v>0.48</c:v>
                </c:pt>
                <c:pt idx="3" formatCode="0%">
                  <c:v>0.56999999999999995</c:v>
                </c:pt>
                <c:pt idx="4" formatCode="0%">
                  <c:v>0.47</c:v>
                </c:pt>
                <c:pt idx="5" formatCode="0%">
                  <c:v>0.54</c:v>
                </c:pt>
                <c:pt idx="6" formatCode="0%">
                  <c:v>0.49</c:v>
                </c:pt>
                <c:pt idx="7" formatCode="0%">
                  <c:v>0.55000000000000004</c:v>
                </c:pt>
                <c:pt idx="9" formatCode="0%">
                  <c:v>0.56000000000000005</c:v>
                </c:pt>
              </c:numCache>
            </c:numRef>
          </c:val>
        </c:ser>
        <c:ser>
          <c:idx val="1"/>
          <c:order val="1"/>
          <c:tx>
            <c:strRef>
              <c:f>Лист3!$G$345</c:f>
              <c:strCache>
                <c:ptCount val="1"/>
                <c:pt idx="0">
                  <c:v>2020-2021</c:v>
                </c:pt>
              </c:strCache>
            </c:strRef>
          </c:tx>
          <c:invertIfNegative val="0"/>
          <c:cat>
            <c:strRef>
              <c:f>Лист3!$E$346:$E$355</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Лист3!$G$346:$G$355</c:f>
              <c:numCache>
                <c:formatCode>0%</c:formatCode>
                <c:ptCount val="10"/>
                <c:pt idx="0">
                  <c:v>0.47</c:v>
                </c:pt>
                <c:pt idx="1">
                  <c:v>0.44</c:v>
                </c:pt>
                <c:pt idx="2">
                  <c:v>0.47</c:v>
                </c:pt>
                <c:pt idx="3">
                  <c:v>0.51</c:v>
                </c:pt>
                <c:pt idx="4">
                  <c:v>0.43</c:v>
                </c:pt>
                <c:pt idx="5">
                  <c:v>0.53</c:v>
                </c:pt>
                <c:pt idx="6">
                  <c:v>0.43</c:v>
                </c:pt>
                <c:pt idx="7">
                  <c:v>0.56000000000000005</c:v>
                </c:pt>
                <c:pt idx="8">
                  <c:v>0.44</c:v>
                </c:pt>
                <c:pt idx="9">
                  <c:v>0.52</c:v>
                </c:pt>
              </c:numCache>
            </c:numRef>
          </c:val>
        </c:ser>
        <c:dLbls>
          <c:showLegendKey val="0"/>
          <c:showVal val="0"/>
          <c:showCatName val="0"/>
          <c:showSerName val="0"/>
          <c:showPercent val="0"/>
          <c:showBubbleSize val="0"/>
        </c:dLbls>
        <c:gapWidth val="150"/>
        <c:axId val="114775168"/>
        <c:axId val="114776704"/>
      </c:barChart>
      <c:catAx>
        <c:axId val="114775168"/>
        <c:scaling>
          <c:orientation val="minMax"/>
        </c:scaling>
        <c:delete val="0"/>
        <c:axPos val="b"/>
        <c:numFmt formatCode="General" sourceLinked="0"/>
        <c:majorTickMark val="out"/>
        <c:minorTickMark val="none"/>
        <c:tickLblPos val="nextTo"/>
        <c:crossAx val="114776704"/>
        <c:crosses val="autoZero"/>
        <c:auto val="1"/>
        <c:lblAlgn val="ctr"/>
        <c:lblOffset val="100"/>
        <c:noMultiLvlLbl val="0"/>
      </c:catAx>
      <c:valAx>
        <c:axId val="114776704"/>
        <c:scaling>
          <c:orientation val="minMax"/>
        </c:scaling>
        <c:delete val="0"/>
        <c:axPos val="l"/>
        <c:majorGridlines/>
        <c:numFmt formatCode="0.00%" sourceLinked="0"/>
        <c:majorTickMark val="out"/>
        <c:minorTickMark val="none"/>
        <c:tickLblPos val="nextTo"/>
        <c:crossAx val="11477516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Лист3!$D$357</c:f>
              <c:strCache>
                <c:ptCount val="1"/>
                <c:pt idx="0">
                  <c:v>2019-2020</c:v>
                </c:pt>
              </c:strCache>
            </c:strRef>
          </c:tx>
          <c:invertIfNegative val="0"/>
          <c:cat>
            <c:strRef>
              <c:f>Лист3!$B$358:$C$367</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Лист3!$D$358:$D$367</c:f>
              <c:numCache>
                <c:formatCode>General</c:formatCode>
                <c:ptCount val="10"/>
                <c:pt idx="2">
                  <c:v>3.4</c:v>
                </c:pt>
                <c:pt idx="3">
                  <c:v>3.7</c:v>
                </c:pt>
                <c:pt idx="4">
                  <c:v>3.4</c:v>
                </c:pt>
                <c:pt idx="5">
                  <c:v>3.6</c:v>
                </c:pt>
                <c:pt idx="6">
                  <c:v>3.3</c:v>
                </c:pt>
                <c:pt idx="7">
                  <c:v>3.8</c:v>
                </c:pt>
                <c:pt idx="9">
                  <c:v>3.7</c:v>
                </c:pt>
              </c:numCache>
            </c:numRef>
          </c:val>
        </c:ser>
        <c:ser>
          <c:idx val="1"/>
          <c:order val="1"/>
          <c:tx>
            <c:strRef>
              <c:f>Лист3!$E$357</c:f>
              <c:strCache>
                <c:ptCount val="1"/>
                <c:pt idx="0">
                  <c:v>2020-2021</c:v>
                </c:pt>
              </c:strCache>
            </c:strRef>
          </c:tx>
          <c:invertIfNegative val="0"/>
          <c:cat>
            <c:strRef>
              <c:f>Лист3!$B$358:$C$367</c:f>
              <c:strCache>
                <c:ptCount val="10"/>
                <c:pt idx="0">
                  <c:v>6а</c:v>
                </c:pt>
                <c:pt idx="1">
                  <c:v>6б</c:v>
                </c:pt>
                <c:pt idx="2">
                  <c:v>7а</c:v>
                </c:pt>
                <c:pt idx="3">
                  <c:v>7б</c:v>
                </c:pt>
                <c:pt idx="4">
                  <c:v>8а</c:v>
                </c:pt>
                <c:pt idx="5">
                  <c:v>8б</c:v>
                </c:pt>
                <c:pt idx="6">
                  <c:v>9а</c:v>
                </c:pt>
                <c:pt idx="7">
                  <c:v>9б</c:v>
                </c:pt>
                <c:pt idx="8">
                  <c:v>10</c:v>
                </c:pt>
                <c:pt idx="9">
                  <c:v>11</c:v>
                </c:pt>
              </c:strCache>
            </c:strRef>
          </c:cat>
          <c:val>
            <c:numRef>
              <c:f>Лист3!$E$358:$E$367</c:f>
              <c:numCache>
                <c:formatCode>General</c:formatCode>
                <c:ptCount val="10"/>
                <c:pt idx="0">
                  <c:v>3.4</c:v>
                </c:pt>
                <c:pt idx="1">
                  <c:v>3.3</c:v>
                </c:pt>
                <c:pt idx="2">
                  <c:v>3.4</c:v>
                </c:pt>
                <c:pt idx="3">
                  <c:v>3.5</c:v>
                </c:pt>
                <c:pt idx="4">
                  <c:v>3.3</c:v>
                </c:pt>
                <c:pt idx="5">
                  <c:v>3.6</c:v>
                </c:pt>
                <c:pt idx="6">
                  <c:v>3.2</c:v>
                </c:pt>
                <c:pt idx="7">
                  <c:v>3.7</c:v>
                </c:pt>
                <c:pt idx="8">
                  <c:v>3.3</c:v>
                </c:pt>
                <c:pt idx="9">
                  <c:v>3.6</c:v>
                </c:pt>
              </c:numCache>
            </c:numRef>
          </c:val>
        </c:ser>
        <c:dLbls>
          <c:showLegendKey val="0"/>
          <c:showVal val="0"/>
          <c:showCatName val="0"/>
          <c:showSerName val="0"/>
          <c:showPercent val="0"/>
          <c:showBubbleSize val="0"/>
        </c:dLbls>
        <c:gapWidth val="150"/>
        <c:axId val="114793088"/>
        <c:axId val="114819456"/>
      </c:barChart>
      <c:catAx>
        <c:axId val="114793088"/>
        <c:scaling>
          <c:orientation val="minMax"/>
        </c:scaling>
        <c:delete val="0"/>
        <c:axPos val="b"/>
        <c:numFmt formatCode="General" sourceLinked="0"/>
        <c:majorTickMark val="out"/>
        <c:minorTickMark val="none"/>
        <c:tickLblPos val="nextTo"/>
        <c:crossAx val="114819456"/>
        <c:crosses val="autoZero"/>
        <c:auto val="1"/>
        <c:lblAlgn val="ctr"/>
        <c:lblOffset val="100"/>
        <c:noMultiLvlLbl val="0"/>
      </c:catAx>
      <c:valAx>
        <c:axId val="114819456"/>
        <c:scaling>
          <c:orientation val="minMax"/>
        </c:scaling>
        <c:delete val="0"/>
        <c:axPos val="l"/>
        <c:majorGridlines/>
        <c:numFmt formatCode="General" sourceLinked="1"/>
        <c:majorTickMark val="out"/>
        <c:minorTickMark val="none"/>
        <c:tickLblPos val="nextTo"/>
        <c:crossAx val="11479308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Лист2!$A$18</c:f>
              <c:strCache>
                <c:ptCount val="1"/>
                <c:pt idx="0">
                  <c:v>2019-2020 </c:v>
                </c:pt>
              </c:strCache>
            </c:strRef>
          </c:tx>
          <c:invertIfNegative val="0"/>
          <c:cat>
            <c:strRef>
              <c:f>Лист2!$B$17:$E$17</c:f>
              <c:strCache>
                <c:ptCount val="4"/>
                <c:pt idx="0">
                  <c:v>успеваемость </c:v>
                </c:pt>
                <c:pt idx="1">
                  <c:v> качество</c:v>
                </c:pt>
                <c:pt idx="2">
                  <c:v>СОУ</c:v>
                </c:pt>
                <c:pt idx="3">
                  <c:v>средний бал</c:v>
                </c:pt>
              </c:strCache>
            </c:strRef>
          </c:cat>
          <c:val>
            <c:numRef>
              <c:f>Лист2!$B$18:$E$18</c:f>
              <c:numCache>
                <c:formatCode>General</c:formatCode>
                <c:ptCount val="4"/>
                <c:pt idx="0">
                  <c:v>99</c:v>
                </c:pt>
                <c:pt idx="1">
                  <c:v>48</c:v>
                </c:pt>
                <c:pt idx="2">
                  <c:v>51</c:v>
                </c:pt>
                <c:pt idx="3">
                  <c:v>3.5</c:v>
                </c:pt>
              </c:numCache>
            </c:numRef>
          </c:val>
        </c:ser>
        <c:ser>
          <c:idx val="1"/>
          <c:order val="1"/>
          <c:tx>
            <c:strRef>
              <c:f>Лист2!$A$19</c:f>
              <c:strCache>
                <c:ptCount val="1"/>
                <c:pt idx="0">
                  <c:v>2020-2021</c:v>
                </c:pt>
              </c:strCache>
            </c:strRef>
          </c:tx>
          <c:invertIfNegative val="0"/>
          <c:cat>
            <c:strRef>
              <c:f>Лист2!$B$17:$E$17</c:f>
              <c:strCache>
                <c:ptCount val="4"/>
                <c:pt idx="0">
                  <c:v>успеваемость </c:v>
                </c:pt>
                <c:pt idx="1">
                  <c:v> качество</c:v>
                </c:pt>
                <c:pt idx="2">
                  <c:v>СОУ</c:v>
                </c:pt>
                <c:pt idx="3">
                  <c:v>средний бал</c:v>
                </c:pt>
              </c:strCache>
            </c:strRef>
          </c:cat>
          <c:val>
            <c:numRef>
              <c:f>Лист2!$B$19:$E$19</c:f>
              <c:numCache>
                <c:formatCode>General</c:formatCode>
                <c:ptCount val="4"/>
                <c:pt idx="0">
                  <c:v>99</c:v>
                </c:pt>
                <c:pt idx="1">
                  <c:v>34</c:v>
                </c:pt>
                <c:pt idx="2">
                  <c:v>48</c:v>
                </c:pt>
                <c:pt idx="3">
                  <c:v>3.4</c:v>
                </c:pt>
              </c:numCache>
            </c:numRef>
          </c:val>
        </c:ser>
        <c:dLbls>
          <c:showLegendKey val="0"/>
          <c:showVal val="0"/>
          <c:showCatName val="0"/>
          <c:showSerName val="0"/>
          <c:showPercent val="0"/>
          <c:showBubbleSize val="0"/>
        </c:dLbls>
        <c:gapWidth val="150"/>
        <c:axId val="114852608"/>
        <c:axId val="114854144"/>
      </c:barChart>
      <c:catAx>
        <c:axId val="114852608"/>
        <c:scaling>
          <c:orientation val="minMax"/>
        </c:scaling>
        <c:delete val="0"/>
        <c:axPos val="b"/>
        <c:numFmt formatCode="General" sourceLinked="0"/>
        <c:majorTickMark val="out"/>
        <c:minorTickMark val="none"/>
        <c:tickLblPos val="nextTo"/>
        <c:crossAx val="114854144"/>
        <c:crosses val="autoZero"/>
        <c:auto val="1"/>
        <c:lblAlgn val="ctr"/>
        <c:lblOffset val="100"/>
        <c:noMultiLvlLbl val="0"/>
      </c:catAx>
      <c:valAx>
        <c:axId val="114854144"/>
        <c:scaling>
          <c:orientation val="minMax"/>
        </c:scaling>
        <c:delete val="0"/>
        <c:axPos val="l"/>
        <c:majorGridlines/>
        <c:numFmt formatCode="General" sourceLinked="1"/>
        <c:majorTickMark val="out"/>
        <c:minorTickMark val="none"/>
        <c:tickLblPos val="nextTo"/>
        <c:crossAx val="1148526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A2AE-D9B1-43EA-BBB8-CA9B9AD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53</Pages>
  <Words>48350</Words>
  <Characters>275597</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323301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Sekretar</cp:lastModifiedBy>
  <cp:revision>557</cp:revision>
  <cp:lastPrinted>2022-03-30T07:00:00Z</cp:lastPrinted>
  <dcterms:created xsi:type="dcterms:W3CDTF">2015-07-01T07:03:00Z</dcterms:created>
  <dcterms:modified xsi:type="dcterms:W3CDTF">2022-03-30T07:56:00Z</dcterms:modified>
</cp:coreProperties>
</file>