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719" w:rsidRDefault="007E1719">
      <w:r>
        <w:t>Хозяин эмоций 6 класс</w:t>
      </w:r>
    </w:p>
    <w:tbl>
      <w:tblPr>
        <w:tblStyle w:val="a3"/>
        <w:tblpPr w:leftFromText="180" w:rightFromText="180" w:vertAnchor="page" w:horzAnchor="margin" w:tblpY="2146"/>
        <w:tblW w:w="5000" w:type="pct"/>
        <w:tblLayout w:type="fixed"/>
        <w:tblLook w:val="04A0" w:firstRow="1" w:lastRow="0" w:firstColumn="1" w:lastColumn="0" w:noHBand="0" w:noVBand="1"/>
      </w:tblPr>
      <w:tblGrid>
        <w:gridCol w:w="1446"/>
        <w:gridCol w:w="1319"/>
        <w:gridCol w:w="2171"/>
        <w:gridCol w:w="4161"/>
        <w:gridCol w:w="3566"/>
        <w:gridCol w:w="2123"/>
      </w:tblGrid>
      <w:tr w:rsidR="006C6BA1" w:rsidRPr="0017780F" w:rsidTr="006C6BA1">
        <w:tc>
          <w:tcPr>
            <w:tcW w:w="489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446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734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07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06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18" w:type="pct"/>
          </w:tcPr>
          <w:p w:rsidR="006C6BA1" w:rsidRPr="0017780F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6C6BA1" w:rsidRPr="0017780F" w:rsidTr="006C6BA1">
        <w:tc>
          <w:tcPr>
            <w:tcW w:w="489" w:type="pct"/>
          </w:tcPr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</w:p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25.01.22</w:t>
            </w:r>
          </w:p>
        </w:tc>
        <w:tc>
          <w:tcPr>
            <w:tcW w:w="446" w:type="pct"/>
          </w:tcPr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Хозяин эмоций</w:t>
            </w:r>
          </w:p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«а» кл</w:t>
            </w:r>
          </w:p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 кл</w:t>
            </w:r>
          </w:p>
        </w:tc>
        <w:tc>
          <w:tcPr>
            <w:tcW w:w="734" w:type="pct"/>
          </w:tcPr>
          <w:p w:rsidR="006C6BA1" w:rsidRPr="00D2000D" w:rsidRDefault="006C6BA1" w:rsidP="006C6BA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200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«Способы поведения в конфликте».</w:t>
            </w:r>
            <w:r w:rsidRPr="00D2000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6C6BA1" w:rsidRPr="00D2000D" w:rsidRDefault="006C6BA1" w:rsidP="006C6BA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07" w:type="pct"/>
          </w:tcPr>
          <w:p w:rsidR="006C6BA1" w:rsidRPr="00D2000D" w:rsidRDefault="006C6BA1" w:rsidP="006C6BA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</w:t>
            </w:r>
          </w:p>
        </w:tc>
        <w:tc>
          <w:tcPr>
            <w:tcW w:w="1206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6BA1" w:rsidRPr="0017780F" w:rsidTr="006C6BA1">
        <w:tc>
          <w:tcPr>
            <w:tcW w:w="489" w:type="pct"/>
          </w:tcPr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</w:t>
            </w:r>
          </w:p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01.02.22</w:t>
            </w:r>
          </w:p>
        </w:tc>
        <w:tc>
          <w:tcPr>
            <w:tcW w:w="446" w:type="pct"/>
          </w:tcPr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Хозяин эмоций</w:t>
            </w:r>
          </w:p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«а» кл</w:t>
            </w:r>
          </w:p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 кл</w:t>
            </w:r>
          </w:p>
        </w:tc>
        <w:tc>
          <w:tcPr>
            <w:tcW w:w="734" w:type="pct"/>
          </w:tcPr>
          <w:p w:rsidR="006C6BA1" w:rsidRPr="00D2000D" w:rsidRDefault="006C6BA1" w:rsidP="006C6BA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«Межличностные конфликты»</w:t>
            </w:r>
          </w:p>
        </w:tc>
        <w:tc>
          <w:tcPr>
            <w:tcW w:w="1407" w:type="pct"/>
          </w:tcPr>
          <w:p w:rsidR="006C6BA1" w:rsidRPr="00D2000D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A4C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https://www.youtube.com/watch?v=vK8VdXkK5qo</w:t>
            </w:r>
          </w:p>
        </w:tc>
        <w:tc>
          <w:tcPr>
            <w:tcW w:w="1206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6BA1" w:rsidRPr="0017780F" w:rsidTr="006C6BA1">
        <w:tc>
          <w:tcPr>
            <w:tcW w:w="489" w:type="pct"/>
          </w:tcPr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</w:t>
            </w:r>
          </w:p>
          <w:p w:rsidR="009434E2" w:rsidRDefault="009434E2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10.02.22</w:t>
            </w:r>
            <w:bookmarkStart w:id="0" w:name="_GoBack"/>
            <w:bookmarkEnd w:id="0"/>
          </w:p>
          <w:p w:rsidR="006C6BA1" w:rsidRDefault="009434E2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6C6BA1">
              <w:rPr>
                <w:rFonts w:ascii="Times New Roman" w:eastAsia="Calibri" w:hAnsi="Times New Roman" w:cs="Times New Roman"/>
                <w:sz w:val="24"/>
                <w:szCs w:val="24"/>
              </w:rPr>
              <w:t>.02.22</w:t>
            </w:r>
          </w:p>
        </w:tc>
        <w:tc>
          <w:tcPr>
            <w:tcW w:w="446" w:type="pct"/>
          </w:tcPr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Хозяин эмоций</w:t>
            </w:r>
          </w:p>
          <w:p w:rsidR="006C6BA1" w:rsidRPr="00D2000D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>«а» кл</w:t>
            </w:r>
          </w:p>
          <w:p w:rsidR="006C6BA1" w:rsidRDefault="006C6BA1" w:rsidP="006C6BA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200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 кл</w:t>
            </w:r>
          </w:p>
        </w:tc>
        <w:tc>
          <w:tcPr>
            <w:tcW w:w="734" w:type="pct"/>
          </w:tcPr>
          <w:p w:rsidR="006C6BA1" w:rsidRDefault="006C6BA1" w:rsidP="006C6BA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Как снять стресс</w:t>
            </w:r>
          </w:p>
        </w:tc>
        <w:tc>
          <w:tcPr>
            <w:tcW w:w="1407" w:type="pct"/>
          </w:tcPr>
          <w:p w:rsidR="006C6BA1" w:rsidRPr="00660A4C" w:rsidRDefault="009434E2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://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www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youtube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com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/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?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v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=3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v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8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XjVxm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1</w:t>
              </w:r>
              <w:r w:rsidR="006C6BA1" w:rsidRPr="00D215AA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Qg</w:t>
              </w:r>
            </w:hyperlink>
            <w:r w:rsidR="006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https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://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www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youtube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watch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on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7_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dNtx</w:t>
            </w:r>
            <w:r w:rsidR="006C6BA1" w:rsidRPr="00E7744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6C6BA1" w:rsidRPr="0017780F" w:rsidRDefault="006C6BA1" w:rsidP="006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E1719" w:rsidRDefault="007E1719"/>
    <w:p w:rsidR="007E1719" w:rsidRDefault="007E1719"/>
    <w:p w:rsidR="007E1719" w:rsidRDefault="007E1719"/>
    <w:p w:rsidR="00F3027C" w:rsidRDefault="00F3027C"/>
    <w:sectPr w:rsidR="00F3027C" w:rsidSect="007E17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7B"/>
    <w:rsid w:val="00347E7B"/>
    <w:rsid w:val="006C6BA1"/>
    <w:rsid w:val="007E1719"/>
    <w:rsid w:val="009434E2"/>
    <w:rsid w:val="00F3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C6B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C6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3v8XjVxm1Q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2022-01-26T10:07:00Z</dcterms:created>
  <dcterms:modified xsi:type="dcterms:W3CDTF">2022-02-07T10:22:00Z</dcterms:modified>
</cp:coreProperties>
</file>