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1926"/>
        <w:gridCol w:w="2475"/>
        <w:gridCol w:w="3436"/>
        <w:gridCol w:w="1958"/>
        <w:gridCol w:w="3678"/>
      </w:tblGrid>
      <w:tr w:rsidR="004338F3" w:rsidRPr="004E5E10" w:rsidTr="00BE6140">
        <w:trPr>
          <w:cantSplit/>
          <w:trHeight w:val="1550"/>
        </w:trPr>
        <w:tc>
          <w:tcPr>
            <w:tcW w:w="15276" w:type="dxa"/>
            <w:gridSpan w:val="6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Default="0065682B" w:rsidP="0026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2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F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по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03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60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338F3" w:rsidRPr="004E5E10" w:rsidTr="00C640D5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36" w:type="dxa"/>
            <w:shd w:val="clear" w:color="auto" w:fill="FFFFFF" w:themeFill="background1"/>
            <w:noWrap/>
            <w:hideMark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1958" w:type="dxa"/>
            <w:shd w:val="clear" w:color="auto" w:fill="FFFFFF" w:themeFill="background1"/>
          </w:tcPr>
          <w:p w:rsidR="004338F3" w:rsidRPr="004E5E1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678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042A5E" w:rsidRPr="004E5E10" w:rsidTr="00D513F6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2A5E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520">
              <w:rPr>
                <w:bCs/>
                <w:iCs/>
                <w:spacing w:val="-6"/>
                <w:sz w:val="28"/>
                <w:szCs w:val="28"/>
              </w:rPr>
              <w:t>Понятие права. Система права. Источники права.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https://www.youtube.com/watch?v=hYB52TDvmls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к видео материалу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</w:t>
            </w:r>
          </w:p>
          <w:p w:rsidR="00042A5E" w:rsidRPr="00291D33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33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 Д.И.Менделеева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33">
              <w:rPr>
                <w:rFonts w:ascii="Times New Roman" w:hAnsi="Times New Roman" w:cs="Times New Roman"/>
                <w:sz w:val="24"/>
                <w:szCs w:val="24"/>
              </w:rPr>
              <w:t>Положение водорода в ПСХЭ</w:t>
            </w:r>
          </w:p>
          <w:p w:rsidR="00042A5E" w:rsidRPr="004E5E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C97BCD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97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8 класс урок № 25-28</w:t>
            </w:r>
          </w:p>
          <w:p w:rsidR="00042A5E" w:rsidRPr="00C97BCD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042A5E" w:rsidRPr="00C97BCD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https://resh.edu.ru/subject/lesson/2053/start/</w:t>
              </w:r>
            </w:hyperlink>
          </w:p>
          <w:p w:rsidR="00042A5E" w:rsidRPr="00C97BCD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042A5E" w:rsidRPr="00C97BCD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https://resh.edu.ru/subject/lesson/2051/start/</w:t>
              </w:r>
            </w:hyperlink>
          </w:p>
          <w:p w:rsidR="00042A5E" w:rsidRPr="00C97BCD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97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https://resh.edu.ru/subject/lesson/2050/start/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https://resh.edu.ru/subject/lesson/2049/start/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33">
              <w:rPr>
                <w:rFonts w:ascii="Times New Roman" w:hAnsi="Times New Roman" w:cs="Times New Roman"/>
                <w:sz w:val="24"/>
                <w:szCs w:val="24"/>
              </w:rPr>
              <w:t>§2 упр.7,10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042A5E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962539" w:rsidRDefault="00042A5E" w:rsidP="00042A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39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  <w:proofErr w:type="gramStart"/>
            <w:r w:rsidRPr="009625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62539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BB61E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№691</w:t>
            </w:r>
          </w:p>
          <w:p w:rsidR="00042A5E" w:rsidRPr="00BB61E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№692 (четные)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center"/>
          </w:tcPr>
          <w:p w:rsidR="00042A5E" w:rsidRPr="00BF44C4" w:rsidRDefault="00042A5E" w:rsidP="0004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CA4B13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D0F2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 «Изучение явления электромагнитной индукции»</w:t>
            </w:r>
          </w:p>
          <w:p w:rsidR="00042A5E" w:rsidRPr="00CA4B13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42A5E" w:rsidRPr="00BF44C4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Default="00C932F9" w:rsidP="00042A5E">
            <w:hyperlink r:id="rId8" w:history="1">
              <w:r w:rsidR="00042A5E" w:rsidRPr="001736E9">
                <w:rPr>
                  <w:rStyle w:val="a5"/>
                </w:rPr>
                <w:t>https://yandex.ru/video/preview/?filmId=7661424113417611591&amp;text</w:t>
              </w:r>
            </w:hyperlink>
            <w:r w:rsidR="00042A5E" w:rsidRPr="00A0371A">
              <w:t>=</w:t>
            </w:r>
          </w:p>
          <w:p w:rsidR="00042A5E" w:rsidRDefault="00042A5E" w:rsidP="00042A5E">
            <w:r w:rsidRPr="00A0371A">
              <w:t>видео+Лабораторная+работа+№+2+«Изучение+</w:t>
            </w:r>
            <w:proofErr w:type="gramStart"/>
            <w:r w:rsidRPr="00A0371A">
              <w:t>явле-ния</w:t>
            </w:r>
            <w:proofErr w:type="gramEnd"/>
            <w:r w:rsidRPr="00A0371A">
              <w:t>+электромагнит-ной+индукции»+11+класс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§7-8,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правильно и грамотно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инструкцией, вывод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обязательно!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10B91" w:rsidRDefault="00042A5E" w:rsidP="00042A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91"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https://www.youtube.com/watch?v=dTaV43aksJg&amp;t=112s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A10B91" w:rsidRDefault="00042A5E" w:rsidP="00042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91"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7B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B54E7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10B91" w:rsidRDefault="00042A5E" w:rsidP="00042A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91"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https://www.youtube.com/watch?v=yht2M_Ul0ug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к видео материалу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7B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B54E7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2A5E" w:rsidRPr="004E5E10" w:rsidTr="00185FD5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415135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Pr="00415135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24D14" w:rsidRDefault="00042A5E" w:rsidP="00042A5E">
            <w:pPr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</w:rPr>
              <w:t>Четность,  нечетность, периодичность тригонометрической функции.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8C0F44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A24D14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№700-703 (четные)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3024EA">
        <w:trPr>
          <w:cantSplit/>
          <w:trHeight w:val="692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Pr="00415135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2216B6" w:rsidRDefault="00042A5E" w:rsidP="00042A5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</w:rPr>
            </w:pPr>
            <w:r w:rsidRPr="002216B6">
              <w:rPr>
                <w:rStyle w:val="FontStyle14"/>
                <w:rFonts w:eastAsia="Times New Roman"/>
              </w:rPr>
              <w:t>Коорди</w:t>
            </w:r>
            <w:r w:rsidRPr="002216B6">
              <w:rPr>
                <w:rStyle w:val="FontStyle14"/>
                <w:rFonts w:eastAsia="Times New Roman"/>
              </w:rPr>
              <w:softHyphen/>
              <w:t>наты век</w:t>
            </w:r>
            <w:r w:rsidRPr="002216B6">
              <w:rPr>
                <w:rStyle w:val="FontStyle14"/>
                <w:rFonts w:eastAsia="Times New Roman"/>
              </w:rPr>
              <w:softHyphen/>
              <w:t xml:space="preserve">тора. 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8C0F44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BB61E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400,402,403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192457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7B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B54E7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AA1BDA">
              <w:rPr>
                <w:rFonts w:ascii="Times New Roman" w:hAnsi="Times New Roman"/>
                <w:sz w:val="24"/>
                <w:szCs w:val="24"/>
              </w:rPr>
              <w:t>ЭДС индукции в движущихся проводниках.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Default="00C932F9" w:rsidP="00042A5E">
            <w:pPr>
              <w:spacing w:after="0" w:line="240" w:lineRule="auto"/>
              <w:jc w:val="center"/>
            </w:pPr>
            <w:hyperlink r:id="rId9" w:history="1">
              <w:r w:rsidR="00042A5E" w:rsidRPr="001736E9">
                <w:rPr>
                  <w:rStyle w:val="a5"/>
                </w:rPr>
                <w:t>https://www.youtube.com/watch?v=W7bHysLJt5Y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</w:pP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§9. 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конспект, стр.42, задание в рамке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4E5E10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базы данных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C932F9" w:rsidRDefault="00C932F9" w:rsidP="00C9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042A5E" w:rsidRPr="004E5E10" w:rsidRDefault="00C932F9" w:rsidP="00C9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4E5E10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ответы на вопросы к параграфу.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Konovalenkoav</w:t>
              </w:r>
              <w:r w:rsidRP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inbox</w:t>
              </w:r>
              <w:r w:rsidRPr="00BE6140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518A3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42A5E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4E5E10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Запросы как приложения информационной системы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C932F9" w:rsidRDefault="00C932F9" w:rsidP="00C9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042A5E" w:rsidRPr="004E5E10" w:rsidRDefault="00C932F9" w:rsidP="00C9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4E5E10" w:rsidRDefault="00C932F9" w:rsidP="00C9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ответы на вопросы к параграфу.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"mailto:Konovalenkoav@inbox.ru" </w:instrText>
            </w:r>
            <w:r>
              <w:fldChar w:fldCharType="separate"/>
            </w:r>
            <w:r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Konovalenkoav</w:t>
            </w:r>
            <w:r w:rsidRPr="00BE6140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inbox</w:t>
            </w:r>
            <w:r w:rsidRPr="00BE6140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3518A3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fldChar w:fldCharType="end"/>
            </w:r>
            <w:bookmarkStart w:id="0" w:name="_GoBack"/>
            <w:bookmarkEnd w:id="0"/>
          </w:p>
        </w:tc>
      </w:tr>
      <w:tr w:rsidR="00042A5E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1946E3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A66E80" w:rsidRDefault="00042A5E" w:rsidP="00042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1946E3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042A5E" w:rsidRPr="00B54E7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BC7C5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B27F91" w:rsidRDefault="00042A5E" w:rsidP="00042A5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B27F91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теме: Коорди</w:t>
            </w:r>
            <w:r w:rsidRPr="00B27F91">
              <w:rPr>
                <w:rStyle w:val="FontStyle14"/>
                <w:rFonts w:eastAsia="Times New Roman"/>
                <w:sz w:val="24"/>
                <w:szCs w:val="24"/>
              </w:rPr>
              <w:softHyphen/>
              <w:t>наты век</w:t>
            </w:r>
            <w:r w:rsidRPr="00B27F91">
              <w:rPr>
                <w:rStyle w:val="FontStyle14"/>
                <w:rFonts w:eastAsia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B27F91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B27F91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№407,409(</w:t>
            </w:r>
            <w:proofErr w:type="spellStart"/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,ж</w:t>
            </w:r>
            <w:proofErr w:type="spellEnd"/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  <w:p w:rsidR="00042A5E" w:rsidRPr="00B27F91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58764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Pr="00587640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43BEC" w:rsidRDefault="00042A5E" w:rsidP="0004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EC">
              <w:rPr>
                <w:rFonts w:ascii="Times New Roman" w:hAnsi="Times New Roman"/>
                <w:sz w:val="28"/>
                <w:szCs w:val="28"/>
              </w:rPr>
              <w:t>Движущие силы эволюции: борьба за существование и ее формы</w:t>
            </w:r>
          </w:p>
          <w:p w:rsidR="00042A5E" w:rsidRPr="00A43BEC" w:rsidRDefault="00042A5E" w:rsidP="0004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43BEC" w:rsidRDefault="00042A5E" w:rsidP="00042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A43BEC" w:rsidRDefault="00042A5E" w:rsidP="0004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EC">
              <w:rPr>
                <w:rFonts w:ascii="Times New Roman" w:hAnsi="Times New Roman"/>
                <w:color w:val="000000"/>
                <w:sz w:val="28"/>
                <w:szCs w:val="28"/>
              </w:rPr>
              <w:t>§57</w:t>
            </w:r>
            <w:r w:rsidRPr="00A43B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3BEC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сообщения о различных формах борьбы за существование в живой природе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12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E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предложений по структуре. Двусоставные и односоставные предложения. Главные члены предложения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F2110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теории, стр. 23-27</w:t>
            </w:r>
            <w:r w:rsidRPr="00C82A5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работа№1 по теме</w:t>
            </w:r>
            <w:proofErr w:type="gramStart"/>
            <w:r w:rsidRPr="00C82A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45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9F4555">
              <w:rPr>
                <w:rFonts w:ascii="Times New Roman" w:hAnsi="Times New Roman" w:cs="Times New Roman"/>
                <w:i/>
                <w:sz w:val="24"/>
                <w:szCs w:val="24"/>
              </w:rPr>
              <w:t>Двусоставные и односоставные предлож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ения. Главные члены предложения»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A1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1C24">
              <w:rPr>
                <w:rFonts w:ascii="Times New Roman" w:hAnsi="Times New Roman" w:cs="Times New Roman"/>
                <w:sz w:val="24"/>
                <w:szCs w:val="24"/>
              </w:rPr>
              <w:t>на сайте корпуса)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AF4">
              <w:rPr>
                <w:rFonts w:ascii="Times New Roman" w:hAnsi="Times New Roman" w:cs="Times New Roman"/>
                <w:b/>
                <w:sz w:val="24"/>
                <w:szCs w:val="24"/>
              </w:rPr>
              <w:t>(2.10)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042A5E" w:rsidRPr="00B54E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Default="00042A5E" w:rsidP="00042A5E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>
              <w:rPr>
                <w:rStyle w:val="6"/>
                <w:rFonts w:eastAsiaTheme="minorEastAsia"/>
                <w:sz w:val="24"/>
                <w:szCs w:val="24"/>
              </w:rPr>
              <w:t>Решение задач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Default="00C932F9" w:rsidP="00042A5E">
            <w:pPr>
              <w:spacing w:after="0" w:line="240" w:lineRule="auto"/>
              <w:jc w:val="center"/>
            </w:pPr>
            <w:hyperlink r:id="rId14" w:history="1">
              <w:r w:rsidR="00042A5E" w:rsidRPr="001736E9">
                <w:rPr>
                  <w:rStyle w:val="a5"/>
                </w:rPr>
                <w:t>https://www.youtube.com/watch?v=MWAd23ODgGM&amp;feature=emb_rel_err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</w:pPr>
          </w:p>
          <w:p w:rsidR="00042A5E" w:rsidRDefault="00042A5E" w:rsidP="00042A5E">
            <w:pPr>
              <w:spacing w:after="0" w:line="240" w:lineRule="auto"/>
              <w:jc w:val="center"/>
            </w:pPr>
            <w:r>
              <w:t xml:space="preserve">После разбора задач, выполнить </w:t>
            </w:r>
            <w:r w:rsidRPr="00680F05">
              <w:rPr>
                <w:b/>
              </w:rPr>
              <w:t>тест на оценку</w:t>
            </w:r>
            <w:r>
              <w:t xml:space="preserve">: </w:t>
            </w:r>
          </w:p>
          <w:p w:rsidR="00042A5E" w:rsidRDefault="00C932F9" w:rsidP="00042A5E">
            <w:pPr>
              <w:spacing w:after="0" w:line="240" w:lineRule="auto"/>
              <w:jc w:val="center"/>
            </w:pPr>
            <w:hyperlink r:id="rId15" w:history="1">
              <w:r w:rsidR="00042A5E" w:rsidRPr="001736E9">
                <w:rPr>
                  <w:rStyle w:val="a5"/>
                </w:rPr>
                <w:t>https://testedu.ru/test/fizika/11-klass/magnitnoe-pole-elektromagnitnaya-indukcziya.html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</w:pP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961B34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записать в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Прислать фото с результатом тестирования.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042A5E" w:rsidRPr="00B54E7B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E" w:rsidRPr="004E5E10" w:rsidTr="00E45A4F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Куприн. Жизнь и творчество.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C03859" w:rsidRDefault="00042A5E" w:rsidP="00042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Стр.78-94. Ответить (письменно) на вопросы стр. 93(1-6)</w:t>
            </w:r>
            <w:r w:rsidRPr="00287AF4">
              <w:rPr>
                <w:rFonts w:ascii="Times New Roman" w:hAnsi="Times New Roman" w:cs="Times New Roman"/>
                <w:b/>
                <w:sz w:val="24"/>
                <w:szCs w:val="24"/>
              </w:rPr>
              <w:t>(1.10)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042A5E" w:rsidRPr="00B54E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Форма </w:t>
            </w:r>
            <w:proofErr w:type="spellStart"/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>ифинитива</w:t>
            </w:r>
            <w:proofErr w:type="spellEnd"/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«</w:t>
            </w:r>
            <w:proofErr w:type="spellStart"/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95E72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22  - по заданию, вставить пропущенные слова в верной форме,  до 01.10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A5E" w:rsidRPr="00B54E7B" w:rsidRDefault="00C932F9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42A5E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Default="00042A5E" w:rsidP="00042A5E">
            <w:pPr>
              <w:pStyle w:val="z-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учебником Работа с учебником</w:t>
            </w:r>
            <w:r>
              <w:t xml:space="preserve"> Конец формы</w:t>
            </w:r>
          </w:p>
          <w:p w:rsidR="00042A5E" w:rsidRPr="005E1C7D" w:rsidRDefault="00042A5E" w:rsidP="00042A5E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26 – читать, переводить, до 01.10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</w:pPr>
          </w:p>
        </w:tc>
      </w:tr>
      <w:tr w:rsidR="00042A5E" w:rsidRPr="004E5E10" w:rsidTr="00FF3822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F2110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042A5E" w:rsidRPr="00B54E7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2016B1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BC7C5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Л.Н. Андреев. Надломленность юной </w:t>
            </w:r>
            <w:proofErr w:type="spellStart"/>
            <w:r w:rsidRPr="004A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души</w:t>
            </w:r>
            <w:proofErr w:type="gramStart"/>
            <w:r w:rsidRPr="004A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4A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Андреев и символизм.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94-103. Ответить (письменно) на вопросы из рубрики </w:t>
            </w:r>
            <w:r w:rsidRPr="00287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«Творческое задание»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(1-3)   </w:t>
            </w:r>
            <w:r w:rsidRPr="00287AF4">
              <w:rPr>
                <w:rFonts w:ascii="Times New Roman" w:hAnsi="Times New Roman" w:cs="Times New Roman"/>
                <w:b/>
                <w:sz w:val="24"/>
                <w:szCs w:val="24"/>
              </w:rPr>
              <w:t>(2.10).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042A5E" w:rsidRPr="00B54E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Ч.Диккенс «Великие планы»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95E72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23 – использовать тексты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23, до 02.10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A5E" w:rsidRPr="00B54E7B" w:rsidRDefault="00C932F9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42A5E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767BC9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Default="00042A5E" w:rsidP="00042A5E">
            <w:pPr>
              <w:pStyle w:val="z-"/>
            </w:pPr>
            <w:r>
              <w:t>ПКонец формы</w:t>
            </w:r>
          </w:p>
          <w:p w:rsidR="00042A5E" w:rsidRPr="00737141" w:rsidRDefault="00042A5E" w:rsidP="00042A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2,3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27 – по заданию, до 02.10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</w:pPr>
          </w:p>
        </w:tc>
      </w:tr>
      <w:tr w:rsidR="00042A5E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24D14" w:rsidRDefault="00042A5E" w:rsidP="00042A5E">
            <w:pPr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24D14">
              <w:rPr>
                <w:rFonts w:ascii="Times New Roman" w:hAnsi="Times New Roman"/>
                <w:sz w:val="24"/>
                <w:szCs w:val="24"/>
              </w:rPr>
              <w:t>=со</w:t>
            </w:r>
            <w:proofErr w:type="spellStart"/>
            <w:proofErr w:type="gramStart"/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proofErr w:type="spellEnd"/>
            <w:proofErr w:type="gramEnd"/>
            <w:r w:rsidRPr="00A24D14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6C62E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Построить график функции 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24D14">
              <w:rPr>
                <w:rFonts w:ascii="Times New Roman" w:hAnsi="Times New Roman"/>
                <w:sz w:val="24"/>
                <w:szCs w:val="24"/>
              </w:rPr>
              <w:t>=со</w:t>
            </w:r>
            <w:proofErr w:type="spellStart"/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свойства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№711,712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четные)</w:t>
            </w:r>
          </w:p>
          <w:p w:rsidR="00042A5E" w:rsidRPr="00A24D14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5E" w:rsidRPr="006C62E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E45FD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сайте корпуса</w:t>
            </w: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02.10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</w:t>
            </w:r>
            <w:proofErr w:type="spellEnd"/>
          </w:p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@yandex.ru</w:t>
            </w:r>
          </w:p>
        </w:tc>
      </w:tr>
      <w:tr w:rsidR="00042A5E" w:rsidRPr="004E5E10" w:rsidTr="00587640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Pr="00587640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43BEC" w:rsidRDefault="00042A5E" w:rsidP="0004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EC">
              <w:rPr>
                <w:rFonts w:ascii="Times New Roman" w:hAnsi="Times New Roman"/>
                <w:sz w:val="28"/>
                <w:szCs w:val="28"/>
              </w:rPr>
              <w:t xml:space="preserve">Движущие силы эволюции: естественный отбор 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43BEC" w:rsidRDefault="00042A5E" w:rsidP="00042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A43BEC" w:rsidRDefault="00042A5E" w:rsidP="00042A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3BEC">
              <w:rPr>
                <w:rFonts w:ascii="Times New Roman" w:hAnsi="Times New Roman"/>
                <w:color w:val="000000"/>
                <w:sz w:val="28"/>
                <w:szCs w:val="28"/>
              </w:rPr>
              <w:t>§58, письменно ответить на вопросы после параграфа</w:t>
            </w:r>
          </w:p>
          <w:p w:rsidR="00042A5E" w:rsidRPr="00A43BEC" w:rsidRDefault="00042A5E" w:rsidP="0004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23" w:history="1">
              <w:r w:rsidR="00042A5E" w:rsidRPr="00B54E7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042A5E" w:rsidRPr="00B54E7B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8F6E1A">
        <w:trPr>
          <w:cantSplit/>
          <w:trHeight w:val="2429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BC7C5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A24D14" w:rsidRDefault="00042A5E" w:rsidP="00042A5E">
            <w:pPr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</w:rPr>
              <w:t>Свойства  функции</w:t>
            </w:r>
          </w:p>
          <w:p w:rsidR="00042A5E" w:rsidRPr="00A24D14" w:rsidRDefault="00042A5E" w:rsidP="00042A5E">
            <w:pPr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24D1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A24D14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Построить график функции 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24D1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24D14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свойства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№723,724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четные)</w:t>
            </w:r>
          </w:p>
          <w:p w:rsidR="00042A5E" w:rsidRPr="00DC7CD7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B54E7B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54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2A5E" w:rsidRPr="004E5E10" w:rsidTr="00BB7CFF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C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письма: Сочинение-размышление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95E72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24 – вставить пропущенные фразы,  до 07.10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4E5E10" w:rsidRDefault="00C932F9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="00042A5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042A5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42A5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042A5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042A5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042A5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042A5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042A5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42A5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042A5E" w:rsidRPr="004E5E10" w:rsidTr="00BB7CFF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:rsidR="00042A5E" w:rsidRPr="00767BC9" w:rsidRDefault="00042A5E" w:rsidP="0004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9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Default="00042A5E" w:rsidP="00042A5E">
            <w:pPr>
              <w:pStyle w:val="z-"/>
            </w:pPr>
            <w:r>
              <w:t>Конец формы</w:t>
            </w:r>
          </w:p>
          <w:p w:rsidR="00042A5E" w:rsidRPr="005E1C7D" w:rsidRDefault="00042A5E" w:rsidP="00042A5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958" w:type="dxa"/>
            <w:shd w:val="clear" w:color="auto" w:fill="FFFFFF" w:themeFill="background1"/>
          </w:tcPr>
          <w:p w:rsidR="00042A5E" w:rsidRPr="00E73C6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5,6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 – устно, читать,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певодить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 07.10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197406" w:rsidRDefault="00C932F9" w:rsidP="00042A5E">
            <w:pPr>
              <w:spacing w:after="0" w:line="240" w:lineRule="auto"/>
              <w:jc w:val="center"/>
            </w:pPr>
            <w:hyperlink r:id="rId25" w:history="1">
              <w:r w:rsidR="00042A5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042A5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042A5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042A5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42A5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2A5E" w:rsidRDefault="00042A5E" w:rsidP="00042A5E">
            <w:pPr>
              <w:spacing w:after="0" w:line="240" w:lineRule="auto"/>
              <w:jc w:val="center"/>
            </w:pPr>
          </w:p>
        </w:tc>
      </w:tr>
      <w:tr w:rsidR="00042A5E" w:rsidRPr="004E5E10" w:rsidTr="002016B1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Тире между подлежащим и сказуемым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теории,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27-30</w:t>
            </w:r>
          </w:p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работа№2 по теме</w:t>
            </w:r>
            <w:proofErr w:type="gramStart"/>
            <w:r w:rsidRPr="00C8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t>«</w:t>
            </w:r>
            <w:proofErr w:type="gramEnd"/>
            <w:r w:rsidRPr="009F45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Тире между подлежащим и сказуемым».</w:t>
            </w:r>
          </w:p>
          <w:p w:rsidR="00042A5E" w:rsidRPr="009F4555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сайте корпуса). </w:t>
            </w:r>
            <w:r w:rsidRPr="0028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5F2110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042A5E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2016B1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И.С. Шмелёв. Личность писателя. Язык произведений И.С.Шмелёва.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103-112, сообщение стр.112 </w:t>
            </w:r>
            <w:r w:rsidRPr="00C03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«Национально-историческая проблематика произведений Шмелёва»</w:t>
            </w:r>
          </w:p>
          <w:p w:rsidR="00042A5E" w:rsidRPr="00C03859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5F2110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042A5E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C640D5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1946E3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A66E80" w:rsidRDefault="00042A5E" w:rsidP="00042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1946E3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4F147B" w:rsidRDefault="00042A5E" w:rsidP="00042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5135">
              <w:rPr>
                <w:rFonts w:ascii="Times New Roman" w:hAnsi="Times New Roman" w:cs="Times New Roman"/>
                <w:sz w:val="24"/>
                <w:szCs w:val="24"/>
              </w:rPr>
              <w:t xml:space="preserve">89044441817  </w:t>
            </w:r>
            <w:proofErr w:type="spellStart"/>
            <w:r w:rsidRPr="0041513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42A5E" w:rsidRPr="004E5E10" w:rsidTr="00BB658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E96DDC" w:rsidRDefault="00042A5E" w:rsidP="00042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A95E72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F07E11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2A5E" w:rsidRPr="004E5E10" w:rsidTr="002016B1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42A5E" w:rsidRPr="00BC7C5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7C4073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Б.К.Зайцев.  Обретение религиозного </w:t>
            </w:r>
            <w:proofErr w:type="spellStart"/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сознания</w:t>
            </w:r>
            <w:proofErr w:type="gramStart"/>
            <w:r w:rsidRPr="00287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9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99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роки</w:t>
            </w:r>
            <w:proofErr w:type="spellEnd"/>
            <w:r w:rsidRPr="0099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Зайцева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7C4073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7C4073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Стр.113-118, ответить на вопросы </w:t>
            </w:r>
            <w:r w:rsidRPr="00C03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«Размышляем о </w:t>
            </w:r>
            <w:proofErr w:type="gramStart"/>
            <w:r w:rsidRPr="00C03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C03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стр.118 (устно). </w:t>
            </w:r>
            <w:r w:rsidRPr="00C0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(7.10)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5F2110" w:rsidRDefault="00C932F9" w:rsidP="00042A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042A5E" w:rsidRPr="005F21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42A5E" w:rsidRPr="005F21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5E" w:rsidRPr="004E5E10" w:rsidTr="00575F3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Современные виды вооруженной и боевой техники.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575F33" w:rsidRDefault="00C932F9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2A5E" w:rsidRPr="00575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https://revolution.allbest.ru/war/00560612_0.html</w:t>
              </w:r>
            </w:hyperlink>
          </w:p>
          <w:p w:rsidR="00042A5E" w:rsidRPr="00575F33" w:rsidRDefault="00C932F9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/>
          </w:p>
          <w:p w:rsidR="00042A5E" w:rsidRPr="00575F33" w:rsidRDefault="00C932F9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2A5E" w:rsidRPr="00575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https://yandex.ru/video/preview/?filmId=6609461311015730938&amp;text=Современные+виды+вооруженной+и+боевой+техники.+обж</w:t>
              </w:r>
            </w:hyperlink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Параграф 8.2, ответить на вопросы.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5F2110" w:rsidRDefault="00042A5E" w:rsidP="00042A5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042A5E" w:rsidRPr="004E5E10" w:rsidTr="00DA4038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042A5E" w:rsidRDefault="00042A5E" w:rsidP="0004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F91E9A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pacing w:val="-6"/>
                <w:sz w:val="28"/>
                <w:szCs w:val="28"/>
              </w:rPr>
              <w:t>Спрос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https://www.youtube.com/watch?v=pOLltBIFgiU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Default="00042A5E" w:rsidP="00042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к видео материалу</w:t>
            </w:r>
          </w:p>
          <w:p w:rsidR="00042A5E" w:rsidRDefault="00042A5E" w:rsidP="000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042A5E" w:rsidRPr="004E5E10" w:rsidRDefault="00042A5E" w:rsidP="0004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2A5E" w:rsidRPr="004E5E10" w:rsidTr="00575F3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Применение ВС РФ в борьбе с терроризмом. Участие ВС РФ в пресечении международной террористической деятельности за пределами страны.</w:t>
            </w:r>
          </w:p>
        </w:tc>
        <w:tc>
          <w:tcPr>
            <w:tcW w:w="3436" w:type="dxa"/>
            <w:shd w:val="clear" w:color="auto" w:fill="FFFFFF" w:themeFill="background1"/>
            <w:noWrap/>
          </w:tcPr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575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575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https://tepka.ru/OBZh_11/9.html</w:t>
              </w:r>
            </w:hyperlink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E" w:rsidRPr="00575F33" w:rsidRDefault="00C932F9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42A5E" w:rsidRPr="00575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https://tepka.ru/OBZh_11/10.html</w:t>
              </w:r>
            </w:hyperlink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br/>
              <w:t>Видео лекция:</w:t>
            </w:r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E" w:rsidRPr="00575F33" w:rsidRDefault="00C932F9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42A5E" w:rsidRPr="00575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13145865686186962967&amp;from=tabbar&amp;parent-reqid=1601284642438006-288077495521665049500277-production-app-host-vla-web-yp-70&amp;text=Участие+ВС+РФ+в+пресечении+международной+террористической+деятельности+за+пределами+страны</w:t>
              </w:r>
            </w:hyperlink>
            <w:r w:rsidR="00042A5E" w:rsidRPr="0057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575F33" w:rsidRDefault="00042A5E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33">
              <w:rPr>
                <w:rFonts w:ascii="Times New Roman" w:hAnsi="Times New Roman" w:cs="Times New Roman"/>
                <w:sz w:val="24"/>
                <w:szCs w:val="24"/>
              </w:rPr>
              <w:t>Параграфы 9-10, ответить на вопросы.</w:t>
            </w:r>
          </w:p>
        </w:tc>
        <w:tc>
          <w:tcPr>
            <w:tcW w:w="3678" w:type="dxa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042A5E" w:rsidRPr="004E5E10" w:rsidTr="00EA185E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  <w:noWrap/>
          </w:tcPr>
          <w:p w:rsidR="00042A5E" w:rsidRDefault="00042A5E" w:rsidP="0004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FFFFFF" w:themeFill="background1"/>
            <w:noWrap/>
            <w:vAlign w:val="center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042A5E" w:rsidRPr="009B1312" w:rsidRDefault="00C932F9" w:rsidP="0004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042A5E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42A5E" w:rsidRPr="004E5E10" w:rsidRDefault="00042A5E" w:rsidP="000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00325"/>
    <w:rsid w:val="00006DC9"/>
    <w:rsid w:val="00027253"/>
    <w:rsid w:val="00042A5E"/>
    <w:rsid w:val="00090D60"/>
    <w:rsid w:val="000A0C72"/>
    <w:rsid w:val="000B52E4"/>
    <w:rsid w:val="000E5143"/>
    <w:rsid w:val="00172D2F"/>
    <w:rsid w:val="001F1C8F"/>
    <w:rsid w:val="002016B1"/>
    <w:rsid w:val="00260CF2"/>
    <w:rsid w:val="002E3BA6"/>
    <w:rsid w:val="003467BF"/>
    <w:rsid w:val="0035398B"/>
    <w:rsid w:val="003662FB"/>
    <w:rsid w:val="003B5524"/>
    <w:rsid w:val="003C1980"/>
    <w:rsid w:val="003C7774"/>
    <w:rsid w:val="003D565C"/>
    <w:rsid w:val="003F4283"/>
    <w:rsid w:val="004006A0"/>
    <w:rsid w:val="00415135"/>
    <w:rsid w:val="004260FD"/>
    <w:rsid w:val="004338F3"/>
    <w:rsid w:val="004A3BDD"/>
    <w:rsid w:val="004E5E10"/>
    <w:rsid w:val="0053494E"/>
    <w:rsid w:val="00573C4F"/>
    <w:rsid w:val="00575804"/>
    <w:rsid w:val="00575F33"/>
    <w:rsid w:val="00587640"/>
    <w:rsid w:val="00596210"/>
    <w:rsid w:val="005E5B1C"/>
    <w:rsid w:val="0065682B"/>
    <w:rsid w:val="006A409C"/>
    <w:rsid w:val="006C3F57"/>
    <w:rsid w:val="007064C6"/>
    <w:rsid w:val="007D7920"/>
    <w:rsid w:val="007F1876"/>
    <w:rsid w:val="00804271"/>
    <w:rsid w:val="0082069E"/>
    <w:rsid w:val="00857549"/>
    <w:rsid w:val="00863484"/>
    <w:rsid w:val="00870629"/>
    <w:rsid w:val="00890A4A"/>
    <w:rsid w:val="008A255C"/>
    <w:rsid w:val="008F6E1A"/>
    <w:rsid w:val="00A16A21"/>
    <w:rsid w:val="00A454BA"/>
    <w:rsid w:val="00A7082E"/>
    <w:rsid w:val="00A71A11"/>
    <w:rsid w:val="00A765ED"/>
    <w:rsid w:val="00AD63F8"/>
    <w:rsid w:val="00AF41D3"/>
    <w:rsid w:val="00B27F91"/>
    <w:rsid w:val="00B31187"/>
    <w:rsid w:val="00B54DC3"/>
    <w:rsid w:val="00B54E7B"/>
    <w:rsid w:val="00B80399"/>
    <w:rsid w:val="00B80F36"/>
    <w:rsid w:val="00BB658C"/>
    <w:rsid w:val="00BC7C53"/>
    <w:rsid w:val="00BE6140"/>
    <w:rsid w:val="00BF44C4"/>
    <w:rsid w:val="00C54A07"/>
    <w:rsid w:val="00C640D5"/>
    <w:rsid w:val="00C932F9"/>
    <w:rsid w:val="00CC7FB6"/>
    <w:rsid w:val="00D044F0"/>
    <w:rsid w:val="00D12BAB"/>
    <w:rsid w:val="00D7450B"/>
    <w:rsid w:val="00DB0652"/>
    <w:rsid w:val="00DC08DF"/>
    <w:rsid w:val="00DD196D"/>
    <w:rsid w:val="00E45FD0"/>
    <w:rsid w:val="00E53E72"/>
    <w:rsid w:val="00E57164"/>
    <w:rsid w:val="00E574FB"/>
    <w:rsid w:val="00E935DC"/>
    <w:rsid w:val="00EA185E"/>
    <w:rsid w:val="00EB7650"/>
    <w:rsid w:val="00EE089C"/>
    <w:rsid w:val="00F07E11"/>
    <w:rsid w:val="00F66E31"/>
    <w:rsid w:val="00F91E56"/>
    <w:rsid w:val="00FC12CE"/>
    <w:rsid w:val="00FC53B4"/>
    <w:rsid w:val="00FD4F8E"/>
    <w:rsid w:val="00FF3822"/>
    <w:rsid w:val="00FF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F4132"/>
  </w:style>
  <w:style w:type="character" w:customStyle="1" w:styleId="6">
    <w:name w:val="Основной текст (6)"/>
    <w:basedOn w:val="a0"/>
    <w:rsid w:val="00C6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59"/>
    <w:rsid w:val="00EA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6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65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E45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45FD0"/>
    <w:rPr>
      <w:rFonts w:ascii="Calibri" w:eastAsia="Times New Roman" w:hAnsi="Calibri" w:cs="Times New Roman"/>
      <w:lang w:eastAsia="ru-RU"/>
    </w:rPr>
  </w:style>
  <w:style w:type="paragraph" w:customStyle="1" w:styleId="a9">
    <w:name w:val="Другое"/>
    <w:basedOn w:val="a"/>
    <w:rsid w:val="00FF382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FontStyle14">
    <w:name w:val="Font Style14"/>
    <w:rsid w:val="00B27F91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4">
    <w:name w:val="Style4"/>
    <w:basedOn w:val="a"/>
    <w:rsid w:val="00B27F9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661424113417611591&amp;text" TargetMode="External"/><Relationship Id="rId13" Type="http://schemas.openxmlformats.org/officeDocument/2006/relationships/hyperlink" Target="mailto:Kasperova2012@yandex.ru" TargetMode="External"/><Relationship Id="rId18" Type="http://schemas.openxmlformats.org/officeDocument/2006/relationships/hyperlink" Target="file:///C:\Users\Alexandr\AppData\Local\Temp\Rar$DI09.625\elenaizucheeva@yandex.ru" TargetMode="External"/><Relationship Id="rId26" Type="http://schemas.openxmlformats.org/officeDocument/2006/relationships/hyperlink" Target="mailto:Kasperova2012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lexandr\AppData\Local\Temp\Rar$DI12.9688\burykina.zhanna-burykina@yandex.ru" TargetMode="External"/><Relationship Id="rId34" Type="http://schemas.openxmlformats.org/officeDocument/2006/relationships/hyperlink" Target="https://yandex.ru/video/preview/?filmId=13145865686186962967&amp;from=tabbar&amp;parent-reqid=1601284642438006-288077495521665049500277-production-app-host-vla-web-yp-70&amp;text=&#1059;&#1095;&#1072;&#1089;&#1090;&#1080;&#1077;+&#1042;&#1057;+&#1056;&#1060;+&#1074;+&#1087;&#1088;&#1077;&#1089;&#1077;&#1095;&#1077;&#1085;&#1080;&#1080;+&#1084;&#1077;&#1078;&#1076;&#1091;&#1085;&#1072;&#1088;&#1086;&#1076;&#1085;&#1086;&#1081;+&#1090;&#1077;&#1088;&#1088;&#1086;&#1088;&#1080;&#1089;&#1090;&#1080;&#1095;&#1077;&#1089;&#1082;&#1086;&#1081;+&#1076;&#1077;&#1103;&#1090;&#1077;&#1083;&#1100;&#1085;&#1086;&#1089;&#1090;&#1080;+&#1079;&#1072;+&#1087;&#1088;&#1077;&#1076;&#1077;&#1083;&#1072;&#1084;&#1080;+&#1089;&#1090;&#1088;&#1072;&#1085;&#1099;" TargetMode="External"/><Relationship Id="rId7" Type="http://schemas.openxmlformats.org/officeDocument/2006/relationships/hyperlink" Target="https://resh.edu.ru/subject/lesson/2051/start/" TargetMode="External"/><Relationship Id="rId12" Type="http://schemas.openxmlformats.org/officeDocument/2006/relationships/hyperlink" Target="mailto:yrshenkoirina@mail.ru" TargetMode="External"/><Relationship Id="rId17" Type="http://schemas.openxmlformats.org/officeDocument/2006/relationships/hyperlink" Target="file:///C:\Users\Alexandr\AppData\Local\Temp\Rar$DI12.9688\burykina.zhanna-burykina@yandex.ru" TargetMode="External"/><Relationship Id="rId25" Type="http://schemas.openxmlformats.org/officeDocument/2006/relationships/hyperlink" Target="file:///C:\Users\Alexandr\AppData\Local\Temp\Rar$DI09.625\elenaizucheeva@yandex.ru" TargetMode="External"/><Relationship Id="rId33" Type="http://schemas.openxmlformats.org/officeDocument/2006/relationships/hyperlink" Target="https://tepka.ru/OBZh_11/10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perova2012@yandex.ru" TargetMode="External"/><Relationship Id="rId20" Type="http://schemas.openxmlformats.org/officeDocument/2006/relationships/hyperlink" Target="mailto:Kasperova2012@yandex.ru" TargetMode="External"/><Relationship Id="rId29" Type="http://schemas.openxmlformats.org/officeDocument/2006/relationships/hyperlink" Target="https://revolution.allbest.ru/war/00560612_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53/start/" TargetMode="External"/><Relationship Id="rId11" Type="http://schemas.openxmlformats.org/officeDocument/2006/relationships/hyperlink" Target="mailto:StasykEvgenii2302@yandex.ru" TargetMode="External"/><Relationship Id="rId24" Type="http://schemas.openxmlformats.org/officeDocument/2006/relationships/hyperlink" Target="file:///C:\Users\Alexandr\AppData\Local\Temp\Rar$DI12.9688\burykina.zhanna-burykina@yandex.ru" TargetMode="External"/><Relationship Id="rId32" Type="http://schemas.openxmlformats.org/officeDocument/2006/relationships/hyperlink" Target="https://tepka.ru/OBZh_11/9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stedu.ru/test/fizika/11-klass/magnitnoe-pole-elektromagnitnaya-indukcziya.html" TargetMode="External"/><Relationship Id="rId23" Type="http://schemas.openxmlformats.org/officeDocument/2006/relationships/hyperlink" Target="mailto:yrshenkoirina@mail.ru" TargetMode="External"/><Relationship Id="rId28" Type="http://schemas.openxmlformats.org/officeDocument/2006/relationships/hyperlink" Target="mailto:Kasperova2012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onovalenkoav@inbox.ru" TargetMode="External"/><Relationship Id="rId19" Type="http://schemas.openxmlformats.org/officeDocument/2006/relationships/hyperlink" Target="mailto:StasykEvgenii2302@yandex.ru" TargetMode="External"/><Relationship Id="rId31" Type="http://schemas.openxmlformats.org/officeDocument/2006/relationships/hyperlink" Target="https://yandex.ru/video/preview/?filmId=6609461311015730938&amp;text=&#1057;&#1086;&#1074;&#1088;&#1077;&#1084;&#1077;&#1085;&#1085;&#1099;&#1077;+&#1074;&#1080;&#1076;&#1099;+&#1074;&#1086;&#1086;&#1088;&#1091;&#1078;&#1077;&#1085;&#1085;&#1086;&#1081;+&#1080;+&#1073;&#1086;&#1077;&#1074;&#1086;&#1081;+&#1090;&#1077;&#1093;&#1085;&#1080;&#1082;&#1080;.+&#1086;&#1073;&#107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7bHysLJt5Y" TargetMode="External"/><Relationship Id="rId14" Type="http://schemas.openxmlformats.org/officeDocument/2006/relationships/hyperlink" Target="https://www.youtube.com/watch?v=MWAd23ODgGM&amp;feature=emb_rel_err" TargetMode="External"/><Relationship Id="rId22" Type="http://schemas.openxmlformats.org/officeDocument/2006/relationships/hyperlink" Target="file:///C:\Users\Alexandr\AppData\Local\Temp\Rar$DI09.625\elenaizucheeva@yandex.ru" TargetMode="External"/><Relationship Id="rId27" Type="http://schemas.openxmlformats.org/officeDocument/2006/relationships/hyperlink" Target="mailto:Kasperova2012@yandex.ru" TargetMode="External"/><Relationship Id="rId30" Type="http://schemas.openxmlformats.org/officeDocument/2006/relationships/hyperlink" Target="https://yandex.ru/video/preview/?filmId=6609461311015730938&amp;text=&#1057;&#1086;&#1074;&#1088;&#1077;&#1084;&#1077;&#1085;&#1085;&#1099;&#1077;+&#1074;&#1080;&#1076;&#1099;+&#1074;&#1086;&#1086;&#1088;&#1091;&#1078;&#1077;&#1085;&#1085;&#1086;&#1081;+&#1080;+&#1073;&#1086;&#1077;&#1074;&#1086;&#1081;+&#1090;&#1077;&#1093;&#1085;&#1080;&#1082;&#1080;.+&#1086;&#1073;&#1078;" TargetMode="External"/><Relationship Id="rId35" Type="http://schemas.openxmlformats.org/officeDocument/2006/relationships/hyperlink" Target="mailto:StasykEvgenii23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3C5D-C836-4623-86AA-F0D85CE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82</cp:revision>
  <cp:lastPrinted>2020-03-23T08:00:00Z</cp:lastPrinted>
  <dcterms:created xsi:type="dcterms:W3CDTF">2020-03-23T07:58:00Z</dcterms:created>
  <dcterms:modified xsi:type="dcterms:W3CDTF">2020-09-29T08:56:00Z</dcterms:modified>
</cp:coreProperties>
</file>