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0" w:rsidRPr="00C61910" w:rsidRDefault="00C61910" w:rsidP="00E3664A">
      <w:pPr>
        <w:pStyle w:val="Style3"/>
        <w:widowControl/>
        <w:spacing w:before="51" w:line="356" w:lineRule="exact"/>
        <w:ind w:left="1635"/>
        <w:jc w:val="both"/>
        <w:rPr>
          <w:rStyle w:val="FontStyle12"/>
          <w:sz w:val="28"/>
          <w:szCs w:val="28"/>
        </w:rPr>
      </w:pPr>
      <w:r w:rsidRPr="00C61910">
        <w:rPr>
          <w:rStyle w:val="FontStyle12"/>
          <w:sz w:val="28"/>
          <w:szCs w:val="28"/>
        </w:rPr>
        <w:t>Итоговая</w:t>
      </w:r>
      <w:r w:rsidR="00E3664A">
        <w:rPr>
          <w:rStyle w:val="FontStyle12"/>
          <w:sz w:val="28"/>
          <w:szCs w:val="28"/>
        </w:rPr>
        <w:t xml:space="preserve"> </w:t>
      </w:r>
      <w:r w:rsidRPr="00C61910">
        <w:rPr>
          <w:rStyle w:val="FontStyle12"/>
          <w:sz w:val="28"/>
          <w:szCs w:val="28"/>
        </w:rPr>
        <w:t>контрольная работа</w:t>
      </w:r>
      <w:r w:rsidR="003D264D">
        <w:rPr>
          <w:rStyle w:val="FontStyle12"/>
          <w:sz w:val="28"/>
          <w:szCs w:val="28"/>
        </w:rPr>
        <w:t xml:space="preserve"> 9 класс</w:t>
      </w:r>
    </w:p>
    <w:p w:rsidR="00C61910" w:rsidRPr="00C61910" w:rsidRDefault="00C61910" w:rsidP="00C61910">
      <w:pPr>
        <w:pStyle w:val="Style4"/>
        <w:widowControl/>
        <w:spacing w:before="59"/>
        <w:ind w:left="1652" w:right="2304"/>
        <w:jc w:val="center"/>
        <w:rPr>
          <w:rStyle w:val="FontStyle12"/>
          <w:spacing w:val="70"/>
          <w:sz w:val="28"/>
          <w:szCs w:val="28"/>
        </w:rPr>
      </w:pPr>
      <w:r w:rsidRPr="00C61910">
        <w:rPr>
          <w:rStyle w:val="FontStyle12"/>
          <w:spacing w:val="70"/>
          <w:sz w:val="28"/>
          <w:szCs w:val="28"/>
        </w:rPr>
        <w:t>Вариант</w:t>
      </w:r>
      <w:proofErr w:type="gramStart"/>
      <w:r w:rsidRPr="00C61910">
        <w:rPr>
          <w:rStyle w:val="FontStyle12"/>
          <w:spacing w:val="70"/>
          <w:sz w:val="28"/>
          <w:szCs w:val="28"/>
        </w:rPr>
        <w:t>1</w:t>
      </w:r>
      <w:proofErr w:type="gramEnd"/>
    </w:p>
    <w:p w:rsidR="00C61910" w:rsidRPr="00C61910" w:rsidRDefault="00C61910" w:rsidP="00C61910">
      <w:pPr>
        <w:pStyle w:val="Style9"/>
        <w:widowControl/>
        <w:spacing w:before="51" w:line="240" w:lineRule="auto"/>
        <w:ind w:left="390" w:firstLine="0"/>
        <w:jc w:val="left"/>
        <w:rPr>
          <w:rStyle w:val="FontStyle15"/>
          <w:b/>
        </w:rPr>
      </w:pPr>
      <w:r w:rsidRPr="00C61910">
        <w:rPr>
          <w:rStyle w:val="FontStyle15"/>
          <w:b/>
        </w:rPr>
        <w:t>ЗАДАНИЕ 1</w:t>
      </w:r>
    </w:p>
    <w:p w:rsidR="00C61910" w:rsidRDefault="00C61910" w:rsidP="00C61910">
      <w:pPr>
        <w:pStyle w:val="Style9"/>
        <w:widowControl/>
        <w:spacing w:before="25" w:line="240" w:lineRule="auto"/>
        <w:ind w:left="390" w:firstLine="0"/>
        <w:jc w:val="left"/>
        <w:rPr>
          <w:rStyle w:val="FontStyle15"/>
        </w:rPr>
      </w:pPr>
      <w:r w:rsidRPr="00C61910">
        <w:rPr>
          <w:rStyle w:val="FontStyle15"/>
        </w:rPr>
        <w:t>Дана схема превращений</w:t>
      </w:r>
      <w:r>
        <w:rPr>
          <w:rStyle w:val="FontStyle15"/>
        </w:rPr>
        <w:t>:</w:t>
      </w:r>
    </w:p>
    <w:p w:rsidR="00C61910" w:rsidRPr="003D7BF7" w:rsidRDefault="00F41DC9" w:rsidP="00C61910">
      <w:pPr>
        <w:pStyle w:val="Style9"/>
        <w:widowControl/>
        <w:spacing w:before="102" w:line="240" w:lineRule="auto"/>
        <w:ind w:left="432" w:firstLine="0"/>
        <w:jc w:val="left"/>
        <w:rPr>
          <w:rStyle w:val="FontStyle15"/>
          <w:lang w:val="en-US" w:eastAsia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7.7pt;margin-top:15.5pt;width:26.25pt;height:0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46.2pt;margin-top:15.5pt;width:24.75pt;height:0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247.2pt;margin-top:15.5pt;width:15.75pt;height:0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87.95pt;margin-top:15.5pt;width:17.25pt;height:0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33.95pt;margin-top:20pt;width:21pt;height:10.5pt;z-index:251662336" o:connectortype="straight">
            <v:stroke endarrow="block"/>
          </v:shape>
        </w:pict>
      </w:r>
      <w:proofErr w:type="spellStart"/>
      <w:r w:rsidR="00C61910" w:rsidRPr="006B12EB">
        <w:rPr>
          <w:rStyle w:val="FontStyle15"/>
          <w:lang w:val="en-US" w:eastAsia="en-US"/>
        </w:rPr>
        <w:t>ZnO</w:t>
      </w:r>
      <w:proofErr w:type="spellEnd"/>
      <w:r w:rsidR="003D7BF7" w:rsidRPr="003D7BF7">
        <w:rPr>
          <w:rStyle w:val="FontStyle15"/>
          <w:lang w:val="en-US" w:eastAsia="en-US"/>
        </w:rPr>
        <w:t xml:space="preserve">   </w:t>
      </w:r>
      <w:proofErr w:type="gramStart"/>
      <w:r w:rsidR="00C61910" w:rsidRPr="0014170B">
        <w:rPr>
          <w:rStyle w:val="FontStyle17"/>
          <w:sz w:val="24"/>
          <w:szCs w:val="24"/>
          <w:vertAlign w:val="superscript"/>
          <w:lang w:val="en-US" w:eastAsia="en-US"/>
        </w:rPr>
        <w:t>1</w:t>
      </w:r>
      <w:r w:rsidR="003D7BF7" w:rsidRPr="003D7BF7">
        <w:rPr>
          <w:rStyle w:val="FontStyle17"/>
          <w:lang w:val="en-US" w:eastAsia="en-US"/>
        </w:rPr>
        <w:t xml:space="preserve"> </w:t>
      </w:r>
      <w:r w:rsidR="006B12EB" w:rsidRPr="003D7BF7">
        <w:rPr>
          <w:rStyle w:val="FontStyle17"/>
          <w:lang w:val="en-US" w:eastAsia="en-US"/>
        </w:rPr>
        <w:t xml:space="preserve"> </w:t>
      </w:r>
      <w:r w:rsidR="00C61910" w:rsidRPr="006B12EB">
        <w:rPr>
          <w:rStyle w:val="FontStyle15"/>
          <w:lang w:val="en-US" w:eastAsia="en-US"/>
        </w:rPr>
        <w:t>ZnCl</w:t>
      </w:r>
      <w:r w:rsidR="00C61910" w:rsidRPr="0014170B">
        <w:rPr>
          <w:rStyle w:val="FontStyle15"/>
          <w:sz w:val="24"/>
          <w:szCs w:val="24"/>
          <w:vertAlign w:val="subscript"/>
          <w:lang w:val="en-US" w:eastAsia="en-US"/>
        </w:rPr>
        <w:t>2</w:t>
      </w:r>
      <w:proofErr w:type="gramEnd"/>
      <w:r w:rsidR="003D7BF7" w:rsidRPr="0014170B">
        <w:rPr>
          <w:rStyle w:val="FontStyle15"/>
          <w:vertAlign w:val="subscript"/>
          <w:lang w:val="en-US" w:eastAsia="en-US"/>
        </w:rPr>
        <w:t xml:space="preserve"> </w:t>
      </w:r>
      <w:r w:rsidR="003D7BF7" w:rsidRPr="003D7BF7">
        <w:rPr>
          <w:rStyle w:val="FontStyle15"/>
          <w:lang w:val="en-US" w:eastAsia="en-US"/>
        </w:rPr>
        <w:t xml:space="preserve">  </w:t>
      </w:r>
      <w:r w:rsidR="00C61910" w:rsidRPr="003D7BF7">
        <w:rPr>
          <w:rStyle w:val="FontStyle15"/>
          <w:vertAlign w:val="superscript"/>
          <w:lang w:val="en-US" w:eastAsia="en-US"/>
        </w:rPr>
        <w:t>2</w:t>
      </w:r>
      <w:r w:rsidR="003D7BF7" w:rsidRPr="003D7BF7">
        <w:rPr>
          <w:rStyle w:val="FontStyle15"/>
          <w:vertAlign w:val="superscript"/>
          <w:lang w:val="en-US" w:eastAsia="en-US"/>
        </w:rPr>
        <w:t xml:space="preserve">     </w:t>
      </w:r>
      <w:r w:rsidR="0014170B" w:rsidRPr="0014170B">
        <w:rPr>
          <w:rStyle w:val="FontStyle15"/>
          <w:vertAlign w:val="superscript"/>
          <w:lang w:val="en-US" w:eastAsia="en-US"/>
        </w:rPr>
        <w:t xml:space="preserve"> </w:t>
      </w:r>
      <w:r w:rsidR="00C61910" w:rsidRPr="006B12EB">
        <w:rPr>
          <w:rStyle w:val="FontStyle15"/>
          <w:lang w:val="en-US" w:eastAsia="en-US"/>
        </w:rPr>
        <w:t>Zn</w:t>
      </w:r>
      <w:r w:rsidR="00C61910" w:rsidRPr="003D7BF7">
        <w:rPr>
          <w:rStyle w:val="FontStyle15"/>
          <w:lang w:val="en-US" w:eastAsia="en-US"/>
        </w:rPr>
        <w:t>(</w:t>
      </w:r>
      <w:r w:rsidR="00C61910">
        <w:rPr>
          <w:rStyle w:val="FontStyle15"/>
          <w:lang w:val="en-US" w:eastAsia="en-US"/>
        </w:rPr>
        <w:t>OH</w:t>
      </w:r>
      <w:r w:rsidR="00C61910" w:rsidRPr="003D7BF7">
        <w:rPr>
          <w:rStyle w:val="FontStyle15"/>
          <w:lang w:val="en-US" w:eastAsia="en-US"/>
        </w:rPr>
        <w:t>)</w:t>
      </w:r>
      <w:r w:rsidR="00C61910" w:rsidRPr="003D7BF7">
        <w:rPr>
          <w:rStyle w:val="FontStyle15"/>
          <w:vertAlign w:val="subscript"/>
          <w:lang w:val="en-US" w:eastAsia="en-US"/>
        </w:rPr>
        <w:t>2</w:t>
      </w:r>
      <w:r w:rsidR="00C61910" w:rsidRPr="003D7BF7">
        <w:rPr>
          <w:rStyle w:val="FontStyle15"/>
          <w:vertAlign w:val="superscript"/>
          <w:lang w:val="en-US" w:eastAsia="en-US"/>
        </w:rPr>
        <w:t>3</w:t>
      </w:r>
      <w:r w:rsidR="0014170B" w:rsidRPr="0014170B">
        <w:rPr>
          <w:rStyle w:val="FontStyle15"/>
          <w:vertAlign w:val="superscript"/>
          <w:lang w:val="en-US" w:eastAsia="en-US"/>
        </w:rPr>
        <w:t xml:space="preserve">          </w:t>
      </w:r>
      <w:proofErr w:type="spellStart"/>
      <w:r w:rsidR="00C61910">
        <w:rPr>
          <w:rStyle w:val="FontStyle15"/>
          <w:lang w:val="en-US" w:eastAsia="en-US"/>
        </w:rPr>
        <w:t>ZnO</w:t>
      </w:r>
      <w:proofErr w:type="spellEnd"/>
      <w:r w:rsidR="0014170B" w:rsidRPr="0014170B">
        <w:rPr>
          <w:rStyle w:val="FontStyle15"/>
          <w:lang w:val="en-US" w:eastAsia="en-US"/>
        </w:rPr>
        <w:t xml:space="preserve">    </w:t>
      </w:r>
      <w:r w:rsidR="00C61910" w:rsidRPr="003D7BF7">
        <w:rPr>
          <w:rStyle w:val="FontStyle15"/>
          <w:vertAlign w:val="superscript"/>
          <w:lang w:val="en-US" w:eastAsia="en-US"/>
        </w:rPr>
        <w:t>4</w:t>
      </w:r>
      <w:r w:rsidR="0014170B" w:rsidRPr="0014170B">
        <w:rPr>
          <w:rStyle w:val="FontStyle15"/>
          <w:vertAlign w:val="superscript"/>
          <w:lang w:val="en-US" w:eastAsia="en-US"/>
        </w:rPr>
        <w:t xml:space="preserve">         </w:t>
      </w:r>
      <w:r w:rsidR="00C61910">
        <w:rPr>
          <w:rStyle w:val="FontStyle15"/>
          <w:lang w:val="en-US" w:eastAsia="en-US"/>
        </w:rPr>
        <w:t>Zn</w:t>
      </w:r>
      <w:r w:rsidR="00C61910" w:rsidRPr="003D7BF7">
        <w:rPr>
          <w:rStyle w:val="FontStyle15"/>
          <w:lang w:val="en-US" w:eastAsia="en-US"/>
        </w:rPr>
        <w:t>.</w:t>
      </w:r>
    </w:p>
    <w:p w:rsidR="0014170B" w:rsidRPr="0014170B" w:rsidRDefault="0014170B" w:rsidP="00C61910">
      <w:pPr>
        <w:pStyle w:val="Style8"/>
        <w:widowControl/>
        <w:rPr>
          <w:rStyle w:val="FontStyle15"/>
          <w:sz w:val="24"/>
          <w:szCs w:val="24"/>
        </w:rPr>
      </w:pPr>
      <w:r w:rsidRPr="00E3664A">
        <w:rPr>
          <w:rStyle w:val="FontStyle15"/>
          <w:lang w:val="en-US"/>
        </w:rPr>
        <w:t xml:space="preserve">                                     </w:t>
      </w:r>
      <w:r w:rsidRPr="0014170B">
        <w:rPr>
          <w:rStyle w:val="FontStyle15"/>
          <w:sz w:val="24"/>
          <w:szCs w:val="24"/>
        </w:rPr>
        <w:t>5</w:t>
      </w:r>
    </w:p>
    <w:p w:rsidR="00C61910" w:rsidRPr="00F1654B" w:rsidRDefault="0014170B" w:rsidP="00C61910">
      <w:pPr>
        <w:pStyle w:val="Style8"/>
        <w:widowControl/>
        <w:rPr>
          <w:rStyle w:val="FontStyle15"/>
          <w:vertAlign w:val="subscript"/>
        </w:rPr>
      </w:pPr>
      <w:r>
        <w:rPr>
          <w:rStyle w:val="FontStyle15"/>
        </w:rPr>
        <w:t xml:space="preserve">                                             </w:t>
      </w:r>
      <w:proofErr w:type="spellStart"/>
      <w:r w:rsidR="00C61910">
        <w:rPr>
          <w:rStyle w:val="FontStyle15"/>
          <w:lang w:val="en-US"/>
        </w:rPr>
        <w:t>ZnS</w:t>
      </w:r>
      <w:proofErr w:type="spellEnd"/>
      <w:r w:rsidR="00C61910" w:rsidRPr="00F1654B">
        <w:rPr>
          <w:rStyle w:val="FontStyle15"/>
        </w:rPr>
        <w:t>0</w:t>
      </w:r>
      <w:r w:rsidR="00C61910" w:rsidRPr="00F1654B">
        <w:rPr>
          <w:rStyle w:val="FontStyle15"/>
          <w:vertAlign w:val="subscript"/>
        </w:rPr>
        <w:t>4</w:t>
      </w:r>
    </w:p>
    <w:p w:rsidR="00C61910" w:rsidRDefault="00C61910" w:rsidP="00C61910">
      <w:pPr>
        <w:pStyle w:val="Style9"/>
        <w:widowControl/>
        <w:numPr>
          <w:ilvl w:val="0"/>
          <w:numId w:val="1"/>
        </w:numPr>
        <w:spacing w:before="102" w:line="288" w:lineRule="exact"/>
        <w:rPr>
          <w:rStyle w:val="FontStyle15"/>
        </w:rPr>
      </w:pPr>
      <w:r>
        <w:rPr>
          <w:rStyle w:val="FontStyle15"/>
        </w:rPr>
        <w:t>Напишите уравнения химических реакций в молекулярном виде.</w:t>
      </w:r>
    </w:p>
    <w:p w:rsidR="00C61910" w:rsidRDefault="00C61910" w:rsidP="00C61910">
      <w:pPr>
        <w:pStyle w:val="Style9"/>
        <w:widowControl/>
        <w:numPr>
          <w:ilvl w:val="0"/>
          <w:numId w:val="1"/>
        </w:numPr>
        <w:spacing w:line="288" w:lineRule="exact"/>
        <w:jc w:val="left"/>
        <w:rPr>
          <w:rStyle w:val="FontStyle15"/>
        </w:rPr>
      </w:pPr>
      <w:r>
        <w:rPr>
          <w:rStyle w:val="FontStyle15"/>
        </w:rPr>
        <w:t>Превращение 4 рассмотрите в свете ОВР.</w:t>
      </w:r>
    </w:p>
    <w:p w:rsidR="00C61910" w:rsidRDefault="00C61910" w:rsidP="00C61910">
      <w:pPr>
        <w:pStyle w:val="Style9"/>
        <w:widowControl/>
        <w:numPr>
          <w:ilvl w:val="0"/>
          <w:numId w:val="1"/>
        </w:numPr>
        <w:spacing w:line="288" w:lineRule="exact"/>
        <w:jc w:val="left"/>
        <w:rPr>
          <w:rStyle w:val="FontStyle15"/>
        </w:rPr>
      </w:pPr>
      <w:r>
        <w:rPr>
          <w:rStyle w:val="FontStyle15"/>
        </w:rPr>
        <w:t>Превращение 5 рассмотрите в свете ТЭД.</w:t>
      </w:r>
    </w:p>
    <w:p w:rsidR="00C61910" w:rsidRDefault="00C61910" w:rsidP="00C61910">
      <w:pPr>
        <w:pStyle w:val="Style9"/>
        <w:widowControl/>
        <w:numPr>
          <w:ilvl w:val="0"/>
          <w:numId w:val="1"/>
        </w:numPr>
        <w:spacing w:line="288" w:lineRule="exact"/>
        <w:rPr>
          <w:rStyle w:val="FontStyle15"/>
        </w:rPr>
      </w:pPr>
      <w:r>
        <w:rPr>
          <w:rStyle w:val="FontStyle15"/>
        </w:rPr>
        <w:t>Дайте характеристику химической реакции превращения 3 по всем изученным признакам классификации.</w:t>
      </w:r>
    </w:p>
    <w:p w:rsidR="00C61910" w:rsidRPr="00C61910" w:rsidRDefault="00C61910" w:rsidP="00C61910">
      <w:pPr>
        <w:pStyle w:val="Style9"/>
        <w:widowControl/>
        <w:spacing w:before="195" w:line="240" w:lineRule="auto"/>
        <w:ind w:left="415" w:firstLine="0"/>
        <w:jc w:val="left"/>
        <w:rPr>
          <w:rStyle w:val="FontStyle15"/>
          <w:b/>
        </w:rPr>
      </w:pPr>
      <w:r w:rsidRPr="00C61910">
        <w:rPr>
          <w:rStyle w:val="FontStyle15"/>
          <w:b/>
        </w:rPr>
        <w:t>ЗАДАНИЕ 2</w:t>
      </w:r>
    </w:p>
    <w:p w:rsidR="00C61910" w:rsidRDefault="00C61910" w:rsidP="00C61910">
      <w:pPr>
        <w:pStyle w:val="Style9"/>
        <w:widowControl/>
        <w:spacing w:before="34" w:line="240" w:lineRule="auto"/>
        <w:ind w:left="415" w:firstLine="0"/>
        <w:jc w:val="left"/>
        <w:rPr>
          <w:rStyle w:val="FontStyle15"/>
        </w:rPr>
      </w:pPr>
      <w:r>
        <w:rPr>
          <w:rStyle w:val="FontStyle15"/>
        </w:rPr>
        <w:t>Даны вещества, формулы которых:</w:t>
      </w:r>
    </w:p>
    <w:p w:rsidR="007E2547" w:rsidRDefault="00C61910" w:rsidP="00C61910">
      <w:pPr>
        <w:pStyle w:val="Style6"/>
        <w:widowControl/>
        <w:tabs>
          <w:tab w:val="left" w:pos="754"/>
          <w:tab w:val="left" w:pos="3210"/>
        </w:tabs>
        <w:ind w:left="424" w:right="2397"/>
        <w:rPr>
          <w:rStyle w:val="FontStyle15"/>
          <w:lang w:eastAsia="en-US"/>
        </w:rPr>
      </w:pPr>
      <w:r>
        <w:rPr>
          <w:rStyle w:val="FontStyle15"/>
          <w:lang w:val="en-US" w:eastAsia="en-US"/>
        </w:rPr>
        <w:t>A</w:t>
      </w:r>
      <w:r w:rsidRPr="00F1654B">
        <w:rPr>
          <w:rStyle w:val="FontStyle15"/>
          <w:lang w:eastAsia="en-US"/>
        </w:rPr>
        <w:t>.</w:t>
      </w:r>
      <w:r w:rsidRPr="00F1654B">
        <w:rPr>
          <w:rStyle w:val="FontStyle15"/>
          <w:sz w:val="20"/>
          <w:szCs w:val="20"/>
          <w:lang w:eastAsia="en-US"/>
        </w:rPr>
        <w:tab/>
      </w:r>
      <w:proofErr w:type="spellStart"/>
      <w:r>
        <w:rPr>
          <w:rStyle w:val="FontStyle15"/>
          <w:lang w:val="en-US" w:eastAsia="en-US"/>
        </w:rPr>
        <w:t>NaOH</w:t>
      </w:r>
      <w:proofErr w:type="spellEnd"/>
      <w:r w:rsidRPr="00F1654B">
        <w:rPr>
          <w:rStyle w:val="FontStyle15"/>
          <w:lang w:eastAsia="en-US"/>
        </w:rPr>
        <w:t>.</w:t>
      </w:r>
      <w:r w:rsidRPr="00F1654B">
        <w:rPr>
          <w:rStyle w:val="FontStyle15"/>
          <w:sz w:val="20"/>
          <w:szCs w:val="20"/>
          <w:lang w:eastAsia="en-US"/>
        </w:rPr>
        <w:tab/>
      </w:r>
      <w:r>
        <w:rPr>
          <w:rStyle w:val="FontStyle15"/>
          <w:lang w:eastAsia="en-US"/>
        </w:rPr>
        <w:t>Б. Н</w:t>
      </w:r>
      <w:r>
        <w:rPr>
          <w:rStyle w:val="FontStyle15"/>
          <w:vertAlign w:val="subscript"/>
          <w:lang w:eastAsia="en-US"/>
        </w:rPr>
        <w:t>3</w:t>
      </w:r>
      <w:r>
        <w:rPr>
          <w:rStyle w:val="FontStyle15"/>
          <w:lang w:eastAsia="en-US"/>
        </w:rPr>
        <w:t>Р0</w:t>
      </w:r>
      <w:r>
        <w:rPr>
          <w:rStyle w:val="FontStyle15"/>
          <w:vertAlign w:val="subscript"/>
          <w:lang w:eastAsia="en-US"/>
        </w:rPr>
        <w:t>4</w:t>
      </w:r>
      <w:r>
        <w:rPr>
          <w:rStyle w:val="FontStyle15"/>
          <w:lang w:eastAsia="en-US"/>
        </w:rPr>
        <w:t>.</w:t>
      </w:r>
    </w:p>
    <w:p w:rsidR="00C61910" w:rsidRDefault="00DD7A6A" w:rsidP="00C61910">
      <w:pPr>
        <w:pStyle w:val="Style6"/>
        <w:widowControl/>
        <w:tabs>
          <w:tab w:val="left" w:pos="754"/>
          <w:tab w:val="left" w:pos="3210"/>
        </w:tabs>
        <w:ind w:left="424" w:right="2397"/>
        <w:rPr>
          <w:rStyle w:val="FontStyle15"/>
          <w:lang w:eastAsia="en-US"/>
        </w:rPr>
      </w:pPr>
      <w:r>
        <w:rPr>
          <w:rStyle w:val="FontStyle15"/>
          <w:lang w:eastAsia="en-US"/>
        </w:rPr>
        <w:t xml:space="preserve">                                      </w:t>
      </w:r>
      <w:r w:rsidR="007E2547">
        <w:rPr>
          <w:rStyle w:val="FontStyle15"/>
          <w:lang w:eastAsia="en-US"/>
        </w:rPr>
        <w:t>Г</w:t>
      </w:r>
      <w:r w:rsidR="00C61910">
        <w:rPr>
          <w:rStyle w:val="FontStyle15"/>
          <w:lang w:eastAsia="en-US"/>
        </w:rPr>
        <w:t>. С0</w:t>
      </w:r>
      <w:r w:rsidR="00C61910">
        <w:rPr>
          <w:rStyle w:val="FontStyle15"/>
          <w:vertAlign w:val="subscript"/>
          <w:lang w:eastAsia="en-US"/>
        </w:rPr>
        <w:t>2</w:t>
      </w:r>
      <w:r w:rsidR="00C61910">
        <w:rPr>
          <w:rStyle w:val="FontStyle15"/>
          <w:lang w:eastAsia="en-US"/>
        </w:rPr>
        <w:t>.</w:t>
      </w:r>
      <w:r w:rsidR="007E2547">
        <w:rPr>
          <w:rStyle w:val="FontStyle15"/>
          <w:lang w:eastAsia="en-US"/>
        </w:rPr>
        <w:t xml:space="preserve">                          </w:t>
      </w:r>
    </w:p>
    <w:p w:rsidR="00C61910" w:rsidRDefault="00C61910" w:rsidP="00C61910">
      <w:pPr>
        <w:pStyle w:val="Style6"/>
        <w:widowControl/>
        <w:tabs>
          <w:tab w:val="left" w:pos="754"/>
          <w:tab w:val="left" w:pos="3219"/>
        </w:tabs>
        <w:spacing w:before="59" w:line="240" w:lineRule="auto"/>
        <w:ind w:left="424"/>
        <w:jc w:val="left"/>
        <w:rPr>
          <w:rStyle w:val="FontStyle15"/>
        </w:rPr>
      </w:pPr>
      <w:r>
        <w:rPr>
          <w:rStyle w:val="FontStyle15"/>
        </w:rPr>
        <w:t>B.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К</w:t>
      </w:r>
      <w:r>
        <w:rPr>
          <w:rStyle w:val="FontStyle15"/>
          <w:vertAlign w:val="subscript"/>
        </w:rPr>
        <w:t>2</w:t>
      </w:r>
      <w:r>
        <w:rPr>
          <w:rStyle w:val="FontStyle15"/>
        </w:rPr>
        <w:t>С0</w:t>
      </w:r>
      <w:r>
        <w:rPr>
          <w:rStyle w:val="FontStyle15"/>
          <w:vertAlign w:val="subscript"/>
        </w:rPr>
        <w:t>3</w:t>
      </w:r>
      <w:r>
        <w:rPr>
          <w:rStyle w:val="FontStyle15"/>
        </w:rPr>
        <w:t>.</w:t>
      </w:r>
      <w:r>
        <w:rPr>
          <w:rStyle w:val="FontStyle15"/>
          <w:sz w:val="20"/>
          <w:szCs w:val="20"/>
        </w:rPr>
        <w:tab/>
      </w:r>
      <w:r w:rsidR="007E2547">
        <w:rPr>
          <w:rStyle w:val="FontStyle15"/>
        </w:rPr>
        <w:t>Д</w:t>
      </w:r>
      <w:r>
        <w:rPr>
          <w:rStyle w:val="FontStyle15"/>
        </w:rPr>
        <w:t xml:space="preserve">. </w:t>
      </w:r>
      <w:proofErr w:type="spellStart"/>
      <w:r>
        <w:rPr>
          <w:rStyle w:val="FontStyle15"/>
        </w:rPr>
        <w:t>Са</w:t>
      </w:r>
      <w:proofErr w:type="spellEnd"/>
      <w:r>
        <w:rPr>
          <w:rStyle w:val="FontStyle15"/>
        </w:rPr>
        <w:t>.</w:t>
      </w:r>
    </w:p>
    <w:p w:rsidR="00C61910" w:rsidRDefault="00C61910" w:rsidP="00C61910">
      <w:pPr>
        <w:pStyle w:val="Style9"/>
        <w:widowControl/>
        <w:tabs>
          <w:tab w:val="left" w:pos="3219"/>
        </w:tabs>
        <w:spacing w:before="42" w:line="240" w:lineRule="auto"/>
        <w:ind w:left="432" w:firstLine="0"/>
        <w:jc w:val="left"/>
        <w:rPr>
          <w:rStyle w:val="FontStyle15"/>
        </w:rPr>
      </w:pPr>
      <w:r>
        <w:rPr>
          <w:rStyle w:val="FontStyle15"/>
          <w:sz w:val="20"/>
          <w:szCs w:val="20"/>
        </w:rPr>
        <w:tab/>
      </w:r>
    </w:p>
    <w:p w:rsidR="00C61910" w:rsidRDefault="00C61910" w:rsidP="00C61910">
      <w:pPr>
        <w:pStyle w:val="Style9"/>
        <w:widowControl/>
        <w:numPr>
          <w:ilvl w:val="0"/>
          <w:numId w:val="2"/>
        </w:numPr>
        <w:spacing w:before="59" w:line="296" w:lineRule="exact"/>
        <w:rPr>
          <w:rStyle w:val="FontStyle15"/>
        </w:rPr>
      </w:pPr>
      <w:r>
        <w:rPr>
          <w:rStyle w:val="FontStyle15"/>
        </w:rPr>
        <w:t>Укажите классы, к которым относятся эти ве</w:t>
      </w:r>
      <w:r>
        <w:rPr>
          <w:rStyle w:val="FontStyle15"/>
        </w:rPr>
        <w:softHyphen/>
        <w:t>щества (по составу).</w:t>
      </w:r>
    </w:p>
    <w:p w:rsidR="00C61910" w:rsidRDefault="00C61910" w:rsidP="00C61910">
      <w:pPr>
        <w:pStyle w:val="Style9"/>
        <w:widowControl/>
        <w:numPr>
          <w:ilvl w:val="0"/>
          <w:numId w:val="2"/>
        </w:numPr>
        <w:spacing w:before="17" w:line="296" w:lineRule="exact"/>
        <w:rPr>
          <w:rStyle w:val="FontStyle15"/>
        </w:rPr>
      </w:pPr>
      <w:r>
        <w:rPr>
          <w:rStyle w:val="FontStyle15"/>
        </w:rPr>
        <w:t xml:space="preserve">Укажите тип химической связи в веществах </w:t>
      </w:r>
      <w:r w:rsidR="007E2547">
        <w:rPr>
          <w:rStyle w:val="FontStyle15"/>
        </w:rPr>
        <w:t>Г</w:t>
      </w:r>
      <w:proofErr w:type="gramStart"/>
      <w:r w:rsidR="007E2547">
        <w:rPr>
          <w:rStyle w:val="FontStyle15"/>
        </w:rPr>
        <w:t>,Д</w:t>
      </w:r>
      <w:proofErr w:type="gramEnd"/>
      <w:r>
        <w:rPr>
          <w:rStyle w:val="FontStyle15"/>
        </w:rPr>
        <w:t>.</w:t>
      </w:r>
    </w:p>
    <w:p w:rsidR="00C61910" w:rsidRDefault="00C61910" w:rsidP="00C61910">
      <w:pPr>
        <w:pStyle w:val="Style9"/>
        <w:widowControl/>
        <w:numPr>
          <w:ilvl w:val="0"/>
          <w:numId w:val="2"/>
        </w:numPr>
        <w:spacing w:before="8" w:line="296" w:lineRule="exact"/>
        <w:rPr>
          <w:rStyle w:val="FontStyle15"/>
        </w:rPr>
      </w:pPr>
      <w:r>
        <w:rPr>
          <w:rStyle w:val="FontStyle15"/>
        </w:rPr>
        <w:t>Укажите степень окисления каждого элемента в соединениях Б, В.</w:t>
      </w:r>
    </w:p>
    <w:p w:rsidR="00C61910" w:rsidRDefault="00C61910" w:rsidP="00C61910">
      <w:pPr>
        <w:pStyle w:val="Style9"/>
        <w:widowControl/>
        <w:numPr>
          <w:ilvl w:val="0"/>
          <w:numId w:val="2"/>
        </w:numPr>
        <w:spacing w:before="17" w:line="296" w:lineRule="exact"/>
        <w:rPr>
          <w:rStyle w:val="FontStyle15"/>
        </w:rPr>
      </w:pPr>
      <w:r>
        <w:rPr>
          <w:rStyle w:val="FontStyle15"/>
        </w:rPr>
        <w:t>Предложите не менее трех способов получения вещества В. Запишите соответствующие уравнения реакций.</w:t>
      </w:r>
    </w:p>
    <w:p w:rsidR="00C61910" w:rsidRDefault="00C61910" w:rsidP="00C61910">
      <w:pPr>
        <w:pStyle w:val="Style2"/>
        <w:widowControl/>
        <w:rPr>
          <w:rStyle w:val="FontStyle16"/>
        </w:rPr>
      </w:pPr>
      <w:r w:rsidRPr="00C61910">
        <w:rPr>
          <w:rStyle w:val="FontStyle15"/>
          <w:b/>
        </w:rPr>
        <w:t xml:space="preserve">     ЗАДАНИЕ</w:t>
      </w:r>
      <w:r>
        <w:rPr>
          <w:rStyle w:val="FontStyle15"/>
        </w:rPr>
        <w:t xml:space="preserve"> 3</w:t>
      </w:r>
    </w:p>
    <w:p w:rsidR="00CE6ED1" w:rsidRDefault="00C61910" w:rsidP="00C61910">
      <w:pPr>
        <w:pStyle w:val="Style9"/>
        <w:widowControl/>
        <w:spacing w:before="76" w:line="280" w:lineRule="exact"/>
        <w:rPr>
          <w:rStyle w:val="FontStyle15"/>
        </w:rPr>
      </w:pPr>
      <w:r>
        <w:rPr>
          <w:rStyle w:val="FontStyle15"/>
        </w:rPr>
        <w:t>Рассчитайте массу и объем углекислого газа (н. у.), выделившегося при действии раствора азот</w:t>
      </w:r>
      <w:r>
        <w:rPr>
          <w:rStyle w:val="FontStyle15"/>
        </w:rPr>
        <w:softHyphen/>
        <w:t>ной кислоты на 75 г карбоната кальция.</w:t>
      </w:r>
    </w:p>
    <w:p w:rsidR="00C61910" w:rsidRDefault="00C61910" w:rsidP="00C61910">
      <w:pPr>
        <w:pStyle w:val="Style9"/>
        <w:widowControl/>
        <w:spacing w:before="76" w:line="280" w:lineRule="exact"/>
        <w:rPr>
          <w:rStyle w:val="FontStyle15"/>
        </w:rPr>
      </w:pPr>
    </w:p>
    <w:p w:rsidR="00C61910" w:rsidRDefault="00C61910" w:rsidP="00C61910">
      <w:pPr>
        <w:pStyle w:val="Style9"/>
        <w:widowControl/>
        <w:spacing w:before="76" w:line="280" w:lineRule="exact"/>
        <w:rPr>
          <w:rStyle w:val="FontStyle15"/>
        </w:rPr>
      </w:pPr>
    </w:p>
    <w:p w:rsidR="00C61910" w:rsidRDefault="00C61910" w:rsidP="00C61910">
      <w:pPr>
        <w:pStyle w:val="Style9"/>
        <w:widowControl/>
        <w:spacing w:before="76" w:line="280" w:lineRule="exact"/>
        <w:rPr>
          <w:rStyle w:val="FontStyle15"/>
        </w:rPr>
      </w:pPr>
    </w:p>
    <w:p w:rsidR="00C61910" w:rsidRDefault="00C61910" w:rsidP="00C61910">
      <w:pPr>
        <w:pStyle w:val="Style9"/>
        <w:widowControl/>
        <w:spacing w:before="76" w:line="280" w:lineRule="exact"/>
        <w:rPr>
          <w:rStyle w:val="FontStyle15"/>
        </w:rPr>
      </w:pPr>
    </w:p>
    <w:p w:rsidR="00C61910" w:rsidRDefault="00C61910" w:rsidP="00C61910">
      <w:pPr>
        <w:pStyle w:val="Style9"/>
        <w:widowControl/>
        <w:spacing w:before="76" w:line="280" w:lineRule="exact"/>
        <w:rPr>
          <w:rStyle w:val="FontStyle15"/>
        </w:rPr>
      </w:pPr>
    </w:p>
    <w:p w:rsidR="00C61910" w:rsidRDefault="00C61910" w:rsidP="00C61910">
      <w:pPr>
        <w:pStyle w:val="Style9"/>
        <w:widowControl/>
        <w:spacing w:before="76" w:line="280" w:lineRule="exact"/>
        <w:rPr>
          <w:rStyle w:val="FontStyle15"/>
        </w:rPr>
      </w:pPr>
    </w:p>
    <w:p w:rsidR="00C61910" w:rsidRDefault="00C61910" w:rsidP="00C61910">
      <w:pPr>
        <w:pStyle w:val="Style9"/>
        <w:widowControl/>
        <w:spacing w:before="76" w:line="280" w:lineRule="exact"/>
        <w:rPr>
          <w:rStyle w:val="FontStyle15"/>
        </w:rPr>
      </w:pPr>
      <w:bookmarkStart w:id="0" w:name="_GoBack"/>
      <w:bookmarkEnd w:id="0"/>
    </w:p>
    <w:p w:rsidR="00C61910" w:rsidRDefault="00C61910" w:rsidP="00C61910">
      <w:pPr>
        <w:pStyle w:val="Style9"/>
        <w:widowControl/>
        <w:spacing w:before="76" w:line="280" w:lineRule="exact"/>
        <w:rPr>
          <w:rStyle w:val="FontStyle15"/>
        </w:rPr>
      </w:pPr>
    </w:p>
    <w:p w:rsidR="003D264D" w:rsidRDefault="003D264D" w:rsidP="00E3664A">
      <w:pPr>
        <w:pStyle w:val="Style7"/>
        <w:widowControl/>
        <w:spacing w:before="6"/>
        <w:ind w:left="466" w:right="2440"/>
        <w:jc w:val="both"/>
        <w:rPr>
          <w:rStyle w:val="FontStyle12"/>
          <w:sz w:val="28"/>
          <w:szCs w:val="28"/>
        </w:rPr>
      </w:pPr>
    </w:p>
    <w:p w:rsidR="003D264D" w:rsidRDefault="003D264D" w:rsidP="00E3664A">
      <w:pPr>
        <w:pStyle w:val="Style7"/>
        <w:widowControl/>
        <w:spacing w:before="6"/>
        <w:ind w:left="466" w:right="2440"/>
        <w:jc w:val="both"/>
        <w:rPr>
          <w:rStyle w:val="FontStyle12"/>
          <w:sz w:val="28"/>
          <w:szCs w:val="28"/>
        </w:rPr>
      </w:pPr>
    </w:p>
    <w:p w:rsidR="003D264D" w:rsidRDefault="003D264D" w:rsidP="00E3664A">
      <w:pPr>
        <w:pStyle w:val="Style7"/>
        <w:widowControl/>
        <w:spacing w:before="6"/>
        <w:ind w:left="466" w:right="2440"/>
        <w:jc w:val="both"/>
        <w:rPr>
          <w:rStyle w:val="FontStyle12"/>
          <w:sz w:val="28"/>
          <w:szCs w:val="28"/>
        </w:rPr>
      </w:pPr>
    </w:p>
    <w:p w:rsidR="003D264D" w:rsidRDefault="003D264D" w:rsidP="00E3664A">
      <w:pPr>
        <w:pStyle w:val="Style7"/>
        <w:widowControl/>
        <w:spacing w:before="6"/>
        <w:ind w:left="466" w:right="2440"/>
        <w:jc w:val="both"/>
        <w:rPr>
          <w:rStyle w:val="FontStyle12"/>
          <w:sz w:val="28"/>
          <w:szCs w:val="28"/>
        </w:rPr>
      </w:pPr>
    </w:p>
    <w:p w:rsidR="003D264D" w:rsidRDefault="003D264D" w:rsidP="00E3664A">
      <w:pPr>
        <w:pStyle w:val="Style7"/>
        <w:widowControl/>
        <w:spacing w:before="6"/>
        <w:ind w:left="466" w:right="2440"/>
        <w:jc w:val="both"/>
        <w:rPr>
          <w:rStyle w:val="FontStyle12"/>
          <w:sz w:val="28"/>
          <w:szCs w:val="28"/>
        </w:rPr>
      </w:pPr>
    </w:p>
    <w:p w:rsidR="003D264D" w:rsidRDefault="003D264D" w:rsidP="00E3664A">
      <w:pPr>
        <w:pStyle w:val="Style7"/>
        <w:widowControl/>
        <w:spacing w:before="6"/>
        <w:ind w:left="466" w:right="2440"/>
        <w:jc w:val="both"/>
        <w:rPr>
          <w:rStyle w:val="FontStyle12"/>
          <w:sz w:val="28"/>
          <w:szCs w:val="28"/>
        </w:rPr>
      </w:pPr>
    </w:p>
    <w:p w:rsidR="003D264D" w:rsidRDefault="003D264D" w:rsidP="00E3664A">
      <w:pPr>
        <w:pStyle w:val="Style7"/>
        <w:widowControl/>
        <w:spacing w:before="6"/>
        <w:ind w:left="466" w:right="2440"/>
        <w:jc w:val="both"/>
        <w:rPr>
          <w:rStyle w:val="FontStyle12"/>
          <w:sz w:val="28"/>
          <w:szCs w:val="28"/>
        </w:rPr>
      </w:pPr>
    </w:p>
    <w:p w:rsidR="00C61910" w:rsidRDefault="00C61910" w:rsidP="00E3664A">
      <w:pPr>
        <w:pStyle w:val="Style7"/>
        <w:widowControl/>
        <w:spacing w:before="6"/>
        <w:ind w:left="466" w:right="2440"/>
        <w:jc w:val="both"/>
        <w:rPr>
          <w:rStyle w:val="FontStyle12"/>
          <w:spacing w:val="70"/>
        </w:rPr>
      </w:pPr>
      <w:r w:rsidRPr="00C61910">
        <w:rPr>
          <w:rStyle w:val="FontStyle12"/>
          <w:sz w:val="28"/>
          <w:szCs w:val="28"/>
        </w:rPr>
        <w:t>Итоговая  контрольная работа</w:t>
      </w:r>
      <w:r w:rsidR="003D264D">
        <w:rPr>
          <w:rStyle w:val="FontStyle12"/>
          <w:sz w:val="28"/>
          <w:szCs w:val="28"/>
        </w:rPr>
        <w:t xml:space="preserve"> 9 класс</w:t>
      </w:r>
    </w:p>
    <w:p w:rsidR="00C61910" w:rsidRPr="00C61910" w:rsidRDefault="00C61910" w:rsidP="00C61910">
      <w:pPr>
        <w:pStyle w:val="Style7"/>
        <w:widowControl/>
        <w:spacing w:before="6"/>
        <w:ind w:left="466" w:right="2440"/>
        <w:jc w:val="center"/>
        <w:rPr>
          <w:rStyle w:val="FontStyle15"/>
        </w:rPr>
      </w:pPr>
      <w:r w:rsidRPr="00C61910">
        <w:rPr>
          <w:rStyle w:val="FontStyle12"/>
          <w:spacing w:val="70"/>
          <w:sz w:val="28"/>
          <w:szCs w:val="28"/>
        </w:rPr>
        <w:t>Вариант</w:t>
      </w:r>
      <w:proofErr w:type="gramStart"/>
      <w:r w:rsidRPr="00C61910">
        <w:rPr>
          <w:rStyle w:val="FontStyle15"/>
        </w:rPr>
        <w:t>2</w:t>
      </w:r>
      <w:proofErr w:type="gramEnd"/>
    </w:p>
    <w:p w:rsidR="00C61910" w:rsidRPr="00C61910" w:rsidRDefault="00C61910" w:rsidP="00C61910">
      <w:pPr>
        <w:pStyle w:val="Style7"/>
        <w:widowControl/>
        <w:spacing w:before="6"/>
        <w:ind w:right="2440" w:firstLine="0"/>
        <w:rPr>
          <w:rStyle w:val="FontStyle15"/>
          <w:b/>
        </w:rPr>
      </w:pPr>
      <w:r w:rsidRPr="00C61910">
        <w:rPr>
          <w:rStyle w:val="FontStyle15"/>
          <w:b/>
        </w:rPr>
        <w:t>ЗАДАНИЕ 1</w:t>
      </w:r>
    </w:p>
    <w:p w:rsidR="00C61910" w:rsidRDefault="00C61910" w:rsidP="00C61910">
      <w:pPr>
        <w:pStyle w:val="Style9"/>
        <w:widowControl/>
        <w:spacing w:before="8" w:line="240" w:lineRule="auto"/>
        <w:ind w:left="457" w:firstLine="0"/>
        <w:jc w:val="left"/>
        <w:rPr>
          <w:rStyle w:val="FontStyle15"/>
        </w:rPr>
      </w:pPr>
      <w:r>
        <w:rPr>
          <w:rStyle w:val="FontStyle15"/>
        </w:rPr>
        <w:t>Дана схема превращений:</w:t>
      </w:r>
    </w:p>
    <w:p w:rsidR="00C61910" w:rsidRPr="00F81BE7" w:rsidRDefault="00F41DC9" w:rsidP="00C61910">
      <w:pPr>
        <w:pStyle w:val="Style10"/>
        <w:widowControl/>
        <w:tabs>
          <w:tab w:val="left" w:pos="1753"/>
          <w:tab w:val="left" w:pos="2736"/>
        </w:tabs>
        <w:spacing w:before="51"/>
        <w:ind w:left="788"/>
        <w:rPr>
          <w:rStyle w:val="FontStyle15"/>
          <w:lang w:val="en-US" w:eastAsia="en-US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271.95pt;margin-top:12.45pt;width:26.25pt;height:0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83.45pt;margin-top:12.45pt;width:31.5pt;height:0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109.2pt;margin-top:12.45pt;width:24pt;height:0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51.45pt;margin-top:12.45pt;width:24pt;height:0;z-index:251663360" o:connectortype="straight">
            <v:stroke endarrow="block"/>
          </v:shape>
        </w:pict>
      </w:r>
      <w:r w:rsidR="00C61910" w:rsidRPr="007E52DE">
        <w:rPr>
          <w:rStyle w:val="FontStyle15"/>
          <w:lang w:val="en-US" w:eastAsia="en-US"/>
        </w:rPr>
        <w:t>Li</w:t>
      </w:r>
      <w:r w:rsidR="00F81BE7" w:rsidRPr="007E52DE">
        <w:rPr>
          <w:rStyle w:val="FontStyle15"/>
          <w:lang w:val="en-US" w:eastAsia="en-US"/>
        </w:rPr>
        <w:t xml:space="preserve">  </w:t>
      </w:r>
      <w:r w:rsidR="00F81BE7" w:rsidRPr="00F81BE7">
        <w:rPr>
          <w:rStyle w:val="FontStyle15"/>
          <w:vertAlign w:val="superscript"/>
          <w:lang w:val="en-US" w:eastAsia="en-US"/>
        </w:rPr>
        <w:t xml:space="preserve">    </w:t>
      </w:r>
      <w:r w:rsidR="00C61910" w:rsidRPr="00F81BE7">
        <w:rPr>
          <w:rStyle w:val="FontStyle15"/>
          <w:b/>
          <w:vertAlign w:val="superscript"/>
          <w:lang w:val="en-US" w:eastAsia="en-US"/>
        </w:rPr>
        <w:t>1</w:t>
      </w:r>
      <w:r w:rsidR="000D47E8">
        <w:rPr>
          <w:rStyle w:val="FontStyle15"/>
          <w:vertAlign w:val="superscript"/>
          <w:lang w:val="en-US" w:eastAsia="en-US"/>
        </w:rPr>
        <w:t xml:space="preserve">     </w:t>
      </w:r>
      <w:r w:rsidR="00F81BE7" w:rsidRPr="00F81BE7">
        <w:rPr>
          <w:rStyle w:val="FontStyle15"/>
          <w:vertAlign w:val="superscript"/>
          <w:lang w:val="en-US" w:eastAsia="en-US"/>
        </w:rPr>
        <w:t xml:space="preserve">   </w:t>
      </w:r>
      <w:proofErr w:type="gramStart"/>
      <w:r w:rsidR="00C61910">
        <w:rPr>
          <w:rStyle w:val="FontStyle15"/>
          <w:lang w:val="en-US" w:eastAsia="en-US"/>
        </w:rPr>
        <w:t>Li</w:t>
      </w:r>
      <w:r w:rsidR="00C61910" w:rsidRPr="00F81BE7">
        <w:rPr>
          <w:rStyle w:val="FontStyle15"/>
          <w:vertAlign w:val="subscript"/>
          <w:lang w:val="en-US" w:eastAsia="en-US"/>
        </w:rPr>
        <w:t>2</w:t>
      </w:r>
      <w:r w:rsidR="000D47E8">
        <w:rPr>
          <w:rStyle w:val="FontStyle15"/>
          <w:lang w:val="en-US" w:eastAsia="en-US"/>
        </w:rPr>
        <w:t>0</w:t>
      </w:r>
      <w:r w:rsidR="00C61910" w:rsidRPr="00F81BE7">
        <w:rPr>
          <w:rStyle w:val="FontStyle15"/>
          <w:lang w:val="en-US" w:eastAsia="en-US"/>
        </w:rPr>
        <w:t xml:space="preserve">  </w:t>
      </w:r>
      <w:r w:rsidR="00C61910" w:rsidRPr="00F81BE7">
        <w:rPr>
          <w:rStyle w:val="FontStyle15"/>
          <w:b/>
          <w:vertAlign w:val="superscript"/>
          <w:lang w:val="en-US" w:eastAsia="en-US"/>
        </w:rPr>
        <w:t>2</w:t>
      </w:r>
      <w:proofErr w:type="gramEnd"/>
      <w:r w:rsidR="00F81BE7" w:rsidRPr="00F81BE7">
        <w:rPr>
          <w:rStyle w:val="FontStyle15"/>
          <w:b/>
          <w:vertAlign w:val="superscript"/>
          <w:lang w:val="en-US" w:eastAsia="en-US"/>
        </w:rPr>
        <w:t xml:space="preserve"> </w:t>
      </w:r>
      <w:r w:rsidR="00F81BE7" w:rsidRPr="00F81BE7">
        <w:rPr>
          <w:rStyle w:val="FontStyle15"/>
          <w:vertAlign w:val="superscript"/>
          <w:lang w:val="en-US" w:eastAsia="en-US"/>
        </w:rPr>
        <w:t xml:space="preserve">     </w:t>
      </w:r>
      <w:r w:rsidR="000D47E8" w:rsidRPr="00E3664A">
        <w:rPr>
          <w:rStyle w:val="FontStyle15"/>
          <w:vertAlign w:val="superscript"/>
          <w:lang w:val="en-US" w:eastAsia="en-US"/>
        </w:rPr>
        <w:t xml:space="preserve">   </w:t>
      </w:r>
      <w:proofErr w:type="spellStart"/>
      <w:r w:rsidR="00C61910">
        <w:rPr>
          <w:rStyle w:val="FontStyle15"/>
          <w:lang w:val="en-US" w:eastAsia="en-US"/>
        </w:rPr>
        <w:t>LiOH</w:t>
      </w:r>
      <w:proofErr w:type="spellEnd"/>
      <w:r w:rsidR="00F81BE7" w:rsidRPr="00F81BE7">
        <w:rPr>
          <w:rStyle w:val="FontStyle15"/>
          <w:lang w:val="en-US" w:eastAsia="en-US"/>
        </w:rPr>
        <w:t xml:space="preserve">       </w:t>
      </w:r>
      <w:r w:rsidR="00C61910" w:rsidRPr="00F81BE7">
        <w:rPr>
          <w:rStyle w:val="FontStyle17"/>
          <w:vertAlign w:val="superscript"/>
          <w:lang w:val="en-US" w:eastAsia="en-US"/>
        </w:rPr>
        <w:t>3</w:t>
      </w:r>
      <w:r w:rsidR="00F81BE7" w:rsidRPr="00F81BE7">
        <w:rPr>
          <w:rStyle w:val="FontStyle17"/>
          <w:vertAlign w:val="superscript"/>
          <w:lang w:val="en-US" w:eastAsia="en-US"/>
        </w:rPr>
        <w:t xml:space="preserve">     </w:t>
      </w:r>
      <w:r w:rsidR="00C61910">
        <w:rPr>
          <w:rStyle w:val="FontStyle15"/>
          <w:lang w:val="en-US" w:eastAsia="en-US"/>
        </w:rPr>
        <w:t>Li</w:t>
      </w:r>
      <w:r w:rsidR="00C61910" w:rsidRPr="00F81BE7">
        <w:rPr>
          <w:rStyle w:val="FontStyle15"/>
          <w:vertAlign w:val="subscript"/>
          <w:lang w:val="en-US" w:eastAsia="en-US"/>
        </w:rPr>
        <w:t>2</w:t>
      </w:r>
      <w:r w:rsidR="00C61910">
        <w:rPr>
          <w:rStyle w:val="FontStyle15"/>
          <w:lang w:val="en-US" w:eastAsia="en-US"/>
        </w:rPr>
        <w:t>C</w:t>
      </w:r>
      <w:r w:rsidR="00C61910" w:rsidRPr="00F81BE7">
        <w:rPr>
          <w:rStyle w:val="FontStyle15"/>
          <w:lang w:val="en-US" w:eastAsia="en-US"/>
        </w:rPr>
        <w:t>0</w:t>
      </w:r>
      <w:r w:rsidR="00C61910" w:rsidRPr="00F81BE7">
        <w:rPr>
          <w:rStyle w:val="FontStyle15"/>
          <w:vertAlign w:val="subscript"/>
          <w:lang w:val="en-US" w:eastAsia="en-US"/>
        </w:rPr>
        <w:t>3</w:t>
      </w:r>
      <w:r w:rsidR="00F81BE7" w:rsidRPr="00F81BE7">
        <w:rPr>
          <w:rStyle w:val="FontStyle15"/>
          <w:vertAlign w:val="subscript"/>
          <w:lang w:val="en-US" w:eastAsia="en-US"/>
        </w:rPr>
        <w:t xml:space="preserve">      </w:t>
      </w:r>
      <w:r w:rsidR="000D47E8" w:rsidRPr="000D47E8">
        <w:rPr>
          <w:rStyle w:val="FontStyle15"/>
          <w:vertAlign w:val="subscript"/>
          <w:lang w:val="en-US" w:eastAsia="en-US"/>
        </w:rPr>
        <w:t xml:space="preserve">    </w:t>
      </w:r>
      <w:r w:rsidR="00F81BE7" w:rsidRPr="00F81BE7">
        <w:rPr>
          <w:rStyle w:val="FontStyle15"/>
          <w:vertAlign w:val="subscript"/>
          <w:lang w:val="en-US" w:eastAsia="en-US"/>
        </w:rPr>
        <w:t xml:space="preserve"> </w:t>
      </w:r>
      <w:r w:rsidR="00C61910" w:rsidRPr="00F81BE7">
        <w:rPr>
          <w:rStyle w:val="FontStyle15"/>
          <w:vertAlign w:val="superscript"/>
          <w:lang w:val="en-US" w:eastAsia="en-US"/>
        </w:rPr>
        <w:t>4</w:t>
      </w:r>
      <w:r w:rsidR="00F81BE7" w:rsidRPr="00F81BE7">
        <w:rPr>
          <w:rStyle w:val="FontStyle15"/>
          <w:vertAlign w:val="superscript"/>
          <w:lang w:val="en-US" w:eastAsia="en-US"/>
        </w:rPr>
        <w:t xml:space="preserve">       </w:t>
      </w:r>
      <w:r w:rsidR="00C61910">
        <w:rPr>
          <w:rStyle w:val="FontStyle15"/>
          <w:lang w:val="en-US" w:eastAsia="en-US"/>
        </w:rPr>
        <w:t>C</w:t>
      </w:r>
      <w:r w:rsidR="00C61910" w:rsidRPr="00F81BE7">
        <w:rPr>
          <w:rStyle w:val="FontStyle15"/>
          <w:lang w:val="en-US" w:eastAsia="en-US"/>
        </w:rPr>
        <w:t>0</w:t>
      </w:r>
      <w:r w:rsidR="00C61910" w:rsidRPr="00F81BE7">
        <w:rPr>
          <w:rStyle w:val="FontStyle15"/>
          <w:vertAlign w:val="subscript"/>
          <w:lang w:val="en-US" w:eastAsia="en-US"/>
        </w:rPr>
        <w:t>2</w:t>
      </w:r>
    </w:p>
    <w:p w:rsidR="00C61910" w:rsidRPr="000D47E8" w:rsidRDefault="00F41DC9" w:rsidP="00C61910">
      <w:pPr>
        <w:pStyle w:val="Style10"/>
        <w:widowControl/>
        <w:tabs>
          <w:tab w:val="left" w:pos="1753"/>
          <w:tab w:val="left" w:pos="2736"/>
        </w:tabs>
        <w:spacing w:before="51"/>
        <w:ind w:left="788"/>
        <w:rPr>
          <w:rStyle w:val="FontStyle15"/>
          <w:sz w:val="24"/>
          <w:szCs w:val="24"/>
          <w:lang w:val="en-US" w:eastAsia="en-US"/>
        </w:rPr>
      </w:pPr>
      <w:r>
        <w:rPr>
          <w:noProof/>
        </w:rPr>
        <w:pict>
          <v:shape id="_x0000_s1037" type="#_x0000_t32" style="position:absolute;left:0;text-align:left;margin-left:38.7pt;margin-top:3.65pt;width:0;height:17.25pt;z-index:251667456" o:connectortype="straight">
            <v:stroke endarrow="block"/>
          </v:shape>
        </w:pict>
      </w:r>
      <w:r w:rsidR="000D47E8" w:rsidRPr="000D47E8">
        <w:rPr>
          <w:rStyle w:val="FontStyle15"/>
          <w:sz w:val="24"/>
          <w:szCs w:val="24"/>
          <w:lang w:val="en-US" w:eastAsia="en-US"/>
        </w:rPr>
        <w:t>5</w:t>
      </w:r>
    </w:p>
    <w:p w:rsidR="00C61910" w:rsidRPr="00C61910" w:rsidRDefault="00C61910" w:rsidP="00C61910">
      <w:pPr>
        <w:pStyle w:val="Style10"/>
        <w:widowControl/>
        <w:tabs>
          <w:tab w:val="left" w:pos="1753"/>
          <w:tab w:val="left" w:pos="2736"/>
        </w:tabs>
        <w:spacing w:before="51"/>
        <w:ind w:left="788"/>
        <w:rPr>
          <w:rStyle w:val="FontStyle15"/>
          <w:u w:val="single"/>
          <w:lang w:val="en-US" w:eastAsia="en-US"/>
        </w:rPr>
      </w:pPr>
      <w:proofErr w:type="spellStart"/>
      <w:r>
        <w:rPr>
          <w:rStyle w:val="FontStyle15"/>
          <w:lang w:val="en-US" w:eastAsia="en-US"/>
        </w:rPr>
        <w:t>LiOH</w:t>
      </w:r>
      <w:proofErr w:type="spellEnd"/>
      <w:r>
        <w:rPr>
          <w:rStyle w:val="FontStyle15"/>
          <w:lang w:val="en-US" w:eastAsia="en-US"/>
        </w:rPr>
        <w:br/>
      </w:r>
    </w:p>
    <w:p w:rsidR="00C61910" w:rsidRDefault="00C61910" w:rsidP="00C61910">
      <w:pPr>
        <w:pStyle w:val="Style9"/>
        <w:widowControl/>
        <w:numPr>
          <w:ilvl w:val="0"/>
          <w:numId w:val="3"/>
        </w:numPr>
        <w:spacing w:before="8" w:line="263" w:lineRule="exact"/>
        <w:rPr>
          <w:rStyle w:val="FontStyle15"/>
        </w:rPr>
      </w:pPr>
      <w:r>
        <w:rPr>
          <w:rStyle w:val="FontStyle15"/>
        </w:rPr>
        <w:t>Напишите уравнения химических реакций в молекулярном виде.</w:t>
      </w:r>
    </w:p>
    <w:p w:rsidR="00C61910" w:rsidRDefault="00C61910" w:rsidP="00C61910">
      <w:pPr>
        <w:pStyle w:val="Style9"/>
        <w:widowControl/>
        <w:numPr>
          <w:ilvl w:val="0"/>
          <w:numId w:val="3"/>
        </w:numPr>
        <w:spacing w:before="34" w:line="271" w:lineRule="exact"/>
        <w:rPr>
          <w:rStyle w:val="FontStyle15"/>
        </w:rPr>
      </w:pPr>
      <w:r>
        <w:rPr>
          <w:rStyle w:val="FontStyle15"/>
        </w:rPr>
        <w:t>Превращение 1 рассмотрите в свете окислитель</w:t>
      </w:r>
      <w:r>
        <w:rPr>
          <w:rStyle w:val="FontStyle15"/>
        </w:rPr>
        <w:softHyphen/>
        <w:t>но-восстановительных реакций.</w:t>
      </w:r>
    </w:p>
    <w:p w:rsidR="00C61910" w:rsidRDefault="00C61910" w:rsidP="00C61910">
      <w:pPr>
        <w:pStyle w:val="Style9"/>
        <w:widowControl/>
        <w:numPr>
          <w:ilvl w:val="0"/>
          <w:numId w:val="3"/>
        </w:numPr>
        <w:spacing w:before="25" w:line="271" w:lineRule="exact"/>
        <w:rPr>
          <w:rStyle w:val="FontStyle15"/>
        </w:rPr>
      </w:pPr>
      <w:r>
        <w:rPr>
          <w:rStyle w:val="FontStyle15"/>
        </w:rPr>
        <w:t xml:space="preserve">Превращение 4 рассмотрите в свете </w:t>
      </w:r>
      <w:r w:rsidR="00E3664A">
        <w:rPr>
          <w:rStyle w:val="FontStyle15"/>
        </w:rPr>
        <w:t>ТЭД</w:t>
      </w:r>
    </w:p>
    <w:p w:rsidR="00C61910" w:rsidRDefault="00C61910" w:rsidP="00C61910">
      <w:pPr>
        <w:pStyle w:val="Style9"/>
        <w:widowControl/>
        <w:numPr>
          <w:ilvl w:val="0"/>
          <w:numId w:val="3"/>
        </w:numPr>
        <w:spacing w:before="25" w:line="271" w:lineRule="exact"/>
        <w:rPr>
          <w:rStyle w:val="FontStyle15"/>
        </w:rPr>
      </w:pPr>
      <w:r>
        <w:rPr>
          <w:rStyle w:val="FontStyle15"/>
        </w:rPr>
        <w:t>Дайте характеристику химической реакции превращения 5 по всем изученным признакам классификации.</w:t>
      </w:r>
    </w:p>
    <w:p w:rsidR="00C61910" w:rsidRPr="00C61910" w:rsidRDefault="00C61910" w:rsidP="00C61910">
      <w:pPr>
        <w:pStyle w:val="Style9"/>
        <w:widowControl/>
        <w:spacing w:before="178" w:line="240" w:lineRule="auto"/>
        <w:ind w:left="440" w:firstLine="0"/>
        <w:jc w:val="left"/>
        <w:rPr>
          <w:rStyle w:val="FontStyle15"/>
          <w:b/>
        </w:rPr>
      </w:pPr>
      <w:r w:rsidRPr="00C61910">
        <w:rPr>
          <w:rStyle w:val="FontStyle15"/>
          <w:b/>
        </w:rPr>
        <w:t>ЗАДАНИЕ 2</w:t>
      </w:r>
    </w:p>
    <w:p w:rsidR="00C61910" w:rsidRDefault="00C61910" w:rsidP="00C61910">
      <w:pPr>
        <w:pStyle w:val="Style9"/>
        <w:widowControl/>
        <w:spacing w:before="42" w:line="240" w:lineRule="auto"/>
        <w:ind w:left="432" w:firstLine="0"/>
        <w:jc w:val="left"/>
        <w:rPr>
          <w:rStyle w:val="FontStyle15"/>
        </w:rPr>
      </w:pPr>
      <w:r>
        <w:rPr>
          <w:rStyle w:val="FontStyle15"/>
        </w:rPr>
        <w:t>Даны вещества, формулы которых:</w:t>
      </w:r>
    </w:p>
    <w:p w:rsidR="00C61910" w:rsidRPr="00CE6ED1" w:rsidRDefault="00C61910" w:rsidP="00C61910">
      <w:pPr>
        <w:pStyle w:val="Style6"/>
        <w:widowControl/>
        <w:tabs>
          <w:tab w:val="left" w:pos="754"/>
          <w:tab w:val="left" w:pos="3744"/>
        </w:tabs>
        <w:spacing w:line="330" w:lineRule="exact"/>
        <w:ind w:left="424"/>
        <w:jc w:val="left"/>
        <w:rPr>
          <w:rStyle w:val="FontStyle15"/>
          <w:lang w:eastAsia="en-US"/>
        </w:rPr>
      </w:pPr>
      <w:r>
        <w:rPr>
          <w:rStyle w:val="FontStyle15"/>
          <w:lang w:val="en-US" w:eastAsia="en-US"/>
        </w:rPr>
        <w:t>A</w:t>
      </w:r>
      <w:r w:rsidRPr="00F1654B">
        <w:rPr>
          <w:rStyle w:val="FontStyle15"/>
          <w:lang w:eastAsia="en-US"/>
        </w:rPr>
        <w:t>.</w:t>
      </w:r>
      <w:r w:rsidRPr="00F1654B">
        <w:rPr>
          <w:rStyle w:val="FontStyle15"/>
          <w:sz w:val="20"/>
          <w:szCs w:val="20"/>
          <w:lang w:eastAsia="en-US"/>
        </w:rPr>
        <w:tab/>
      </w:r>
      <w:r>
        <w:rPr>
          <w:rStyle w:val="FontStyle15"/>
          <w:lang w:val="en-US" w:eastAsia="en-US"/>
        </w:rPr>
        <w:t>S</w:t>
      </w:r>
      <w:r w:rsidRPr="00F1654B">
        <w:rPr>
          <w:rStyle w:val="FontStyle15"/>
          <w:lang w:eastAsia="en-US"/>
        </w:rPr>
        <w:t>0</w:t>
      </w:r>
      <w:r w:rsidRPr="00F1654B">
        <w:rPr>
          <w:rStyle w:val="FontStyle15"/>
          <w:vertAlign w:val="subscript"/>
          <w:lang w:eastAsia="en-US"/>
        </w:rPr>
        <w:t>2</w:t>
      </w:r>
      <w:r w:rsidR="00DD7A6A">
        <w:rPr>
          <w:rStyle w:val="FontStyle15"/>
          <w:vertAlign w:val="subscript"/>
          <w:lang w:eastAsia="en-US"/>
        </w:rPr>
        <w:t xml:space="preserve">                                                           </w:t>
      </w:r>
      <w:r w:rsidR="00DD7A6A">
        <w:rPr>
          <w:rStyle w:val="FontStyle15"/>
          <w:lang w:eastAsia="en-US"/>
        </w:rPr>
        <w:t>Г</w:t>
      </w:r>
      <w:r w:rsidRPr="00C61910">
        <w:rPr>
          <w:rStyle w:val="FontStyle15"/>
          <w:lang w:eastAsia="en-US"/>
        </w:rPr>
        <w:t xml:space="preserve">. </w:t>
      </w:r>
      <w:r>
        <w:rPr>
          <w:rStyle w:val="FontStyle15"/>
          <w:lang w:eastAsia="en-US"/>
        </w:rPr>
        <w:t>С</w:t>
      </w:r>
      <w:r>
        <w:rPr>
          <w:rStyle w:val="FontStyle15"/>
          <w:lang w:val="en-US" w:eastAsia="en-US"/>
        </w:rPr>
        <w:t>u</w:t>
      </w:r>
      <w:r>
        <w:rPr>
          <w:rStyle w:val="FontStyle15"/>
          <w:lang w:eastAsia="en-US"/>
        </w:rPr>
        <w:t>О</w:t>
      </w:r>
      <w:r w:rsidRPr="00C61910">
        <w:rPr>
          <w:rStyle w:val="FontStyle15"/>
          <w:lang w:eastAsia="en-US"/>
        </w:rPr>
        <w:t>.</w:t>
      </w:r>
      <w:r w:rsidRPr="00C61910">
        <w:rPr>
          <w:rStyle w:val="FontStyle15"/>
          <w:lang w:eastAsia="en-US"/>
        </w:rPr>
        <w:br/>
      </w:r>
      <w:r>
        <w:rPr>
          <w:rStyle w:val="FontStyle15"/>
          <w:lang w:eastAsia="en-US"/>
        </w:rPr>
        <w:t>Б</w:t>
      </w:r>
      <w:r w:rsidRPr="00C61910">
        <w:rPr>
          <w:rStyle w:val="FontStyle15"/>
          <w:lang w:eastAsia="en-US"/>
        </w:rPr>
        <w:t xml:space="preserve">. </w:t>
      </w:r>
      <w:r>
        <w:rPr>
          <w:rStyle w:val="FontStyle15"/>
          <w:lang w:eastAsia="en-US"/>
        </w:rPr>
        <w:t>КОН</w:t>
      </w:r>
      <w:r w:rsidRPr="00C61910">
        <w:rPr>
          <w:rStyle w:val="FontStyle15"/>
          <w:lang w:eastAsia="en-US"/>
        </w:rPr>
        <w:t xml:space="preserve">.                                  </w:t>
      </w:r>
      <w:r w:rsidR="00DD7A6A">
        <w:rPr>
          <w:rStyle w:val="FontStyle15"/>
          <w:lang w:eastAsia="en-US"/>
        </w:rPr>
        <w:t>Д</w:t>
      </w:r>
      <w:r w:rsidRPr="00CE6ED1">
        <w:rPr>
          <w:rStyle w:val="FontStyle15"/>
          <w:lang w:eastAsia="en-US"/>
        </w:rPr>
        <w:t xml:space="preserve">. </w:t>
      </w:r>
      <w:r>
        <w:rPr>
          <w:rStyle w:val="FontStyle15"/>
          <w:lang w:val="en-US" w:eastAsia="en-US"/>
        </w:rPr>
        <w:t>H</w:t>
      </w:r>
      <w:r w:rsidRPr="00CE6ED1">
        <w:rPr>
          <w:rStyle w:val="FontStyle15"/>
          <w:vertAlign w:val="subscript"/>
          <w:lang w:eastAsia="en-US"/>
        </w:rPr>
        <w:t>2</w:t>
      </w:r>
      <w:r>
        <w:rPr>
          <w:rStyle w:val="FontStyle15"/>
          <w:lang w:val="en-US" w:eastAsia="en-US"/>
        </w:rPr>
        <w:t>S</w:t>
      </w:r>
      <w:r w:rsidRPr="00CE6ED1">
        <w:rPr>
          <w:rStyle w:val="FontStyle15"/>
          <w:lang w:eastAsia="en-US"/>
        </w:rPr>
        <w:t>0</w:t>
      </w:r>
      <w:r w:rsidRPr="00CE6ED1">
        <w:rPr>
          <w:rStyle w:val="FontStyle15"/>
          <w:vertAlign w:val="subscript"/>
          <w:lang w:eastAsia="en-US"/>
        </w:rPr>
        <w:t>4</w:t>
      </w:r>
      <w:r w:rsidRPr="00CE6ED1">
        <w:rPr>
          <w:rStyle w:val="FontStyle15"/>
          <w:lang w:eastAsia="en-US"/>
        </w:rPr>
        <w:t>.</w:t>
      </w:r>
    </w:p>
    <w:p w:rsidR="00C61910" w:rsidRDefault="00C61910" w:rsidP="00C61910">
      <w:pPr>
        <w:pStyle w:val="Style6"/>
        <w:widowControl/>
        <w:tabs>
          <w:tab w:val="left" w:pos="754"/>
          <w:tab w:val="left" w:pos="3744"/>
        </w:tabs>
        <w:spacing w:line="330" w:lineRule="exact"/>
        <w:ind w:left="424"/>
        <w:jc w:val="left"/>
        <w:rPr>
          <w:rStyle w:val="FontStyle15"/>
        </w:rPr>
      </w:pPr>
      <w:r>
        <w:rPr>
          <w:rStyle w:val="FontStyle15"/>
        </w:rPr>
        <w:t>B.</w:t>
      </w:r>
      <w:r>
        <w:rPr>
          <w:rStyle w:val="FontStyle15"/>
          <w:sz w:val="20"/>
          <w:szCs w:val="20"/>
        </w:rPr>
        <w:tab/>
      </w:r>
      <w:proofErr w:type="gramStart"/>
      <w:r>
        <w:rPr>
          <w:rStyle w:val="FontStyle15"/>
          <w:lang w:val="en-US"/>
        </w:rPr>
        <w:t>Cu</w:t>
      </w:r>
      <w:r w:rsidRPr="00F1654B">
        <w:rPr>
          <w:rStyle w:val="FontStyle15"/>
        </w:rPr>
        <w:t>(</w:t>
      </w:r>
      <w:proofErr w:type="gramEnd"/>
      <w:r>
        <w:rPr>
          <w:rStyle w:val="FontStyle15"/>
          <w:lang w:val="en-US"/>
        </w:rPr>
        <w:t>N</w:t>
      </w:r>
      <w:r w:rsidRPr="00F1654B">
        <w:rPr>
          <w:rStyle w:val="FontStyle15"/>
        </w:rPr>
        <w:t>0</w:t>
      </w:r>
      <w:r w:rsidRPr="00F1654B">
        <w:rPr>
          <w:rStyle w:val="FontStyle15"/>
          <w:vertAlign w:val="subscript"/>
        </w:rPr>
        <w:t>3</w:t>
      </w:r>
      <w:r w:rsidRPr="00F1654B">
        <w:rPr>
          <w:rStyle w:val="FontStyle15"/>
        </w:rPr>
        <w:t>)</w:t>
      </w:r>
      <w:r w:rsidRPr="00F1654B">
        <w:rPr>
          <w:rStyle w:val="FontStyle15"/>
          <w:vertAlign w:val="subscript"/>
        </w:rPr>
        <w:t>2</w:t>
      </w:r>
      <w:r w:rsidRPr="00F1654B">
        <w:rPr>
          <w:rStyle w:val="FontStyle15"/>
        </w:rPr>
        <w:t>.</w:t>
      </w:r>
      <w:r w:rsidRPr="00F1654B">
        <w:rPr>
          <w:rStyle w:val="FontStyle15"/>
          <w:sz w:val="20"/>
          <w:szCs w:val="20"/>
        </w:rPr>
        <w:tab/>
      </w:r>
    </w:p>
    <w:p w:rsidR="00C61910" w:rsidRDefault="00C61910" w:rsidP="00C61910">
      <w:pPr>
        <w:pStyle w:val="Style9"/>
        <w:widowControl/>
        <w:tabs>
          <w:tab w:val="left" w:pos="3752"/>
        </w:tabs>
        <w:spacing w:before="17" w:line="240" w:lineRule="auto"/>
        <w:ind w:left="424" w:firstLine="0"/>
        <w:jc w:val="left"/>
        <w:rPr>
          <w:rStyle w:val="FontStyle15"/>
        </w:rPr>
      </w:pPr>
      <w:r>
        <w:rPr>
          <w:rStyle w:val="FontStyle15"/>
          <w:sz w:val="20"/>
          <w:szCs w:val="20"/>
        </w:rPr>
        <w:tab/>
      </w:r>
    </w:p>
    <w:p w:rsidR="00C61910" w:rsidRDefault="00C61910" w:rsidP="00C61910">
      <w:pPr>
        <w:pStyle w:val="Style9"/>
        <w:widowControl/>
        <w:spacing w:before="34" w:line="271" w:lineRule="exact"/>
        <w:ind w:firstLine="398"/>
        <w:rPr>
          <w:rStyle w:val="FontStyle15"/>
        </w:rPr>
      </w:pPr>
      <w:r w:rsidRPr="00C61910">
        <w:rPr>
          <w:rStyle w:val="FontStyle15"/>
        </w:rPr>
        <w:t xml:space="preserve">1) </w:t>
      </w:r>
      <w:r>
        <w:rPr>
          <w:rStyle w:val="FontStyle15"/>
        </w:rPr>
        <w:t>Предложите вариант классификации этих ве</w:t>
      </w:r>
      <w:r>
        <w:rPr>
          <w:rStyle w:val="FontStyle15"/>
        </w:rPr>
        <w:softHyphen/>
        <w:t>ществ по составу.</w:t>
      </w:r>
    </w:p>
    <w:p w:rsidR="00C61910" w:rsidRDefault="00B6002A" w:rsidP="00C61910">
      <w:pPr>
        <w:pStyle w:val="Style9"/>
        <w:widowControl/>
        <w:spacing w:before="17" w:line="263" w:lineRule="exact"/>
        <w:rPr>
          <w:rStyle w:val="FontStyle15"/>
          <w:spacing w:val="40"/>
        </w:rPr>
      </w:pPr>
      <w:r>
        <w:rPr>
          <w:rStyle w:val="FontStyle15"/>
        </w:rPr>
        <w:t xml:space="preserve">2) </w:t>
      </w:r>
      <w:r w:rsidR="00C61910">
        <w:rPr>
          <w:rStyle w:val="FontStyle15"/>
        </w:rPr>
        <w:t>Укажите вид химической связи в веществах</w:t>
      </w:r>
      <w:proofErr w:type="gramStart"/>
      <w:r w:rsidR="00C61910">
        <w:rPr>
          <w:rStyle w:val="FontStyle15"/>
        </w:rPr>
        <w:t xml:space="preserve"> А</w:t>
      </w:r>
      <w:proofErr w:type="gramEnd"/>
      <w:r w:rsidR="00C61910">
        <w:rPr>
          <w:rStyle w:val="FontStyle15"/>
        </w:rPr>
        <w:t xml:space="preserve">, </w:t>
      </w:r>
      <w:r w:rsidR="00DD7A6A">
        <w:rPr>
          <w:rStyle w:val="FontStyle15"/>
          <w:spacing w:val="40"/>
        </w:rPr>
        <w:t>Г</w:t>
      </w:r>
      <w:r w:rsidR="00C61910">
        <w:rPr>
          <w:rStyle w:val="FontStyle15"/>
          <w:spacing w:val="40"/>
        </w:rPr>
        <w:t>.</w:t>
      </w:r>
    </w:p>
    <w:p w:rsidR="00C61910" w:rsidRDefault="00B6002A" w:rsidP="00C61910">
      <w:pPr>
        <w:pStyle w:val="Style9"/>
        <w:widowControl/>
        <w:spacing w:before="34" w:line="271" w:lineRule="exact"/>
        <w:rPr>
          <w:rStyle w:val="FontStyle15"/>
        </w:rPr>
      </w:pPr>
      <w:r>
        <w:rPr>
          <w:rStyle w:val="FontStyle15"/>
        </w:rPr>
        <w:t xml:space="preserve">3) </w:t>
      </w:r>
      <w:r w:rsidR="00C61910">
        <w:rPr>
          <w:rStyle w:val="FontStyle15"/>
        </w:rPr>
        <w:t>Укажите степень окисления каждого элемента в соединениях</w:t>
      </w:r>
      <w:proofErr w:type="gramStart"/>
      <w:r w:rsidR="00C61910">
        <w:rPr>
          <w:rStyle w:val="FontStyle15"/>
        </w:rPr>
        <w:t xml:space="preserve"> Д</w:t>
      </w:r>
      <w:proofErr w:type="gramEnd"/>
      <w:r w:rsidR="00C61910">
        <w:rPr>
          <w:rStyle w:val="FontStyle15"/>
        </w:rPr>
        <w:t xml:space="preserve"> и </w:t>
      </w:r>
      <w:r w:rsidR="0040403F">
        <w:rPr>
          <w:rStyle w:val="FontStyle15"/>
        </w:rPr>
        <w:t>В</w:t>
      </w:r>
      <w:r w:rsidR="00C61910">
        <w:rPr>
          <w:rStyle w:val="FontStyle15"/>
        </w:rPr>
        <w:t>.</w:t>
      </w:r>
    </w:p>
    <w:p w:rsidR="00C61910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  <w:r>
        <w:rPr>
          <w:rStyle w:val="FontStyle15"/>
        </w:rPr>
        <w:t xml:space="preserve">4)  </w:t>
      </w:r>
      <w:r w:rsidR="00C61910">
        <w:rPr>
          <w:rStyle w:val="FontStyle15"/>
        </w:rPr>
        <w:t>Предложите не менее трех способов получения вещества В. Запишите соответствующие уравнения реакций.</w:t>
      </w:r>
    </w:p>
    <w:p w:rsidR="00B6002A" w:rsidRDefault="00B6002A" w:rsidP="00B6002A">
      <w:pPr>
        <w:pStyle w:val="Style9"/>
        <w:widowControl/>
        <w:spacing w:before="178" w:line="240" w:lineRule="auto"/>
        <w:ind w:left="440" w:firstLine="0"/>
        <w:jc w:val="left"/>
        <w:rPr>
          <w:rStyle w:val="FontStyle15"/>
          <w:b/>
        </w:rPr>
      </w:pPr>
      <w:r>
        <w:rPr>
          <w:rStyle w:val="FontStyle15"/>
          <w:b/>
        </w:rPr>
        <w:t xml:space="preserve">ЗАДАНИЕ 3 </w:t>
      </w:r>
    </w:p>
    <w:p w:rsidR="00B6002A" w:rsidRPr="00B6002A" w:rsidRDefault="00B6002A" w:rsidP="00B6002A">
      <w:pPr>
        <w:pStyle w:val="Style9"/>
        <w:widowControl/>
        <w:spacing w:before="178" w:line="240" w:lineRule="auto"/>
        <w:ind w:left="440" w:firstLine="0"/>
        <w:jc w:val="left"/>
        <w:rPr>
          <w:rStyle w:val="FontStyle15"/>
        </w:rPr>
      </w:pPr>
      <w:r>
        <w:rPr>
          <w:rStyle w:val="FontStyle15"/>
        </w:rPr>
        <w:t>Рассчитайте массу и объём углекислого газа (н.у.), выделившегося при взаимодействии 40 г карбоната кальция с избытком соляной кислоты.</w:t>
      </w:r>
    </w:p>
    <w:p w:rsidR="00B6002A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</w:p>
    <w:p w:rsidR="00B6002A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</w:p>
    <w:p w:rsidR="00B6002A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</w:p>
    <w:p w:rsidR="00B6002A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</w:p>
    <w:p w:rsidR="00B6002A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</w:p>
    <w:p w:rsidR="00B6002A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</w:p>
    <w:p w:rsidR="00B6002A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</w:p>
    <w:p w:rsidR="00B6002A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</w:p>
    <w:p w:rsidR="00B6002A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</w:p>
    <w:p w:rsidR="00B6002A" w:rsidRDefault="00B6002A" w:rsidP="00C61910">
      <w:pPr>
        <w:pStyle w:val="Style9"/>
        <w:widowControl/>
        <w:spacing w:before="25" w:line="271" w:lineRule="exact"/>
        <w:ind w:firstLine="398"/>
        <w:rPr>
          <w:rStyle w:val="FontStyle15"/>
        </w:rPr>
      </w:pPr>
    </w:p>
    <w:sectPr w:rsidR="00B6002A" w:rsidSect="00D2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D8B"/>
    <w:multiLevelType w:val="hybridMultilevel"/>
    <w:tmpl w:val="4B18340C"/>
    <w:lvl w:ilvl="0" w:tplc="1AB4D5BE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404269CB"/>
    <w:multiLevelType w:val="hybridMultilevel"/>
    <w:tmpl w:val="651A1D54"/>
    <w:lvl w:ilvl="0" w:tplc="1AB4D5BE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65AC3EBB"/>
    <w:multiLevelType w:val="hybridMultilevel"/>
    <w:tmpl w:val="6BD2E144"/>
    <w:lvl w:ilvl="0" w:tplc="1AB4D5BE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10"/>
    <w:rsid w:val="000D47E8"/>
    <w:rsid w:val="0014170B"/>
    <w:rsid w:val="00297777"/>
    <w:rsid w:val="003D264D"/>
    <w:rsid w:val="003D7BF7"/>
    <w:rsid w:val="0040403F"/>
    <w:rsid w:val="00575476"/>
    <w:rsid w:val="006B12EB"/>
    <w:rsid w:val="007E2547"/>
    <w:rsid w:val="007E52DE"/>
    <w:rsid w:val="00A56FF0"/>
    <w:rsid w:val="00B6002A"/>
    <w:rsid w:val="00B84D36"/>
    <w:rsid w:val="00C27D96"/>
    <w:rsid w:val="00C61910"/>
    <w:rsid w:val="00CE6ED1"/>
    <w:rsid w:val="00D20575"/>
    <w:rsid w:val="00DD7A6A"/>
    <w:rsid w:val="00E3664A"/>
    <w:rsid w:val="00F41DC9"/>
    <w:rsid w:val="00F81BE7"/>
    <w:rsid w:val="00FB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7"/>
        <o:r id="V:Rule12" type="connector" idref="#_x0000_s1029"/>
        <o:r id="V:Rule13" type="connector" idref="#_x0000_s1031"/>
        <o:r id="V:Rule14" type="connector" idref="#_x0000_s1037"/>
        <o:r id="V:Rule15" type="connector" idref="#_x0000_s1032"/>
        <o:r id="V:Rule16" type="connector" idref="#_x0000_s1033"/>
        <o:r id="V:Rule17" type="connector" idref="#_x0000_s1030"/>
        <o:r id="V:Rule18" type="connector" idref="#_x0000_s1028"/>
        <o:r id="V:Rule19" type="connector" idref="#_x0000_s1026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6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1910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191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1910"/>
    <w:pPr>
      <w:widowControl w:val="0"/>
      <w:autoSpaceDE w:val="0"/>
      <w:autoSpaceDN w:val="0"/>
      <w:adjustRightInd w:val="0"/>
      <w:spacing w:after="0" w:line="297" w:lineRule="exact"/>
      <w:ind w:firstLine="4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61910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13">
    <w:name w:val="Font Style13"/>
    <w:basedOn w:val="a0"/>
    <w:uiPriority w:val="99"/>
    <w:rsid w:val="00C61910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4">
    <w:name w:val="Font Style14"/>
    <w:basedOn w:val="a0"/>
    <w:uiPriority w:val="99"/>
    <w:rsid w:val="00C61910"/>
    <w:rPr>
      <w:rFonts w:ascii="Bookman Old Style" w:hAnsi="Bookman Old Style" w:cs="Bookman Old Style"/>
      <w:i/>
      <w:iCs/>
      <w:spacing w:val="-40"/>
      <w:w w:val="60"/>
      <w:sz w:val="44"/>
      <w:szCs w:val="44"/>
    </w:rPr>
  </w:style>
  <w:style w:type="character" w:customStyle="1" w:styleId="FontStyle15">
    <w:name w:val="Font Style15"/>
    <w:basedOn w:val="a0"/>
    <w:uiPriority w:val="99"/>
    <w:rsid w:val="00C61910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C61910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C6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61910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7">
    <w:name w:val="Style7"/>
    <w:basedOn w:val="a"/>
    <w:uiPriority w:val="99"/>
    <w:rsid w:val="00C61910"/>
    <w:pPr>
      <w:widowControl w:val="0"/>
      <w:autoSpaceDE w:val="0"/>
      <w:autoSpaceDN w:val="0"/>
      <w:adjustRightInd w:val="0"/>
      <w:spacing w:after="0" w:line="415" w:lineRule="exact"/>
      <w:ind w:firstLine="1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910"/>
    <w:pPr>
      <w:widowControl w:val="0"/>
      <w:autoSpaceDE w:val="0"/>
      <w:autoSpaceDN w:val="0"/>
      <w:adjustRightInd w:val="0"/>
      <w:spacing w:after="0" w:line="305" w:lineRule="exact"/>
      <w:ind w:hanging="1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297F-AE7F-453F-BBE0-7CA936A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User230</cp:lastModifiedBy>
  <cp:revision>19</cp:revision>
  <cp:lastPrinted>2016-05-16T09:31:00Z</cp:lastPrinted>
  <dcterms:created xsi:type="dcterms:W3CDTF">2013-08-31T14:19:00Z</dcterms:created>
  <dcterms:modified xsi:type="dcterms:W3CDTF">2020-05-13T07:01:00Z</dcterms:modified>
</cp:coreProperties>
</file>