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177"/>
        <w:gridCol w:w="1255"/>
        <w:gridCol w:w="2889"/>
        <w:gridCol w:w="5940"/>
        <w:gridCol w:w="2520"/>
        <w:gridCol w:w="1620"/>
      </w:tblGrid>
      <w:tr w:rsidR="00273216" w:rsidRPr="00E12D35" w:rsidTr="00E12D35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273216" w:rsidRPr="00E12D35" w:rsidRDefault="00273216" w:rsidP="002B2FE1">
            <w:pPr>
              <w:pStyle w:val="TOC3"/>
              <w:spacing w:after="0"/>
              <w:ind w:left="0"/>
              <w:jc w:val="right"/>
            </w:pPr>
            <w:r w:rsidRPr="00E12D35">
              <w:t xml:space="preserve">Утверждено приказом директора </w:t>
            </w:r>
          </w:p>
          <w:p w:rsidR="00273216" w:rsidRPr="00E12D35" w:rsidRDefault="00273216" w:rsidP="002B2FE1">
            <w:pPr>
              <w:pStyle w:val="TOC3"/>
              <w:spacing w:after="0"/>
              <w:ind w:left="0"/>
              <w:jc w:val="right"/>
            </w:pPr>
            <w:r w:rsidRPr="00E12D35">
              <w:t xml:space="preserve">                                                                                   ГБОУ РО «Орловский казачий</w:t>
            </w:r>
          </w:p>
          <w:p w:rsidR="00273216" w:rsidRPr="00E12D35" w:rsidRDefault="00273216" w:rsidP="002B2FE1">
            <w:pPr>
              <w:pStyle w:val="TOC3"/>
              <w:spacing w:after="0"/>
              <w:ind w:left="0"/>
              <w:jc w:val="right"/>
            </w:pPr>
            <w:r w:rsidRPr="00E12D35">
              <w:t xml:space="preserve">                                                               кадетский корпус»</w:t>
            </w:r>
          </w:p>
          <w:p w:rsidR="00273216" w:rsidRPr="00E12D35" w:rsidRDefault="00273216" w:rsidP="002B2FE1">
            <w:pPr>
              <w:pStyle w:val="TOC3"/>
              <w:spacing w:after="0"/>
              <w:ind w:left="0"/>
              <w:jc w:val="right"/>
            </w:pPr>
            <w:r w:rsidRPr="00E12D35">
              <w:t>№ 98  от  06.04.2020  г.</w:t>
            </w:r>
          </w:p>
          <w:p w:rsidR="00273216" w:rsidRPr="00E12D35" w:rsidRDefault="00273216" w:rsidP="002B2FE1">
            <w:pPr>
              <w:pStyle w:val="TOC3"/>
              <w:spacing w:after="0"/>
              <w:ind w:left="0"/>
              <w:jc w:val="right"/>
            </w:pPr>
            <w:r w:rsidRPr="00E12D35">
              <w:t xml:space="preserve">                                                                                   _______________Волков И.В.</w:t>
            </w:r>
          </w:p>
          <w:p w:rsidR="00273216" w:rsidRPr="00E12D35" w:rsidRDefault="0027321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273216" w:rsidRPr="00E12D35" w:rsidRDefault="0027321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273216" w:rsidRPr="00E12D35" w:rsidRDefault="00273216" w:rsidP="00DD1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10 класса в период дистанционного обучения  с 13.04.2020 по 30.04.2020 (время проведения онлайн-консультаций и онлайн-уроков -30 минут).</w:t>
            </w:r>
          </w:p>
        </w:tc>
      </w:tr>
      <w:tr w:rsidR="00273216" w:rsidRPr="00E12D35" w:rsidTr="00E12D35">
        <w:trPr>
          <w:cantSplit/>
          <w:trHeight w:val="710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</w:tcPr>
          <w:p w:rsidR="00273216" w:rsidRPr="00E12D35" w:rsidRDefault="0027321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 w:val="restart"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D3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Наречие как часть речи. Слитное и раздельное написание наречий.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https://interneturok.ru/lesson/russian/7-klass/bglava-4-narechieb/narechie-kak-chast-rechi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 285,286</w:t>
            </w:r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D3790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E12D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73216" w:rsidRPr="00E12D35" w:rsidRDefault="00273216" w:rsidP="00D37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D3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Слова категории состояния.Слитное и раздельное написание НЕ с наречиями на –О и –Е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https://interneturok.ru/lesson/russian/7-klass/bglava-4-narechieb/slitnoe-i-razdelnoe-napisanie-ne-s-na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Теория, </w:t>
            </w:r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упр.299(1,2,3)</w:t>
            </w:r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(22.04)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D3790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D3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D3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963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Союз как служебная часть речи. Правописание союзов.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https://interneturok.ru/lesson/russian/7-klass/bglava-7-soyuzyb/soyuz-kak-chast-rechi</w:t>
              </w:r>
            </w:hyperlink>
          </w:p>
          <w:p w:rsidR="00273216" w:rsidRPr="00E12D35" w:rsidRDefault="00273216" w:rsidP="00D37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12D3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упр.315.</w:t>
            </w:r>
          </w:p>
          <w:p w:rsidR="00273216" w:rsidRPr="00E12D35" w:rsidRDefault="00273216" w:rsidP="00E12D3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(29.04)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D3790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1F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Симметрия в пространстве. Правильные многогранники.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задач по теме «Пирамида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по теме «Много-гранники»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Геометрия» 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№16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задания.</w:t>
            </w:r>
          </w:p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«Геометрия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№15</w:t>
            </w:r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Начертить правильный тетраэдр,куб,октаэдр,</w:t>
            </w:r>
          </w:p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икосаэдр.</w:t>
            </w:r>
          </w:p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до17.04</w:t>
            </w:r>
          </w:p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№243,251</w:t>
            </w:r>
          </w:p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До24.04</w:t>
            </w:r>
          </w:p>
          <w:p w:rsidR="00273216" w:rsidRPr="00E12D35" w:rsidRDefault="00273216" w:rsidP="001F4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12D35">
            <w:pPr>
              <w:spacing w:after="0" w:line="240" w:lineRule="auto"/>
              <w:ind w:left="72" w:hanging="7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Выучить 5билетов до 04.05.2020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273216" w:rsidRPr="00E12D35" w:rsidRDefault="00273216" w:rsidP="001F4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712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Л.Н. Толстой «Мысль семейная» в романе. Ростовы – Болконские – Курагины.</w:t>
            </w: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https://interneturok.ru/lesson/literatura/10-klass/l-n-tolstoy-2/mysl-semeynaya-v-romane-rostovy-bolkonskie-kuraginy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Учебник: стр.128-163, ответить (письменно) на вопросы:</w:t>
            </w: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Стр.131(1,2), 134(1,2) </w:t>
            </w: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(14.04)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712FD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E12D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712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Путь Пьера в романе "Война и мир"</w:t>
            </w: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https://interneturok.ru/lesson/literatura/10-klass/l-n-tolstoy-2/put-piera-v-romane-voyna-i-mir</w:t>
              </w:r>
            </w:hyperlink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712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 по роману Л.Н. Толстого «Война и мир»</w:t>
            </w:r>
          </w:p>
          <w:p w:rsidR="00273216" w:rsidRPr="00E12D35" w:rsidRDefault="00273216" w:rsidP="0071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712FD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590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590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занятости и трудоустройства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  <w:p w:rsidR="00273216" w:rsidRPr="00E12D35" w:rsidRDefault="00273216" w:rsidP="005900AA">
            <w:pPr>
              <w:pStyle w:val="ParagraphStyle"/>
              <w:ind w:left="-30" w:right="-30"/>
              <w:jc w:val="center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  <w:caps/>
              </w:rPr>
              <w:t>у</w:t>
            </w:r>
            <w:r w:rsidRPr="00E12D35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273216" w:rsidRPr="00E12D35" w:rsidRDefault="00273216" w:rsidP="005900AA">
            <w:pPr>
              <w:pStyle w:val="ParagraphStyle"/>
              <w:ind w:left="-30" w:right="-30"/>
              <w:jc w:val="center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  <w:caps/>
              </w:rPr>
              <w:t>з</w:t>
            </w:r>
            <w:r w:rsidRPr="00E12D35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27.04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Конституционное производство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https://www.youtube.com/watch?v=XOi5SRDhBHU&amp;t=1s</w:t>
              </w:r>
            </w:hyperlink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https://www.youtube.com/results?search_query=%D1%8D%D0%BA%D0%BE%D0%BB%D0%BE%D0%B3%D0%B8%D1%87%D0%B5%D1%81%D0%BA%D0%BE%D0%B5+%D0%BF%D1%80%D0%B0%D0%B2%D0%BE+10+%D0%BA%D0%BB%D0%B0%D1%81%D1%81</w:t>
              </w:r>
            </w:hyperlink>
          </w:p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27.04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https://www.youtube.com/watch?v=3e1F5QuZrUs</w:t>
              </w:r>
            </w:hyperlink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slava201022011@yandex.ru</w:t>
              </w:r>
            </w:hyperlink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vMerge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придаточных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 в разное время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Придаточные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https://resh.edu.ru/subject/lesson/877/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10(а,в) стр 143-144 ответить на вопросы до 15.04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3(в) стр146-147 письменно до 22.04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2(а,в,с) стр 151вопросы письменно до 29.04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Школа сегодня и завтра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«Призрак оперы».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Балет в Большом театре.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https://resh.edu.ru/subject/lesson/5433/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https://resh.edu.ru/subject/lesson/4607/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Поготовить проект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Упр3 стр 130 ответы на вопросы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Выучить фразовые глаголы 7а.7б 7 с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3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триго-нометрических   уравнений</w:t>
            </w: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Решение тригонометрических   уравнений</w:t>
            </w: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Примеры  решения триго-нометрических неравенств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https://youtu.be/0C5zFWp15CE</w:t>
              </w:r>
            </w:hyperlink>
          </w:p>
          <w:p w:rsidR="00273216" w:rsidRPr="00E12D35" w:rsidRDefault="00273216" w:rsidP="00302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№576,592,612,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628 (нечетные)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14.04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№656-659 (четные)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до21.04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3023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§37 №648-651 (2,4) до28.04</w:t>
            </w:r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273216" w:rsidRPr="00E12D35" w:rsidRDefault="00273216" w:rsidP="00302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EE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E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14.04.20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Закон Ома для участка цепи. Сопротивление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21.04.20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 №9 «Измерение ЭДС и внутреннего сопротивления источника тока»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https://resh.edu.ru/subject/lesson/5901/conspect/48863/</w:t>
              </w:r>
            </w:hyperlink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 Тренировочные задание обязательны для всех к оцениванию.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https://www.youtube.com/watch?v=ylKD21jZc7M</w:t>
              </w:r>
            </w:hyperlink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с чертежами схем записать в тетрадь.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Выполнить лабораторную работу, на основе рекомендуемого видео, а также инструкции к лр№9 в учебнике</w:t>
            </w:r>
            <w:hyperlink r:id="rId25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https://www.youtube.com/watch?v=byilGQbf50o</w:t>
              </w:r>
            </w:hyperlink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 забудьте определить цену деления и погрешность приборов. Все вычисления  выполнять в тетради.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 новому учебнику §107, по старому учебнику §101</w:t>
            </w: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 тетрадь: конспект по параграфу.</w:t>
            </w: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Повторить по новому учебнику §108, по старому учебнику §102.Записать задачи из §109.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 тетрадь: подробное оформление лр. Писать разборчиво, жирной пастой. Фото делать чёткое.</w:t>
            </w:r>
          </w:p>
          <w:p w:rsidR="00273216" w:rsidRPr="00E12D35" w:rsidRDefault="00273216" w:rsidP="00EE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273216" w:rsidRPr="00E12D35" w:rsidRDefault="00273216" w:rsidP="00EE7D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9C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9C3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9C3CE6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21. 04  Искусственные полимеры.</w:t>
            </w: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C3C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C3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14</w:t>
            </w:r>
            <w:hyperlink r:id="rId27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https://resh.edu.ru/subject/lesson/5452/start/150796/</w:t>
              </w:r>
            </w:hyperlink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16</w:t>
            </w:r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https://resh.edu.ru/subject/lesson/6152/start/150850/</w:t>
              </w:r>
            </w:hyperlink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17</w:t>
            </w:r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https://resh.edu.ru/subject/lesson/4777/start/170536/</w:t>
              </w:r>
            </w:hyperlink>
          </w:p>
          <w:p w:rsidR="00273216" w:rsidRPr="00E12D35" w:rsidRDefault="00273216" w:rsidP="009C3C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П.20 155-160</w:t>
            </w: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сообщениедо 15.04</w:t>
            </w: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 xml:space="preserve"> П.21 в.1-5</w:t>
            </w: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До 22.04</w:t>
            </w: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П.22</w:t>
            </w: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В.1,2 до29.04</w:t>
            </w:r>
          </w:p>
          <w:p w:rsidR="00273216" w:rsidRPr="00E12D35" w:rsidRDefault="00273216" w:rsidP="009C3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9C3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9C3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rimma@yandex.ru</w:t>
              </w:r>
            </w:hyperlink>
          </w:p>
          <w:p w:rsidR="00273216" w:rsidRPr="00E12D35" w:rsidRDefault="00273216" w:rsidP="009C3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0A4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тригонометрических   уравнений,сводя-щихся к квадратным.</w:t>
            </w: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Уравнения, решаемые  разложением левой части на множители.</w:t>
            </w: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273216" w:rsidRPr="00E12D35" w:rsidRDefault="00273216" w:rsidP="000A4A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тригонометрических   неравенств ,решаемых различными способами. 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и начала анализа» </w:t>
            </w: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№50</w:t>
            </w: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§36 п.1</w:t>
            </w: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№594,576 (нечетные)</w:t>
            </w: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до16.04</w:t>
            </w: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№660,662,665 (четные)</w:t>
            </w: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23.04</w:t>
            </w: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0A4A84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§37  №652-654 (четные) до30.04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D1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Л.Н. Толстой «Война и мир».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Изображение войны 1805 года. Шенграбенское сражение. Небо Аустерлица в судьбе Андрея Болконского.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https://interneturok.ru/lesson/literatura/10-klass/l-n-tolstoy-2/izobrazhenie-voyny-1805-goda-shengrabenskoe-srazhenie-geroizm-v-ponimanii-tolstogo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Учебник:ответить (письменно) на вопросы: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стр.138.(1,2,3,4); стр. 139 (1,2)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(15.04)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D142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E12D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D1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D14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Н.С. Лесков. Жизнь и творчество.</w:t>
            </w: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по учебнику</w:t>
            </w: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237-252</w:t>
            </w: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D14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D1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Стр.231-242 Ответить на вопросы (устно)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D142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5A4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89" w:type="dxa"/>
            <w:shd w:val="clear" w:color="auto" w:fill="FFFFFF"/>
          </w:tcPr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3">
              <w:rPr>
                <w:rFonts w:ascii="Times New Roman" w:hAnsi="Times New Roman"/>
                <w:sz w:val="24"/>
                <w:szCs w:val="24"/>
              </w:rPr>
              <w:t>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обработки массивов 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A76E8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E86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3.7 стр. 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C545DF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5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FC3">
              <w:rPr>
                <w:rFonts w:ascii="Times New Roman" w:hAnsi="Times New Roman"/>
                <w:sz w:val="24"/>
                <w:szCs w:val="24"/>
              </w:rPr>
              <w:t>Программирование обработки  массивов с использованием файлов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к параграфу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§26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№3, 4, 7.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задания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14, 16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 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273216" w:rsidRPr="00A76E8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№3 задание №29 (результат вывести в файл)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5A4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89" w:type="dxa"/>
            <w:shd w:val="clear" w:color="auto" w:fill="FFFFFF"/>
          </w:tcPr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3.7 стр. 253 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A76E86" w:rsidRDefault="00273216" w:rsidP="00A7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E86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3">
              <w:rPr>
                <w:rFonts w:ascii="Times New Roman" w:hAnsi="Times New Roman"/>
                <w:sz w:val="24"/>
                <w:szCs w:val="24"/>
              </w:rPr>
              <w:t>Организация ввода и вывода данн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с использованием файлов. 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C545DF" w:rsidRDefault="00273216" w:rsidP="00C5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5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FC3">
              <w:rPr>
                <w:rFonts w:ascii="Times New Roman" w:hAnsi="Times New Roman"/>
                <w:sz w:val="24"/>
                <w:szCs w:val="24"/>
              </w:rPr>
              <w:t>Программирование обработки  массивов с использованием файлов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уровень 1 задания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1, 5, 10.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Вопросы к параграфу 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№1, 2, 3.</w:t>
            </w: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Default="00273216" w:rsidP="00C5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A76E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 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273216" w:rsidRPr="00E12D35" w:rsidRDefault="00273216" w:rsidP="00C54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№3 задание №30 (результат вывести в файл)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5A4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FA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FA2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15.04.20.</w:t>
            </w: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проводников.</w:t>
            </w: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и мощность постоянного тока.</w:t>
            </w: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https://www.youtube.com/watch?v=XvlVPf43lzo</w:t>
              </w:r>
            </w:hyperlink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https://www.youtube.com/watch?v=6gM3b0NEa7g</w:t>
              </w:r>
            </w:hyperlink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https://resh.edu.ru/subject/lesson/4741/main/150964/</w:t>
              </w:r>
            </w:hyperlink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 Тренировочные задание обязательны для всех к оцениванию.</w:t>
            </w: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https://www.youtube.com/watch?v=Z1bPyeUgw0M</w:t>
              </w:r>
            </w:hyperlink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задачи с чертежами схем записать в тетрадь.</w:t>
            </w: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 новому учебнику §108, по старому учебнику §102. В тетрадь: конспект по параграфу.</w:t>
            </w: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 новому учебнику §110-111, по старому учебнику §104-105</w:t>
            </w: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 тетрадь: конспект по параграфу.</w:t>
            </w: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Повторить по новому учебнику §112, по старому учебнику §106</w:t>
            </w: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FA2D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273216" w:rsidRPr="00E12D35" w:rsidRDefault="00273216" w:rsidP="00FA2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585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noWrap/>
            <w:vAlign w:val="center"/>
          </w:tcPr>
          <w:p w:rsidR="00273216" w:rsidRPr="00E12D35" w:rsidRDefault="00273216" w:rsidP="0058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</w:p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Роман «Война и мир». Изображение войны 1805 года. Шенграбенское сражение. Небо Аустерлица в судьбе Андрея Болконского.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https://interneturok.ru/lesson/literatura/10-klass/l-n-tolstoy-2/izobrazhenie-voyny-1805-goda-shengrabenskoe-srazhenie-geroizm-v-ponimanii-tolstogo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Учебник: Рубрика» Для индивидуальной работы» Написать сообщение по теме.</w:t>
            </w: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(16.04)</w:t>
            </w:r>
          </w:p>
          <w:p w:rsidR="00273216" w:rsidRPr="00E12D35" w:rsidRDefault="00273216" w:rsidP="00585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FFFFFF"/>
          </w:tcPr>
          <w:p w:rsidR="00273216" w:rsidRPr="00E12D35" w:rsidRDefault="00273216" w:rsidP="00585CA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2" w:history="1">
              <w:r w:rsidRPr="00E12D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73216" w:rsidRPr="00E12D35" w:rsidRDefault="00273216" w:rsidP="00585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585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shd w:val="clear" w:color="auto" w:fill="FFFFFF"/>
            <w:noWrap/>
            <w:vAlign w:val="center"/>
          </w:tcPr>
          <w:p w:rsidR="00273216" w:rsidRPr="00E12D35" w:rsidRDefault="00273216" w:rsidP="0058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Писательская драма Лескова.</w:t>
            </w:r>
          </w:p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по учебнику</w:t>
            </w: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237-262</w:t>
            </w: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8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585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243-262 ответить на вопросы (устно)</w:t>
            </w:r>
          </w:p>
        </w:tc>
        <w:tc>
          <w:tcPr>
            <w:tcW w:w="1620" w:type="dxa"/>
            <w:vMerge/>
            <w:shd w:val="clear" w:color="auto" w:fill="FFFFFF"/>
          </w:tcPr>
          <w:p w:rsidR="00273216" w:rsidRPr="00E12D35" w:rsidRDefault="00273216" w:rsidP="00585CA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noWrap/>
            <w:vAlign w:val="center"/>
          </w:tcPr>
          <w:p w:rsidR="00273216" w:rsidRPr="00E12D35" w:rsidRDefault="00273216" w:rsidP="00C9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C96A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Дефисное написание наречий.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https://interneturok.ru/lesson/russian/7-klass/bglava-4-narechieb/defis-mezhdu-chastyami-slova-v-narechiyah</w:t>
              </w:r>
            </w:hyperlink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Упр.291,292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(20.04)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273216" w:rsidRPr="00E12D35" w:rsidRDefault="00273216" w:rsidP="00C96A2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4" w:history="1">
              <w:r w:rsidRPr="00E12D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73216" w:rsidRPr="00E12D35" w:rsidRDefault="00273216" w:rsidP="00C96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shd w:val="clear" w:color="auto" w:fill="FFFFFF"/>
            <w:noWrap/>
            <w:vAlign w:val="center"/>
          </w:tcPr>
          <w:p w:rsidR="00273216" w:rsidRPr="00E12D35" w:rsidRDefault="00273216" w:rsidP="00C9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C96A2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Служебные части речи. Предлог.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https://interneturok.ru/lesson/russian/7-klass/bglava-6-predlogib/upotreblenie-predlogov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упр.304,305,306.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(27.04)</w:t>
            </w:r>
          </w:p>
        </w:tc>
        <w:tc>
          <w:tcPr>
            <w:tcW w:w="1620" w:type="dxa"/>
            <w:vMerge/>
            <w:shd w:val="clear" w:color="auto" w:fill="FFFFFF"/>
          </w:tcPr>
          <w:p w:rsidR="00273216" w:rsidRPr="00E12D35" w:rsidRDefault="00273216" w:rsidP="00C96A2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shd w:val="clear" w:color="auto" w:fill="FFFFFF"/>
            <w:noWrap/>
            <w:vAlign w:val="center"/>
          </w:tcPr>
          <w:p w:rsidR="00273216" w:rsidRPr="00E12D35" w:rsidRDefault="00273216" w:rsidP="00C96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29.04.20 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C96A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https://interneturok.ru/lesson/russian/7-klass/bglava-7-soyuzyb/soyuz-kak-chast-rechi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C96A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C96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упр.316.</w:t>
            </w:r>
          </w:p>
          <w:p w:rsidR="00273216" w:rsidRPr="00E12D35" w:rsidRDefault="00273216" w:rsidP="00C96A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(29.04)</w:t>
            </w:r>
          </w:p>
        </w:tc>
        <w:tc>
          <w:tcPr>
            <w:tcW w:w="1620" w:type="dxa"/>
            <w:vMerge/>
            <w:shd w:val="clear" w:color="auto" w:fill="FFFFFF"/>
          </w:tcPr>
          <w:p w:rsidR="00273216" w:rsidRPr="00E12D35" w:rsidRDefault="00273216" w:rsidP="00C96A2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придаточных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Франц Гайдн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29.04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Композиторы Германии и Австрии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https://resh.edu.ru/subject/lesson/3998/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стр187-188 выписать примеры и перевести до 17.04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6 стр148 вставить союзы  письм  (повторить стр 187-188)  до 24.04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 3(а,в) стр 151 письменно ответить на вопросы 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15.4</w:t>
            </w:r>
          </w:p>
          <w:p w:rsidR="00273216" w:rsidRPr="00E12D35" w:rsidRDefault="00273216" w:rsidP="00E670F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Отзыв на  фильм.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Экология. Бумага.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Экология. Бумага.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https://resh.edu.ru/subject/lesson/4605/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Упр7стр129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Выучить слова 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7а и составить словосочетания с ними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Выучить фразовые глаголы 7а.7б 7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9A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9A7C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273216" w:rsidRPr="00E12D35" w:rsidRDefault="00273216" w:rsidP="009A7C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  <w:p w:rsidR="00273216" w:rsidRPr="00E12D35" w:rsidRDefault="00273216" w:rsidP="009A7CBB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22. 04</w:t>
            </w:r>
          </w:p>
          <w:p w:rsidR="00273216" w:rsidRPr="00E12D35" w:rsidRDefault="00273216" w:rsidP="009A7CBB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  <w:p w:rsidR="00273216" w:rsidRPr="00E12D35" w:rsidRDefault="00273216" w:rsidP="009A7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A7CBB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273216" w:rsidRPr="00E12D35" w:rsidRDefault="00273216" w:rsidP="009A7C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  <w:p w:rsidR="00273216" w:rsidRPr="00E12D35" w:rsidRDefault="00273216" w:rsidP="009A7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A7C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14</w:t>
            </w:r>
            <w:hyperlink r:id="rId51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https://resh.edu.ru/subject/lesson/5452/start/150796/</w:t>
              </w:r>
            </w:hyperlink>
          </w:p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15</w:t>
            </w:r>
          </w:p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https://resh.edu.ru/subject/lesson/6095/start/150823/</w:t>
              </w:r>
            </w:hyperlink>
          </w:p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17</w:t>
            </w:r>
          </w:p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https://resh.edu.ru/subject/lesson/4777/start/170536/</w:t>
              </w:r>
            </w:hyperlink>
          </w:p>
          <w:p w:rsidR="00273216" w:rsidRPr="00E12D35" w:rsidRDefault="00273216" w:rsidP="009A7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Сообщение до 16.04</w:t>
            </w: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П.20 Сообщение по теме волокна до 23.04</w:t>
            </w: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П.22</w:t>
            </w: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3,4,5</w:t>
            </w:r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До 30.04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273216" w:rsidRPr="00E12D35" w:rsidRDefault="00273216" w:rsidP="009A7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Второй мировой войны</w:t>
            </w: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Основные этапы «холодной войны»</w:t>
            </w: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 14, прочитать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 15, ответы на вопросы к документам на стр. 146-148 в тетради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До 24.04.2020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 17, вопрос №2 (таблица) в тетрадь.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30.04.2020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круговой тренировки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 урок 50-51</w:t>
            </w:r>
          </w:p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https://resh.edu.ru/subject/lesson/4783/start/226103/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7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cantSplit/>
          <w:trHeight w:val="1134"/>
        </w:trPr>
        <w:tc>
          <w:tcPr>
            <w:tcW w:w="1184" w:type="dxa"/>
            <w:gridSpan w:val="2"/>
            <w:shd w:val="clear" w:color="auto" w:fill="FFFFFF"/>
          </w:tcPr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55" w:type="dxa"/>
            <w:shd w:val="clear" w:color="auto" w:fill="FFFFFF"/>
            <w:noWrap/>
          </w:tcPr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США: территория, границы, положение. Государственный строй. Население.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23.04.20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Макрорегионы США.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30.04.20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знаний по теме «Северная Америка»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https://interneturok.ru/lesson/geografy/10-klass/severnaya-amerika/ssha-territoriya-granitsy-prirodno-resursnyy-potentsial</w:t>
              </w:r>
            </w:hyperlink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https://interneturok.ru/lesson/geografy/10-klass/severnaya-amerika/ekonomiko-geograficheskoe-rayonirovanie-ssha</w:t>
              </w:r>
            </w:hyperlink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Т.9, п.1 до стр. 309</w:t>
            </w: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Урок № 21, до 17.04.20 </w:t>
            </w:r>
            <w:r w:rsidRPr="00E12D35">
              <w:rPr>
                <w:rFonts w:ascii="Times New Roman" w:hAnsi="Times New Roman"/>
                <w:color w:val="FF0000"/>
                <w:sz w:val="24"/>
                <w:szCs w:val="24"/>
              </w:rPr>
              <w:t>(присылать скрины не нужно, я всех вижу в личном кабинете)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Т.9. п. 2, стр. 321-326</w:t>
            </w: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273216" w:rsidRPr="00E12D35" w:rsidRDefault="00273216" w:rsidP="00455C1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Урок № 24, до 24.04.20 </w:t>
            </w:r>
            <w:r w:rsidRPr="00E12D35">
              <w:rPr>
                <w:rFonts w:ascii="Times New Roman" w:hAnsi="Times New Roman"/>
                <w:color w:val="FF0000"/>
                <w:sz w:val="24"/>
                <w:szCs w:val="24"/>
              </w:rPr>
              <w:t>(присылать скрины не нужно, я всех вижу в личном кабинете)</w:t>
            </w: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Вопросы и задания на стр.334 – 337. Подготовиться к тестированию  и   к заданиям по К/К по теме «Африка (страны),  до  07.05.20</w:t>
            </w:r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455C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E12D35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E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</w:tcPr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057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16.04.2020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Изменчивость.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17.04.2020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Виды мутаций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23.04.20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мутаций. Соматические и генеративные мутации.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24.04.20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Л./р. №6</w:t>
            </w: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«Выявление источников мутагенов в окружающей среде и оценке возможных последствий их влияние на организм».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30.04.20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Зачётная работа №3 </w:t>
            </w: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генетики».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ПРОСЬБА! Записываем в тетрадь число, тему к каждому уроку!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https://interneturok.ru/lesson/biology/10-klass/osnovy-genetiki/izmenchivost-vidy-izmenchivosti-modifikatsionnaya-izmenchivost-norma-reaktsii</w:t>
              </w:r>
            </w:hyperlink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 Урок 16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https://resh.edu.ru/subject/5/10/</w:t>
              </w:r>
            </w:hyperlink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https://interneturok.ru/lesson/biology/10-klass/osnovy-genetiki/mutatsionnaya-teoriya-prichiny-mutatsiy</w:t>
              </w:r>
            </w:hyperlink>
          </w:p>
          <w:p w:rsidR="00273216" w:rsidRPr="00E12D35" w:rsidRDefault="00273216" w:rsidP="00E057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4" w:anchor="https://nsportal.ru/sites/default/files/2012/12/09/konspekt_uroka_biologii_v_10_klasse.docx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https://nsportal.ru/download/#https://nsportal.ru/sites/default/files/2012/12/09/konspekt_uroka_biologii_v_10_klasse.docx</w:t>
              </w:r>
            </w:hyperlink>
          </w:p>
          <w:p w:rsidR="00273216" w:rsidRPr="00E12D35" w:rsidRDefault="00273216" w:rsidP="00E057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сеть работников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образования nsportal.ru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5" w:anchor="https://nsportal.ru/sites/default/files/2014/05/20/urok-_obobshcheniya_po_genetike_10kl.doc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https://nsportal.ru/download/#https://nsportal.ru/sites/default/files/2014/05/20/urok-_obobshcheniya_po_genetike_10kl.doc</w:t>
              </w:r>
            </w:hyperlink>
          </w:p>
          <w:p w:rsidR="00273216" w:rsidRPr="00E12D35" w:rsidRDefault="00273216" w:rsidP="00E057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0575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§ 46, повторить § 45.Решить тест по ссылке</w:t>
            </w:r>
            <w:r w:rsidRPr="00E12D35">
              <w:rPr>
                <w:rFonts w:ascii="Times New Roman" w:hAnsi="Times New Roman"/>
                <w:sz w:val="24"/>
                <w:szCs w:val="24"/>
              </w:rPr>
              <w:t>: «Учительский портал»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https://uchitelya.com/lp/index.php</w:t>
              </w:r>
            </w:hyperlink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до 17.04.20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§ 47, РЗШ- выполнить Тренировочные и контрольные задания.</w:t>
            </w: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До 23.04.20</w:t>
            </w: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§ 48, ответить на вопросы;</w:t>
            </w:r>
            <w:r w:rsidRPr="00E12D35">
              <w:rPr>
                <w:rStyle w:val="c3"/>
                <w:rFonts w:ascii="Times New Roman" w:hAnsi="Times New Roman"/>
                <w:sz w:val="24"/>
                <w:szCs w:val="24"/>
              </w:rPr>
              <w:t>Составьте таблицу «Источники мутагенов в окружающей среде и их влияние на организм человека»</w:t>
            </w: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лабораторную работу.</w:t>
            </w: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к зачетной работе  §38- 48</w:t>
            </w: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E12D35">
              <w:rPr>
                <w:rStyle w:val="c3"/>
                <w:rFonts w:ascii="Times New Roman" w:hAnsi="Times New Roman"/>
                <w:sz w:val="24"/>
                <w:szCs w:val="24"/>
              </w:rPr>
              <w:t>до 30.04</w:t>
            </w: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Style w:val="c3"/>
                <w:rFonts w:ascii="Times New Roman" w:hAnsi="Times New Roman"/>
                <w:sz w:val="24"/>
                <w:szCs w:val="24"/>
              </w:rPr>
              <w:t>Выполнить до 07.05.20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E12D35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273216" w:rsidRPr="00E12D35" w:rsidRDefault="00273216" w:rsidP="00E057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Повторно-обобщающий урок по теме: «Мир в первой половине XX в. Исторические проблемы первой половины XX в. ».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30.04.2020 Основные этапы и тенденции общественно-политического и экономического развития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 14, вопрос №2 (таблица) в тетрадь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До 18.04.2020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На стр. 148 выберите темы проекта и исследования, подготовьте презентацию (10 слайдов –текст и фото), проверяться будет на плагиат.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25.04.2020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 18, прочитать  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9D0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9D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Роман «Война и мир».Изображение войны 1812 года. Бородинское сражение как кульминационный центр книги.</w:t>
            </w: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https://interneturok.ru/lesson/literatura/10-klass/l-n-tolstoy-2/izobrazhenie-voyny-1812-goda-borodinskoe-srazhenie-kak-kulminatsionnyy-tsentr-knigi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 по роману Л.Н. Толстого «Война и мир»</w:t>
            </w:r>
          </w:p>
          <w:p w:rsidR="00273216" w:rsidRPr="00E12D35" w:rsidRDefault="00273216" w:rsidP="009D0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(24.04)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9D079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0" w:history="1">
              <w:r w:rsidRPr="00E12D3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73216" w:rsidRPr="00E12D35" w:rsidRDefault="00273216" w:rsidP="009D0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0A4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Тригонометри-ческие   уравнения, сводящиеся к квадратным, замена переменных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тригонометрических   уравнений, решаемых различными способами.</w:t>
            </w: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273216" w:rsidRPr="00E12D35" w:rsidRDefault="00273216" w:rsidP="000A4A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Урок обоб-щения  и систе-матизациизнаний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 и начала анализа»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№47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0A4A8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§36 п.1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№621-622 (нечетные),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639 (2),661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17.04.20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№671,673,678 (четные)</w:t>
            </w:r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до24.04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73216" w:rsidRPr="00E12D35" w:rsidRDefault="00273216" w:rsidP="000A4A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9F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</w:tcPr>
          <w:p w:rsidR="00273216" w:rsidRPr="00E12D35" w:rsidRDefault="00273216" w:rsidP="008B1BF8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Лабораторная работа №8 «Последовательное и параллельное соединение проводников»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23.04.20.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Ома для полной цепи.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Повторительно-обобщающий урок по теме «Законы постоянного тока»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Выполнить лабораторную работу, на основе рекомендуемых видео, а также инструкции к лр№8 в учебнике.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№1</w:t>
            </w:r>
            <w:hyperlink r:id="rId72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https://www.youtube.com/watch?v=YBg3r6rbNGQ</w:t>
              </w:r>
            </w:hyperlink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№2</w:t>
            </w:r>
            <w:hyperlink r:id="rId73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https://www.youtube.com/watch?v=-yy8rbt5ucQ</w:t>
              </w:r>
            </w:hyperlink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 забудьте определить цену деления и погрешность приборов. Все вычисления выполнять в тетради.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https://resh.edu.ru/subject/lesson/5900/start/49362/</w:t>
              </w:r>
            </w:hyperlink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 Тренировочные задание обязательны для всех к оцениванию.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https://www.youtube.com/watch?v=Xk7kex_28uA</w:t>
              </w:r>
            </w:hyperlink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Пройти тестирование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прислать скриншот последней страницы с результатами: </w:t>
            </w:r>
            <w:hyperlink r:id="rId76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https://testedu.ru/test/fizika/10-klass/zakonyi-postoyannogo-toka.html</w:t>
              </w:r>
            </w:hyperlink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 тетрадь: подробное оформление лр. Писать разборчиво, жирной пастой. Фото делать чёткое.</w:t>
            </w: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 новому учебнику §112, по старому учебнику §106</w:t>
            </w: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 тетрадь: конспект по параграфу.</w:t>
            </w: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Заполнить таблицу:</w:t>
            </w: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https://multiurok.ru/files/shablon-tablitsy-po-zakonam-postoiannogo-toka-10-k.html</w:t>
              </w:r>
            </w:hyperlink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К оцениванию тест и таблица.</w:t>
            </w:r>
          </w:p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9F61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8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273216" w:rsidRPr="00E12D35" w:rsidRDefault="00273216" w:rsidP="009F6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круговой тренировки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 урок 50-51</w:t>
            </w:r>
          </w:p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https://resh.edu.ru/subject/lesson/4783/start/226103/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0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E12D35">
            <w:pPr>
              <w:tabs>
                <w:tab w:val="left" w:pos="1253"/>
              </w:tabs>
              <w:spacing w:after="0" w:line="240" w:lineRule="auto"/>
              <w:ind w:left="-7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510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Тригономет-риче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ские   уравнения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asinx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bcosx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=0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24.04. 20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Тригонометрические  неравенства. Алгоритм решения.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1" w:tgtFrame="_blank" w:tooltip="Поделиться ссылкой" w:history="1">
              <w:r w:rsidRPr="00E12D35">
                <w:rPr>
                  <w:rStyle w:val="Hyperlink"/>
                  <w:rFonts w:ascii="Times New Roman" w:hAnsi="Times New Roman"/>
                  <w:spacing w:val="19"/>
                  <w:sz w:val="24"/>
                  <w:szCs w:val="24"/>
                </w:rPr>
                <w:t>https://youtu.be/IAMDxrURkmw</w:t>
              </w:r>
            </w:hyperlink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5101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§36 п.2</w:t>
            </w:r>
          </w:p>
          <w:p w:rsidR="00273216" w:rsidRPr="00E12D35" w:rsidRDefault="00273216" w:rsidP="005101A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</w:rPr>
              <w:t>№624,625,626 (нечетные)</w:t>
            </w:r>
          </w:p>
          <w:p w:rsidR="00273216" w:rsidRPr="00E12D35" w:rsidRDefault="00273216" w:rsidP="005101A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</w:rPr>
              <w:t>до20.04.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Второй мировой войны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Мирное урегулирование после Второй мировой войны и начало «холодной войны»</w:t>
            </w: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 15, прочитать  </w:t>
            </w: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 16, вопрос №2 (таблица) в тетрадь </w:t>
            </w: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6C19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27.04.2020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17.04 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Придаточные.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https://resh.edu.ru/subject/lesson/6284/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145-146 упр 1 выписать придаточные и перевести до 20.04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1 стр 151 ответить письм на вопросы, использовать текст на стр 128 до 27.04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Музей Мадам Тюссо.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17.4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Балет в Большом театре.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https://resh.edu.ru/subject/lesson/5456/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https://resh.edu.ru/subject/lesson/5622/</w:t>
              </w:r>
            </w:hyperlink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Написать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привлекательных местах своей местности</w:t>
            </w: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Отчитать написанные словосочетания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6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510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 по теме «Призма»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задач.Зачет.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101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«Геометрия</w:t>
            </w: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№14 «Призма»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№229(а,в),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 до20.04</w:t>
            </w: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письменно на вопросы на стр.81до 27.04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273216" w:rsidRPr="00E12D35" w:rsidRDefault="00273216" w:rsidP="00510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45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</w:tcPr>
          <w:p w:rsidR="00273216" w:rsidRPr="00E12D35" w:rsidRDefault="00273216" w:rsidP="00B3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273216" w:rsidRPr="00E12D35" w:rsidRDefault="00273216" w:rsidP="00B3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География промышленности, с/хозяйство. Охрана окружающей среды.</w:t>
            </w:r>
          </w:p>
          <w:p w:rsidR="00273216" w:rsidRPr="00E12D35" w:rsidRDefault="00273216" w:rsidP="00B328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Канада. Место в хозяйстве. Основные черты её ЭГХ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273216" w:rsidRPr="00E12D35" w:rsidRDefault="00273216" w:rsidP="00B328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https://interneturok.ru/lesson/geografy/10-klass/severnaya-amerika/veduschie-otrasli-hozyaystva-ssh</w:t>
              </w:r>
            </w:hyperlink>
          </w:p>
          <w:p w:rsidR="00273216" w:rsidRPr="00E12D35" w:rsidRDefault="00273216" w:rsidP="00B328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Видеоуроки</w:t>
            </w:r>
          </w:p>
          <w:p w:rsidR="00273216" w:rsidRPr="00E12D35" w:rsidRDefault="00273216" w:rsidP="00B328A9">
            <w:pPr>
              <w:tabs>
                <w:tab w:val="left" w:pos="11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https://interneturok.ru/lesson/geografy/10-klass/severnaya-amerika/kanada-sotsialno-ekonomicheskaya-harakteristika</w:t>
              </w:r>
            </w:hyperlink>
          </w:p>
          <w:p w:rsidR="00273216" w:rsidRPr="00E12D35" w:rsidRDefault="00273216" w:rsidP="00B328A9">
            <w:pPr>
              <w:tabs>
                <w:tab w:val="left" w:pos="117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Т.9, п.1 стр. 309 -321 </w:t>
            </w: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273216" w:rsidRPr="00E12D35" w:rsidRDefault="00273216" w:rsidP="00B3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Уроки                      № 22,23, до 23.04.20 </w:t>
            </w:r>
            <w:r w:rsidRPr="00E12D35">
              <w:rPr>
                <w:rFonts w:ascii="Times New Roman" w:hAnsi="Times New Roman"/>
                <w:color w:val="FF0000"/>
                <w:sz w:val="24"/>
                <w:szCs w:val="24"/>
              </w:rPr>
              <w:t>(присылать скрины не нужно, я всех вижу в личном кабинете)</w:t>
            </w:r>
          </w:p>
          <w:p w:rsidR="00273216" w:rsidRPr="00E12D35" w:rsidRDefault="00273216" w:rsidP="00B32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Т.9, п.3 </w:t>
            </w:r>
            <w:r w:rsidRPr="00E12D35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273216" w:rsidRPr="00E12D35" w:rsidRDefault="00273216" w:rsidP="00B328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Уроки                      № 25, до 30.04.20 </w:t>
            </w:r>
            <w:r w:rsidRPr="00E12D35">
              <w:rPr>
                <w:rFonts w:ascii="Times New Roman" w:hAnsi="Times New Roman"/>
                <w:color w:val="FF0000"/>
                <w:sz w:val="24"/>
                <w:szCs w:val="24"/>
              </w:rPr>
              <w:t>(присылать скрины не нужно, я всех вижу в личном кабинете)</w:t>
            </w: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B328A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E12D35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273216" w:rsidRPr="00E12D35" w:rsidRDefault="00273216" w:rsidP="00B3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255" w:type="dxa"/>
            <w:shd w:val="clear" w:color="auto" w:fill="FFFFFF"/>
            <w:noWrap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04.04.20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Сухопутные войска, их состав и предназначение. Вооружение и военная техника СВ.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11.04.20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Военно-воздушные силы, их состав и предназначение. Вооружение и военная техника ВВС. Военно-морской флот, его состав и предназначение. Вооружение и военная техника ВМФ.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18.04.20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Ракетные войска стратегического назначения, их состав и предназначение. Вооружение  и военная техника РВСН. Воздушно-десантные войска, их состав и предназначение.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25.04.20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Войска воздушно-космической обороны, их состав и предназначение. Войска и воинские  формирования, не входящие в состав Вооруженных Сил  Российской  Федерации.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http://tepka.ru/OBZh_10/42.html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hyperlink r:id="rId94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http://tepka.ru/OBZh_10/43.html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http://tepka.ru/OBZh_10/45.html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http://tepka.ru/OBZh_10/48.html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§40 вопросы и задания.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11.04.20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§41 вопросы и задания.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18.04.20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§42 вопросы и задания.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25,04,20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§46 вопросы и задания.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16.05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5123991@mail.ru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6C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6C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5940" w:type="dxa"/>
            <w:shd w:val="clear" w:color="auto" w:fill="FFFFFF"/>
            <w:noWrap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04.04.20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Походный и боевой порядок мотострелкового отделения.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11.04.20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Условия, обеспечивающие выполнение боевых задач.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18.04.20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Боевое обеспечение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25.04.20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Управление отделением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Учебник НВП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§10.3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https://tak-to-ent.net/publ/2-1-0-24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http://weapons-world.ru/books/item/f00/s00/z0000010/st014.shtml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  <w:t>Глава 2. §5</w:t>
            </w:r>
            <w:r w:rsidRPr="00E12D35">
              <w:rPr>
                <w:rFonts w:ascii="Times New Roman" w:hAnsi="Times New Roman"/>
                <w:sz w:val="24"/>
                <w:szCs w:val="24"/>
              </w:rPr>
              <w:br/>
            </w:r>
            <w:hyperlink r:id="rId100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https://sheba.spb.ru/shkola/nvp-1985.htm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Глава 2. §6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https://sheba.spb.ru/shkola/nvp-1985.htm</w:t>
              </w:r>
            </w:hyperlink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§10.3 вопросы и задания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11.04.20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§4 вопросы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До18.04.20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§5 вопросы До 25.04.20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§6 </w:t>
            </w:r>
          </w:p>
          <w:p w:rsidR="00273216" w:rsidRPr="00E12D35" w:rsidRDefault="00273216" w:rsidP="00C75F9D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16.05.20</w:t>
            </w: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E12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круговой тренировки</w:t>
            </w: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 урок 50-51 </w:t>
            </w:r>
          </w:p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E12D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https://resh.edu.ru/subject/lesson/4783/start/226103/</w:t>
              </w:r>
            </w:hyperlink>
            <w:r w:rsidRPr="00E12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3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273216" w:rsidRPr="00E12D35" w:rsidRDefault="00273216" w:rsidP="00E12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590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18.04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право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25.04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  <w:caps/>
              </w:rPr>
              <w:t>у</w:t>
            </w:r>
            <w:r w:rsidRPr="00E12D35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  <w:caps/>
              </w:rPr>
              <w:t>з</w:t>
            </w:r>
            <w:r w:rsidRPr="00E12D35">
              <w:rPr>
                <w:rFonts w:ascii="Times New Roman" w:hAnsi="Times New Roman" w:cs="Times New Roman"/>
              </w:rPr>
              <w:t>акрепление нового материала.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  <w:caps/>
              </w:rPr>
              <w:t>п</w:t>
            </w:r>
            <w:r w:rsidRPr="00E12D35">
              <w:rPr>
                <w:rFonts w:ascii="Times New Roman" w:hAnsi="Times New Roman" w:cs="Times New Roman"/>
              </w:rPr>
              <w:t xml:space="preserve">роверка  и оценка </w:t>
            </w:r>
            <w:r w:rsidRPr="00E12D35">
              <w:rPr>
                <w:rFonts w:ascii="Times New Roman" w:hAnsi="Times New Roman" w:cs="Times New Roman"/>
              </w:rPr>
              <w:br/>
              <w:t>знаний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18.04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https://www.youtube.com/watch?v=rjuZG_w7BF4</w:t>
              </w:r>
            </w:hyperlink>
          </w:p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25.04</w:t>
            </w: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E12D3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https://www.youtube.com/watch?v=6tHX6hL4-70&amp;list=PL1vJNklcCwX0v1sokvS8IJVbYE2dSKo1p</w:t>
              </w:r>
            </w:hyperlink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18.04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§ 26,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с. 239–250;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задания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№ 1–4,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>с. 249–250</w:t>
            </w:r>
          </w:p>
          <w:p w:rsidR="00273216" w:rsidRPr="00E12D35" w:rsidRDefault="00273216" w:rsidP="005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D35">
              <w:rPr>
                <w:rFonts w:ascii="Times New Roman" w:hAnsi="Times New Roman" w:cs="Times New Roman"/>
                <w:color w:val="000000"/>
              </w:rPr>
              <w:t>25.04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§ 27,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с. 239–250;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задания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 xml:space="preserve">№ 1–4, 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2D35">
              <w:rPr>
                <w:rFonts w:ascii="Times New Roman" w:hAnsi="Times New Roman" w:cs="Times New Roman"/>
              </w:rPr>
              <w:t>с. 249–250</w:t>
            </w:r>
          </w:p>
          <w:p w:rsidR="00273216" w:rsidRPr="00E12D35" w:rsidRDefault="00273216" w:rsidP="005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273216" w:rsidRPr="00E12D35" w:rsidRDefault="00273216" w:rsidP="005900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59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E1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273216" w:rsidRPr="00E12D35" w:rsidTr="00E12D35">
        <w:trPr>
          <w:gridBefore w:val="1"/>
          <w:wBefore w:w="7" w:type="dxa"/>
          <w:cantSplit/>
          <w:trHeight w:val="1134"/>
        </w:trPr>
        <w:tc>
          <w:tcPr>
            <w:tcW w:w="1177" w:type="dxa"/>
            <w:shd w:val="clear" w:color="auto" w:fill="FFFFFF"/>
          </w:tcPr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273216" w:rsidRPr="00E12D35" w:rsidRDefault="00273216" w:rsidP="00B01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89" w:type="dxa"/>
            <w:shd w:val="clear" w:color="auto" w:fill="FFFFFF"/>
          </w:tcPr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Мастера венецианской живописи </w:t>
            </w: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</w:t>
            </w:r>
          </w:p>
          <w:p w:rsidR="00273216" w:rsidRPr="00E12D35" w:rsidRDefault="00273216" w:rsidP="00B015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Северное Возрождение. Живопись нидерландских и немецких мастеров.</w:t>
            </w: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FFFFFF"/>
            <w:noWrap/>
            <w:vAlign w:val="center"/>
          </w:tcPr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Учебник.</w:t>
            </w: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6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https://jauchitel.ru/iskusstvo-venetsii-prezentaciya-</w:t>
              </w:r>
            </w:hyperlink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https://nsportal.ru/shkola/mirovaya-khudozhestvennaya</w:t>
              </w:r>
            </w:hyperlink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Глава 27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С. 311-318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19.04.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Глава 28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С. 326-3346</w:t>
            </w:r>
          </w:p>
          <w:p w:rsidR="00273216" w:rsidRPr="00E12D35" w:rsidRDefault="00273216" w:rsidP="00B01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D35">
              <w:rPr>
                <w:rFonts w:ascii="Times New Roman" w:hAnsi="Times New Roman"/>
                <w:sz w:val="24"/>
                <w:szCs w:val="24"/>
              </w:rPr>
              <w:t>До 26.04</w:t>
            </w:r>
          </w:p>
        </w:tc>
        <w:tc>
          <w:tcPr>
            <w:tcW w:w="1620" w:type="dxa"/>
            <w:shd w:val="clear" w:color="auto" w:fill="FFFFFF"/>
          </w:tcPr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r w:rsidRPr="00E12D3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273216" w:rsidRPr="00E12D35" w:rsidRDefault="00273216" w:rsidP="00B0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3216" w:rsidRPr="00E12D35" w:rsidRDefault="00273216">
      <w:pPr>
        <w:rPr>
          <w:rFonts w:ascii="Times New Roman" w:hAnsi="Times New Roman"/>
          <w:sz w:val="24"/>
          <w:szCs w:val="24"/>
        </w:rPr>
      </w:pPr>
    </w:p>
    <w:p w:rsidR="00273216" w:rsidRPr="00E12D35" w:rsidRDefault="00273216">
      <w:pPr>
        <w:rPr>
          <w:rFonts w:ascii="Times New Roman" w:hAnsi="Times New Roman"/>
          <w:sz w:val="24"/>
          <w:szCs w:val="24"/>
        </w:rPr>
      </w:pPr>
    </w:p>
    <w:sectPr w:rsidR="00273216" w:rsidRPr="00E12D35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42B"/>
    <w:rsid w:val="00025E6E"/>
    <w:rsid w:val="00060F62"/>
    <w:rsid w:val="000A4A84"/>
    <w:rsid w:val="000C29F0"/>
    <w:rsid w:val="00175470"/>
    <w:rsid w:val="00181452"/>
    <w:rsid w:val="0019505E"/>
    <w:rsid w:val="001B4201"/>
    <w:rsid w:val="001D3901"/>
    <w:rsid w:val="001F1C8F"/>
    <w:rsid w:val="001F469A"/>
    <w:rsid w:val="00203049"/>
    <w:rsid w:val="00210B79"/>
    <w:rsid w:val="0022141D"/>
    <w:rsid w:val="00225D60"/>
    <w:rsid w:val="00236E7D"/>
    <w:rsid w:val="0024126B"/>
    <w:rsid w:val="002521BB"/>
    <w:rsid w:val="00273216"/>
    <w:rsid w:val="00280582"/>
    <w:rsid w:val="002B2FE1"/>
    <w:rsid w:val="0030230C"/>
    <w:rsid w:val="00326990"/>
    <w:rsid w:val="00330634"/>
    <w:rsid w:val="003467BF"/>
    <w:rsid w:val="0035398B"/>
    <w:rsid w:val="00357D16"/>
    <w:rsid w:val="00364292"/>
    <w:rsid w:val="003700ED"/>
    <w:rsid w:val="003812E4"/>
    <w:rsid w:val="003979D1"/>
    <w:rsid w:val="003A1D54"/>
    <w:rsid w:val="003A5561"/>
    <w:rsid w:val="003C1980"/>
    <w:rsid w:val="003D7899"/>
    <w:rsid w:val="003D7BEC"/>
    <w:rsid w:val="003F08D6"/>
    <w:rsid w:val="003F4283"/>
    <w:rsid w:val="00400E27"/>
    <w:rsid w:val="00401852"/>
    <w:rsid w:val="004338F3"/>
    <w:rsid w:val="00440827"/>
    <w:rsid w:val="00455C17"/>
    <w:rsid w:val="0049620B"/>
    <w:rsid w:val="004A3BDD"/>
    <w:rsid w:val="004E5E10"/>
    <w:rsid w:val="005101A1"/>
    <w:rsid w:val="00511825"/>
    <w:rsid w:val="00546201"/>
    <w:rsid w:val="00585CA2"/>
    <w:rsid w:val="005900AA"/>
    <w:rsid w:val="005A1488"/>
    <w:rsid w:val="005A4E69"/>
    <w:rsid w:val="005C6A26"/>
    <w:rsid w:val="005D5836"/>
    <w:rsid w:val="006374E6"/>
    <w:rsid w:val="0065682B"/>
    <w:rsid w:val="006616EE"/>
    <w:rsid w:val="00681598"/>
    <w:rsid w:val="006C19DE"/>
    <w:rsid w:val="006C3F57"/>
    <w:rsid w:val="006E1B8D"/>
    <w:rsid w:val="006F400E"/>
    <w:rsid w:val="006F6FEE"/>
    <w:rsid w:val="007064C6"/>
    <w:rsid w:val="00712FD3"/>
    <w:rsid w:val="00723238"/>
    <w:rsid w:val="007276A3"/>
    <w:rsid w:val="00750915"/>
    <w:rsid w:val="00753B00"/>
    <w:rsid w:val="00754038"/>
    <w:rsid w:val="00755F16"/>
    <w:rsid w:val="00785EDD"/>
    <w:rsid w:val="00793CA1"/>
    <w:rsid w:val="007C3D9A"/>
    <w:rsid w:val="007D1EF2"/>
    <w:rsid w:val="007D438E"/>
    <w:rsid w:val="007D7920"/>
    <w:rsid w:val="0082069E"/>
    <w:rsid w:val="008352C4"/>
    <w:rsid w:val="00855586"/>
    <w:rsid w:val="00860DC9"/>
    <w:rsid w:val="00860F46"/>
    <w:rsid w:val="00896A28"/>
    <w:rsid w:val="008A255C"/>
    <w:rsid w:val="008B1BF8"/>
    <w:rsid w:val="008F695B"/>
    <w:rsid w:val="00904581"/>
    <w:rsid w:val="009141A3"/>
    <w:rsid w:val="009152F2"/>
    <w:rsid w:val="0096355B"/>
    <w:rsid w:val="0098059A"/>
    <w:rsid w:val="009A1847"/>
    <w:rsid w:val="009A7CBB"/>
    <w:rsid w:val="009C3CE6"/>
    <w:rsid w:val="009D0795"/>
    <w:rsid w:val="009D21F2"/>
    <w:rsid w:val="009F0E1B"/>
    <w:rsid w:val="009F61D2"/>
    <w:rsid w:val="00A454BA"/>
    <w:rsid w:val="00A71A11"/>
    <w:rsid w:val="00A765ED"/>
    <w:rsid w:val="00A76E86"/>
    <w:rsid w:val="00AA27D2"/>
    <w:rsid w:val="00AB0A96"/>
    <w:rsid w:val="00AD12C1"/>
    <w:rsid w:val="00AD63F8"/>
    <w:rsid w:val="00AF41D3"/>
    <w:rsid w:val="00B015B1"/>
    <w:rsid w:val="00B0236D"/>
    <w:rsid w:val="00B328A9"/>
    <w:rsid w:val="00B45369"/>
    <w:rsid w:val="00B54C31"/>
    <w:rsid w:val="00B714CD"/>
    <w:rsid w:val="00B80F36"/>
    <w:rsid w:val="00BA4FC3"/>
    <w:rsid w:val="00BB3324"/>
    <w:rsid w:val="00BC7C53"/>
    <w:rsid w:val="00C212B8"/>
    <w:rsid w:val="00C545DF"/>
    <w:rsid w:val="00C75F9D"/>
    <w:rsid w:val="00C84DC8"/>
    <w:rsid w:val="00C9019D"/>
    <w:rsid w:val="00C96A2A"/>
    <w:rsid w:val="00C97A60"/>
    <w:rsid w:val="00CC7FB6"/>
    <w:rsid w:val="00CD301C"/>
    <w:rsid w:val="00CE1A60"/>
    <w:rsid w:val="00CF173B"/>
    <w:rsid w:val="00D05C8A"/>
    <w:rsid w:val="00D12BAB"/>
    <w:rsid w:val="00D1425E"/>
    <w:rsid w:val="00D31A53"/>
    <w:rsid w:val="00D37908"/>
    <w:rsid w:val="00D51527"/>
    <w:rsid w:val="00D7450B"/>
    <w:rsid w:val="00D86F44"/>
    <w:rsid w:val="00DB0652"/>
    <w:rsid w:val="00DD17B7"/>
    <w:rsid w:val="00DD196D"/>
    <w:rsid w:val="00E05752"/>
    <w:rsid w:val="00E07174"/>
    <w:rsid w:val="00E12D35"/>
    <w:rsid w:val="00E24F9B"/>
    <w:rsid w:val="00E45D50"/>
    <w:rsid w:val="00E574FB"/>
    <w:rsid w:val="00E633BD"/>
    <w:rsid w:val="00E66AD1"/>
    <w:rsid w:val="00E670F4"/>
    <w:rsid w:val="00E73D98"/>
    <w:rsid w:val="00E86EF1"/>
    <w:rsid w:val="00E935DC"/>
    <w:rsid w:val="00EB7650"/>
    <w:rsid w:val="00EC01EB"/>
    <w:rsid w:val="00EE585D"/>
    <w:rsid w:val="00EE7D3B"/>
    <w:rsid w:val="00F02453"/>
    <w:rsid w:val="00F17074"/>
    <w:rsid w:val="00F23564"/>
    <w:rsid w:val="00F31BF3"/>
    <w:rsid w:val="00F66E31"/>
    <w:rsid w:val="00F91E56"/>
    <w:rsid w:val="00F95CD3"/>
    <w:rsid w:val="00FA2DF7"/>
    <w:rsid w:val="00FB2490"/>
    <w:rsid w:val="00FC53B4"/>
    <w:rsid w:val="00FD4F8E"/>
    <w:rsid w:val="00FE601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F3684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3684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ParagraphStyle">
    <w:name w:val="Paragraph Style"/>
    <w:uiPriority w:val="99"/>
    <w:rsid w:val="006F6FE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DefaultParagraphFont"/>
    <w:uiPriority w:val="99"/>
    <w:rsid w:val="006F6FEE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2B2FE1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057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ga-nicolavna@yandex.ru" TargetMode="External"/><Relationship Id="rId21" Type="http://schemas.openxmlformats.org/officeDocument/2006/relationships/hyperlink" Target="https://youtu.be/0C5zFWp15CE" TargetMode="External"/><Relationship Id="rId42" Type="http://schemas.openxmlformats.org/officeDocument/2006/relationships/hyperlink" Target="mailto:Kasperova2012@yandex.ru" TargetMode="External"/><Relationship Id="rId47" Type="http://schemas.openxmlformats.org/officeDocument/2006/relationships/hyperlink" Target="https://resh.edu.ru/subject/lesson/3998/" TargetMode="External"/><Relationship Id="rId63" Type="http://schemas.openxmlformats.org/officeDocument/2006/relationships/hyperlink" Target="https://interneturok.ru/lesson/biology/10-klass/osnovy-genetiki/mutatsionnaya-teoriya-prichiny-mutatsiy" TargetMode="External"/><Relationship Id="rId68" Type="http://schemas.openxmlformats.org/officeDocument/2006/relationships/hyperlink" Target="mailto:ya.irina-alekseenko@yandex.ru" TargetMode="External"/><Relationship Id="rId84" Type="http://schemas.openxmlformats.org/officeDocument/2006/relationships/hyperlink" Target="https://resh.edu.ru/subject/lesson/6284/" TargetMode="External"/><Relationship Id="rId89" Type="http://schemas.openxmlformats.org/officeDocument/2006/relationships/hyperlink" Target="mailto:ira.serdyuk.201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877/" TargetMode="External"/><Relationship Id="rId29" Type="http://schemas.openxmlformats.org/officeDocument/2006/relationships/hyperlink" Target="https://resh.edu.ru/subject/lesson/4777/start/170536/" TargetMode="External"/><Relationship Id="rId107" Type="http://schemas.openxmlformats.org/officeDocument/2006/relationships/hyperlink" Target="https://nsportal.ru/shkola/mirovaya-khudozhestvennaya" TargetMode="External"/><Relationship Id="rId11" Type="http://schemas.openxmlformats.org/officeDocument/2006/relationships/hyperlink" Target="https://interneturok.ru/lesson/literatura/10-klass/l-n-tolstoy-2/put-piera-v-romane-voyna-i-mir" TargetMode="External"/><Relationship Id="rId24" Type="http://schemas.openxmlformats.org/officeDocument/2006/relationships/hyperlink" Target="https://www.youtube.com/watch?v=ylKD21jZc7M" TargetMode="External"/><Relationship Id="rId32" Type="http://schemas.openxmlformats.org/officeDocument/2006/relationships/hyperlink" Target="https://interneturok.ru/lesson/literatura/10-klass/l-n-tolstoy-2/izobrazhenie-voyny-1805-goda-shengrabenskoe-srazhenie-geroizm-v-ponimanii-tolstogo" TargetMode="External"/><Relationship Id="rId37" Type="http://schemas.openxmlformats.org/officeDocument/2006/relationships/hyperlink" Target="https://www.youtube.com/watch?v=6gM3b0NEa7g" TargetMode="External"/><Relationship Id="rId40" Type="http://schemas.openxmlformats.org/officeDocument/2006/relationships/hyperlink" Target="mailto:olga-nicolavna@yandex.ru" TargetMode="External"/><Relationship Id="rId45" Type="http://schemas.openxmlformats.org/officeDocument/2006/relationships/hyperlink" Target="https://interneturok.ru/lesson/russian/7-klass/bglava-6-predlogib/upotreblenie-predlogov" TargetMode="External"/><Relationship Id="rId53" Type="http://schemas.openxmlformats.org/officeDocument/2006/relationships/hyperlink" Target="https://resh.edu.ru/subject/lesson/4777/start/170536/" TargetMode="External"/><Relationship Id="rId58" Type="http://schemas.openxmlformats.org/officeDocument/2006/relationships/hyperlink" Target="https://interneturok.ru/lesson/geografy/10-klass/severnaya-amerika/ssha-territoriya-granitsy-prirodno-resursnyy-potentsial" TargetMode="External"/><Relationship Id="rId66" Type="http://schemas.openxmlformats.org/officeDocument/2006/relationships/hyperlink" Target="https://uchitelya.com/lp/index.php" TargetMode="External"/><Relationship Id="rId74" Type="http://schemas.openxmlformats.org/officeDocument/2006/relationships/hyperlink" Target="https://resh.edu.ru/subject/lesson/5900/start/49362/" TargetMode="External"/><Relationship Id="rId79" Type="http://schemas.openxmlformats.org/officeDocument/2006/relationships/hyperlink" Target="https://resh.edu.ru/subject/lesson/4783/start/226103/" TargetMode="External"/><Relationship Id="rId87" Type="http://schemas.openxmlformats.org/officeDocument/2006/relationships/hyperlink" Target="https://resh.edu.ru/subject/lesson/5622/" TargetMode="External"/><Relationship Id="rId102" Type="http://schemas.openxmlformats.org/officeDocument/2006/relationships/hyperlink" Target="https://resh.edu.ru/subject/lesson/4783/start/226103/" TargetMode="External"/><Relationship Id="rId110" Type="http://schemas.openxmlformats.org/officeDocument/2006/relationships/theme" Target="theme/theme1.xml"/><Relationship Id="rId5" Type="http://schemas.openxmlformats.org/officeDocument/2006/relationships/hyperlink" Target="mailto:Kasperova2012@yandex.ru" TargetMode="External"/><Relationship Id="rId61" Type="http://schemas.openxmlformats.org/officeDocument/2006/relationships/hyperlink" Target="https://interneturok.ru/lesson/biology/10-klass/osnovy-genetiki/izmenchivost-vidy-izmenchivosti-modifikatsionnaya-izmenchivost-norma-reaktsii" TargetMode="External"/><Relationship Id="rId82" Type="http://schemas.openxmlformats.org/officeDocument/2006/relationships/hyperlink" Target="mailto:ira.serdyuk.2016@mail.ru" TargetMode="External"/><Relationship Id="rId90" Type="http://schemas.openxmlformats.org/officeDocument/2006/relationships/hyperlink" Target="https://interneturok.ru/lesson/geografy/10-klass/severnaya-amerika/veduschie-otrasli-hozyaystva-ssh" TargetMode="External"/><Relationship Id="rId95" Type="http://schemas.openxmlformats.org/officeDocument/2006/relationships/hyperlink" Target="http://tepka.ru/OBZh_10/45.html" TargetMode="External"/><Relationship Id="rId19" Type="http://schemas.openxmlformats.org/officeDocument/2006/relationships/hyperlink" Target="https://resh.edu.ru/subject/lesson/4607/" TargetMode="External"/><Relationship Id="rId14" Type="http://schemas.openxmlformats.org/officeDocument/2006/relationships/hyperlink" Target="https://www.youtube.com/watch?v=3e1F5QuZrUs" TargetMode="External"/><Relationship Id="rId22" Type="http://schemas.openxmlformats.org/officeDocument/2006/relationships/hyperlink" Target="mailto:ira.serdyuk.2016@mail.ru" TargetMode="External"/><Relationship Id="rId27" Type="http://schemas.openxmlformats.org/officeDocument/2006/relationships/hyperlink" Target="https://resh.edu.ru/subject/lesson/5452/start/150796/" TargetMode="External"/><Relationship Id="rId30" Type="http://schemas.openxmlformats.org/officeDocument/2006/relationships/hyperlink" Target="mailto:kharenko.rimma@yandex.ru" TargetMode="External"/><Relationship Id="rId35" Type="http://schemas.openxmlformats.org/officeDocument/2006/relationships/hyperlink" Target="konovalenkoav@inbox.ru" TargetMode="External"/><Relationship Id="rId43" Type="http://schemas.openxmlformats.org/officeDocument/2006/relationships/hyperlink" Target="https://interneturok.ru/lesson/russian/7-klass/bglava-4-narechieb/defis-mezhdu-chastyami-slova-v-narechiyah" TargetMode="External"/><Relationship Id="rId48" Type="http://schemas.openxmlformats.org/officeDocument/2006/relationships/hyperlink" Target="file:///C:\Users\Alexandr\AppData\Local\Temp\Rar$DI09.625\elenaizucheeva@yandex.ru" TargetMode="External"/><Relationship Id="rId56" Type="http://schemas.openxmlformats.org/officeDocument/2006/relationships/hyperlink" Target="https://resh.edu.ru/subject/lesson/4783/start/226103/" TargetMode="External"/><Relationship Id="rId64" Type="http://schemas.openxmlformats.org/officeDocument/2006/relationships/hyperlink" Target="https://nsportal.ru/download/" TargetMode="External"/><Relationship Id="rId69" Type="http://schemas.openxmlformats.org/officeDocument/2006/relationships/hyperlink" Target="https://interneturok.ru/lesson/literatura/10-klass/l-n-tolstoy-2/izobrazhenie-voyny-1812-goda-borodinskoe-srazhenie-kak-kulminatsionnyy-tsentr-knigi" TargetMode="External"/><Relationship Id="rId77" Type="http://schemas.openxmlformats.org/officeDocument/2006/relationships/hyperlink" Target="https://multiurok.ru/files/shablon-tablitsy-po-zakonam-postoiannogo-toka-10-k.html" TargetMode="External"/><Relationship Id="rId100" Type="http://schemas.openxmlformats.org/officeDocument/2006/relationships/hyperlink" Target="https://sheba.spb.ru/shkola/nvp-1985.htm" TargetMode="External"/><Relationship Id="rId105" Type="http://schemas.openxmlformats.org/officeDocument/2006/relationships/hyperlink" Target="https://www.youtube.com/watch?v=6tHX6hL4-70&amp;list=PL1vJNklcCwX0v1sokvS8IJVbYE2dSKo1p" TargetMode="External"/><Relationship Id="rId8" Type="http://schemas.openxmlformats.org/officeDocument/2006/relationships/hyperlink" Target="mailto:ira.serdyuk.2016@mail.ru" TargetMode="External"/><Relationship Id="rId51" Type="http://schemas.openxmlformats.org/officeDocument/2006/relationships/hyperlink" Target="https://resh.edu.ru/subject/lesson/5452/start/150796/" TargetMode="External"/><Relationship Id="rId72" Type="http://schemas.openxmlformats.org/officeDocument/2006/relationships/hyperlink" Target="https://www.youtube.com/watch?v=YBg3r6rbNGQ" TargetMode="External"/><Relationship Id="rId80" Type="http://schemas.openxmlformats.org/officeDocument/2006/relationships/hyperlink" Target="mailto:orlovsk.kkk@yandex.ru" TargetMode="External"/><Relationship Id="rId85" Type="http://schemas.openxmlformats.org/officeDocument/2006/relationships/hyperlink" Target="file:///C:\Users\Alexandr\AppData\Local\Temp\Rar$DI09.625\elenaizucheeva@yandex.ru" TargetMode="External"/><Relationship Id="rId93" Type="http://schemas.openxmlformats.org/officeDocument/2006/relationships/hyperlink" Target="http://tepka.ru/OBZh_10/42.html" TargetMode="External"/><Relationship Id="rId98" Type="http://schemas.openxmlformats.org/officeDocument/2006/relationships/hyperlink" Target="https://tak-to-ent.net/publ/2-1-0-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XOi5SRDhBHU&amp;t=1s" TargetMode="External"/><Relationship Id="rId17" Type="http://schemas.openxmlformats.org/officeDocument/2006/relationships/hyperlink" Target="file:///C:\Users\Alexandr\AppData\Local\Temp\Rar$DI09.625\elenaizucheeva@yandex.ru" TargetMode="External"/><Relationship Id="rId25" Type="http://schemas.openxmlformats.org/officeDocument/2006/relationships/hyperlink" Target="https://www.youtube.com/watch?v=byilGQbf50o" TargetMode="External"/><Relationship Id="rId33" Type="http://schemas.openxmlformats.org/officeDocument/2006/relationships/hyperlink" Target="mailto:Kasperova2012@yandex.ru" TargetMode="External"/><Relationship Id="rId38" Type="http://schemas.openxmlformats.org/officeDocument/2006/relationships/hyperlink" Target="https://resh.edu.ru/subject/lesson/4741/main/150964/" TargetMode="External"/><Relationship Id="rId46" Type="http://schemas.openxmlformats.org/officeDocument/2006/relationships/hyperlink" Target="https://interneturok.ru/lesson/russian/7-klass/bglava-7-soyuzyb/soyuz-kak-chast-rechi" TargetMode="External"/><Relationship Id="rId59" Type="http://schemas.openxmlformats.org/officeDocument/2006/relationships/hyperlink" Target="https://interneturok.ru/lesson/geografy/10-klass/severnaya-amerika/ekonomiko-geograficheskoe-rayonirovanie-ssha" TargetMode="External"/><Relationship Id="rId67" Type="http://schemas.openxmlformats.org/officeDocument/2006/relationships/hyperlink" Target="mailto:yrshenkoirina@mail.ru" TargetMode="External"/><Relationship Id="rId103" Type="http://schemas.openxmlformats.org/officeDocument/2006/relationships/hyperlink" Target="mailto:orlovsk.kkk@yandex.ru" TargetMode="External"/><Relationship Id="rId108" Type="http://schemas.openxmlformats.org/officeDocument/2006/relationships/hyperlink" Target="mailto:kharenko.rimma@yandex.ru" TargetMode="External"/><Relationship Id="rId20" Type="http://schemas.openxmlformats.org/officeDocument/2006/relationships/hyperlink" Target="file:///C:\Users\Alexandr\AppData\Local\Temp\Rar$DI12.9688\burykina.zhanna-burykina@yandex.ru" TargetMode="External"/><Relationship Id="rId41" Type="http://schemas.openxmlformats.org/officeDocument/2006/relationships/hyperlink" Target="https://interneturok.ru/lesson/literatura/10-klass/l-n-tolstoy-2/izobrazhenie-voyny-1805-goda-shengrabenskoe-srazhenie-geroizm-v-ponimanii-tolstogo" TargetMode="External"/><Relationship Id="rId54" Type="http://schemas.openxmlformats.org/officeDocument/2006/relationships/hyperlink" Target="mailto:kharenko.rimma@yandex.ru" TargetMode="External"/><Relationship Id="rId62" Type="http://schemas.openxmlformats.org/officeDocument/2006/relationships/hyperlink" Target="https://resh.edu.ru/subject/5/10/" TargetMode="External"/><Relationship Id="rId70" Type="http://schemas.openxmlformats.org/officeDocument/2006/relationships/hyperlink" Target="mailto:Kasperova2012@yandex.ru" TargetMode="External"/><Relationship Id="rId75" Type="http://schemas.openxmlformats.org/officeDocument/2006/relationships/hyperlink" Target="https://www.youtube.com/watch?v=Xk7kex_28uA" TargetMode="External"/><Relationship Id="rId83" Type="http://schemas.openxmlformats.org/officeDocument/2006/relationships/hyperlink" Target="mailto:ya.irina-alekseenko@yandex.ru" TargetMode="External"/><Relationship Id="rId88" Type="http://schemas.openxmlformats.org/officeDocument/2006/relationships/hyperlink" Target="file:///C:\Users\Alexandr\AppData\Local\Temp\Rar$DI12.9688\burykina.zhanna-burykina@yandex.ru" TargetMode="External"/><Relationship Id="rId91" Type="http://schemas.openxmlformats.org/officeDocument/2006/relationships/hyperlink" Target="https://interneturok.ru/lesson/geografy/10-klass/severnaya-amerika/kanada-sotsialno-ekonomicheskaya-harakteristika" TargetMode="External"/><Relationship Id="rId96" Type="http://schemas.openxmlformats.org/officeDocument/2006/relationships/hyperlink" Target="http://tepka.ru/OBZh_10/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7-klass/bglava-4-narechieb/slitnoe-i-razdelnoe-napisanie-ne-s-na" TargetMode="External"/><Relationship Id="rId15" Type="http://schemas.openxmlformats.org/officeDocument/2006/relationships/hyperlink" Target="mailto:slava201022011@yandex.ru" TargetMode="External"/><Relationship Id="rId23" Type="http://schemas.openxmlformats.org/officeDocument/2006/relationships/hyperlink" Target="https://resh.edu.ru/subject/lesson/5901/conspect/48863/" TargetMode="External"/><Relationship Id="rId28" Type="http://schemas.openxmlformats.org/officeDocument/2006/relationships/hyperlink" Target="https://resh.edu.ru/subject/lesson/6152/start/150850/" TargetMode="External"/><Relationship Id="rId36" Type="http://schemas.openxmlformats.org/officeDocument/2006/relationships/hyperlink" Target="https://www.youtube.com/watch?v=XvlVPf43lzo" TargetMode="External"/><Relationship Id="rId49" Type="http://schemas.openxmlformats.org/officeDocument/2006/relationships/hyperlink" Target="https://resh.edu.ru/subject/lesson/4605/" TargetMode="External"/><Relationship Id="rId57" Type="http://schemas.openxmlformats.org/officeDocument/2006/relationships/hyperlink" Target="mailto:orlovsk.kkk@yandex.ru" TargetMode="External"/><Relationship Id="rId106" Type="http://schemas.openxmlformats.org/officeDocument/2006/relationships/hyperlink" Target="https://jauchitel.ru/iskusstvo-venetsii-prezentaciya-" TargetMode="External"/><Relationship Id="rId10" Type="http://schemas.openxmlformats.org/officeDocument/2006/relationships/hyperlink" Target="mailto:Kasperova2012@yandex.ru" TargetMode="External"/><Relationship Id="rId31" Type="http://schemas.openxmlformats.org/officeDocument/2006/relationships/hyperlink" Target="mailto:ira.serdyuk.2016@mail.ru" TargetMode="External"/><Relationship Id="rId44" Type="http://schemas.openxmlformats.org/officeDocument/2006/relationships/hyperlink" Target="mailto:Kasperova2012@yandex.ru" TargetMode="External"/><Relationship Id="rId52" Type="http://schemas.openxmlformats.org/officeDocument/2006/relationships/hyperlink" Target="https://resh.edu.ru/subject/lesson/6095/start/150823/" TargetMode="External"/><Relationship Id="rId60" Type="http://schemas.openxmlformats.org/officeDocument/2006/relationships/hyperlink" Target="mailto:semendyaewa.natalja@yandex.ru" TargetMode="External"/><Relationship Id="rId65" Type="http://schemas.openxmlformats.org/officeDocument/2006/relationships/hyperlink" Target="https://nsportal.ru/download/" TargetMode="External"/><Relationship Id="rId73" Type="http://schemas.openxmlformats.org/officeDocument/2006/relationships/hyperlink" Target="https://www.youtube.com/watch?v=-yy8rbt5ucQ" TargetMode="External"/><Relationship Id="rId78" Type="http://schemas.openxmlformats.org/officeDocument/2006/relationships/hyperlink" Target="mailto:olga-nicolavna@yandex.ru" TargetMode="External"/><Relationship Id="rId81" Type="http://schemas.openxmlformats.org/officeDocument/2006/relationships/hyperlink" Target="https://youtu.be/IAMDxrURkmw" TargetMode="External"/><Relationship Id="rId86" Type="http://schemas.openxmlformats.org/officeDocument/2006/relationships/hyperlink" Target="https://resh.edu.ru/subject/lesson/5456/" TargetMode="External"/><Relationship Id="rId94" Type="http://schemas.openxmlformats.org/officeDocument/2006/relationships/hyperlink" Target="http://tepka.ru/OBZh_10/43.html" TargetMode="External"/><Relationship Id="rId99" Type="http://schemas.openxmlformats.org/officeDocument/2006/relationships/hyperlink" Target="http://weapons-world.ru/books/item/f00/s00/z0000010/st014.shtml" TargetMode="External"/><Relationship Id="rId101" Type="http://schemas.openxmlformats.org/officeDocument/2006/relationships/hyperlink" Target="https://sheba.spb.ru/shkola/nvp-1985.htm" TargetMode="External"/><Relationship Id="rId4" Type="http://schemas.openxmlformats.org/officeDocument/2006/relationships/hyperlink" Target="https://interneturok.ru/lesson/russian/7-klass/bglava-4-narechieb/narechie-kak-chast-rechi" TargetMode="External"/><Relationship Id="rId9" Type="http://schemas.openxmlformats.org/officeDocument/2006/relationships/hyperlink" Target="https://interneturok.ru/lesson/literatura/10-klass/l-n-tolstoy-2/mysl-semeynaya-v-romane-rostovy-bolkonskie-kuraginy" TargetMode="External"/><Relationship Id="rId13" Type="http://schemas.openxmlformats.org/officeDocument/2006/relationships/hyperlink" Target="https://www.youtube.com/results?search_query=%D1%8D%D0%BA%D0%BE%D0%BB%D0%BE%D0%B3%D0%B8%D1%87%D0%B5%D1%81%D0%BA%D0%BE%D0%B5+%D0%BF%D1%80%D0%B0%D0%B2%D0%BE+10+%D0%BA%D0%BB%D0%B0%D1%81%D1%81" TargetMode="External"/><Relationship Id="rId18" Type="http://schemas.openxmlformats.org/officeDocument/2006/relationships/hyperlink" Target="https://resh.edu.ru/subject/lesson/5433/" TargetMode="External"/><Relationship Id="rId39" Type="http://schemas.openxmlformats.org/officeDocument/2006/relationships/hyperlink" Target="https://www.youtube.com/watch?v=Z1bPyeUgw0M" TargetMode="External"/><Relationship Id="rId109" Type="http://schemas.openxmlformats.org/officeDocument/2006/relationships/fontTable" Target="fontTable.xml"/><Relationship Id="rId34" Type="http://schemas.openxmlformats.org/officeDocument/2006/relationships/hyperlink" Target="konovalenkoav@inbox.ru" TargetMode="External"/><Relationship Id="rId50" Type="http://schemas.openxmlformats.org/officeDocument/2006/relationships/hyperlink" Target="file:///C:\Users\Alexandr\AppData\Local\Temp\Rar$DI12.9688\burykina.zhanna-burykina@yandex.ru" TargetMode="External"/><Relationship Id="rId55" Type="http://schemas.openxmlformats.org/officeDocument/2006/relationships/hyperlink" Target="mailto:ya.irina-alekseenko@yandex.ru" TargetMode="External"/><Relationship Id="rId76" Type="http://schemas.openxmlformats.org/officeDocument/2006/relationships/hyperlink" Target="https://testedu.ru/test/fizika/10-klass/zakonyi-postoyannogo-toka.html" TargetMode="External"/><Relationship Id="rId97" Type="http://schemas.openxmlformats.org/officeDocument/2006/relationships/hyperlink" Target="mailto:5123991@mail.ru" TargetMode="External"/><Relationship Id="rId104" Type="http://schemas.openxmlformats.org/officeDocument/2006/relationships/hyperlink" Target="https://www.youtube.com/watch?v=rjuZG_w7BF4" TargetMode="External"/><Relationship Id="rId7" Type="http://schemas.openxmlformats.org/officeDocument/2006/relationships/hyperlink" Target="https://interneturok.ru/lesson/russian/7-klass/bglava-7-soyuzyb/soyuz-kak-chast-rechi" TargetMode="External"/><Relationship Id="rId71" Type="http://schemas.openxmlformats.org/officeDocument/2006/relationships/hyperlink" Target="mailto:ira.serdyuk.2016@mail.ru" TargetMode="External"/><Relationship Id="rId92" Type="http://schemas.openxmlformats.org/officeDocument/2006/relationships/hyperlink" Target="mailto:semendyaewa.natalj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25</Pages>
  <Words>4194</Words>
  <Characters>23910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126</cp:revision>
  <cp:lastPrinted>2020-03-23T08:00:00Z</cp:lastPrinted>
  <dcterms:created xsi:type="dcterms:W3CDTF">2020-03-23T07:58:00Z</dcterms:created>
  <dcterms:modified xsi:type="dcterms:W3CDTF">2020-04-12T19:19:00Z</dcterms:modified>
</cp:coreProperties>
</file>